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80" w:rsidRPr="00C10806" w:rsidRDefault="00780480" w:rsidP="00780480">
      <w:pPr>
        <w:ind w:firstLine="851"/>
        <w:jc w:val="both"/>
        <w:rPr>
          <w:rFonts w:ascii="Times New Roman" w:hAnsi="Times New Roman" w:cs="Times New Roman"/>
          <w:b/>
          <w:sz w:val="28"/>
          <w:szCs w:val="28"/>
        </w:rPr>
      </w:pPr>
      <w:r w:rsidRPr="00C10806">
        <w:rPr>
          <w:rFonts w:ascii="Times New Roman" w:hAnsi="Times New Roman" w:cs="Times New Roman"/>
          <w:b/>
          <w:sz w:val="28"/>
          <w:szCs w:val="28"/>
        </w:rPr>
        <w:t>Анализ  МБОУ СОШ №19 города Пензы за 2014-2015 учебный год</w:t>
      </w:r>
    </w:p>
    <w:p w:rsidR="00780480" w:rsidRPr="00C10806" w:rsidRDefault="00780480" w:rsidP="00780480">
      <w:pPr>
        <w:ind w:firstLine="851"/>
        <w:jc w:val="both"/>
        <w:rPr>
          <w:rFonts w:ascii="Times New Roman" w:hAnsi="Times New Roman" w:cs="Times New Roman"/>
          <w:b/>
          <w:sz w:val="28"/>
          <w:szCs w:val="28"/>
        </w:rPr>
      </w:pPr>
    </w:p>
    <w:p w:rsidR="00780480" w:rsidRPr="00C10806" w:rsidRDefault="00780480" w:rsidP="00780480">
      <w:pPr>
        <w:ind w:firstLine="851"/>
        <w:jc w:val="both"/>
        <w:rPr>
          <w:rFonts w:ascii="Times New Roman" w:hAnsi="Times New Roman" w:cs="Times New Roman"/>
          <w:b/>
          <w:sz w:val="28"/>
          <w:szCs w:val="28"/>
        </w:rPr>
      </w:pPr>
      <w:r w:rsidRPr="00C10806">
        <w:rPr>
          <w:rFonts w:ascii="Times New Roman" w:hAnsi="Times New Roman" w:cs="Times New Roman"/>
          <w:b/>
          <w:sz w:val="28"/>
          <w:szCs w:val="28"/>
        </w:rPr>
        <w:t>1.Общие сведения об образовательном учреждении.</w:t>
      </w:r>
    </w:p>
    <w:p w:rsidR="00BE4090" w:rsidRDefault="00BE4090" w:rsidP="00BE4090">
      <w:pPr>
        <w:jc w:val="center"/>
        <w:rPr>
          <w:rFonts w:ascii="Times New Roman" w:hAnsi="Times New Roman"/>
          <w:b/>
          <w:sz w:val="32"/>
          <w:szCs w:val="32"/>
        </w:rPr>
      </w:pPr>
      <w:r w:rsidRPr="00D2219B">
        <w:rPr>
          <w:rFonts w:ascii="Times New Roman" w:hAnsi="Times New Roman"/>
          <w:b/>
          <w:sz w:val="32"/>
          <w:szCs w:val="32"/>
        </w:rPr>
        <w:t>Паспорт образовательного учреждения</w:t>
      </w:r>
    </w:p>
    <w:p w:rsidR="00BE4090" w:rsidRDefault="00BE4090" w:rsidP="00BE4090">
      <w:pPr>
        <w:jc w:val="center"/>
        <w:rPr>
          <w:rFonts w:ascii="Times New Roman" w:hAnsi="Times New Roman"/>
          <w:b/>
          <w:sz w:val="32"/>
          <w:szCs w:val="3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387"/>
      </w:tblGrid>
      <w:tr w:rsidR="00BE4090" w:rsidRPr="007C663D" w:rsidTr="00C70D63">
        <w:trPr>
          <w:jc w:val="center"/>
        </w:trPr>
        <w:tc>
          <w:tcPr>
            <w:tcW w:w="4219" w:type="dxa"/>
          </w:tcPr>
          <w:p w:rsidR="00BE4090" w:rsidRPr="007C663D" w:rsidRDefault="00BE4090" w:rsidP="00BE4090">
            <w:pPr>
              <w:spacing w:line="240" w:lineRule="auto"/>
              <w:rPr>
                <w:rFonts w:ascii="Times New Roman" w:hAnsi="Times New Roman"/>
                <w:b/>
                <w:i/>
                <w:sz w:val="28"/>
                <w:szCs w:val="28"/>
              </w:rPr>
            </w:pPr>
            <w:r w:rsidRPr="007C663D">
              <w:rPr>
                <w:rFonts w:ascii="Times New Roman" w:hAnsi="Times New Roman"/>
                <w:b/>
                <w:i/>
                <w:sz w:val="28"/>
                <w:szCs w:val="28"/>
              </w:rPr>
              <w:t>Наименование образовательного учреждения</w:t>
            </w:r>
          </w:p>
        </w:tc>
        <w:tc>
          <w:tcPr>
            <w:tcW w:w="5387" w:type="dxa"/>
          </w:tcPr>
          <w:p w:rsidR="00BE4090" w:rsidRPr="007C663D" w:rsidRDefault="00BE4090" w:rsidP="00BE4090">
            <w:pPr>
              <w:spacing w:line="240" w:lineRule="auto"/>
              <w:rPr>
                <w:rFonts w:ascii="Times New Roman" w:hAnsi="Times New Roman"/>
                <w:sz w:val="28"/>
                <w:szCs w:val="28"/>
              </w:rPr>
            </w:pPr>
            <w:r w:rsidRPr="007C663D">
              <w:rPr>
                <w:rFonts w:ascii="Times New Roman" w:hAnsi="Times New Roman"/>
                <w:sz w:val="28"/>
                <w:szCs w:val="28"/>
              </w:rPr>
              <w:t>муниципальное бюджетное общеобразовательное учреждение средняя общеобразовательная школа №</w:t>
            </w:r>
            <w:r>
              <w:rPr>
                <w:rFonts w:ascii="Times New Roman" w:hAnsi="Times New Roman"/>
                <w:sz w:val="28"/>
                <w:szCs w:val="28"/>
              </w:rPr>
              <w:t>19</w:t>
            </w:r>
            <w:r w:rsidRPr="007C663D">
              <w:rPr>
                <w:rFonts w:ascii="Times New Roman" w:hAnsi="Times New Roman"/>
                <w:sz w:val="28"/>
                <w:szCs w:val="28"/>
              </w:rPr>
              <w:t xml:space="preserve"> г.Пензы</w:t>
            </w:r>
          </w:p>
        </w:tc>
      </w:tr>
      <w:tr w:rsidR="00BE4090" w:rsidRPr="007C663D" w:rsidTr="00C70D63">
        <w:trPr>
          <w:jc w:val="center"/>
        </w:trPr>
        <w:tc>
          <w:tcPr>
            <w:tcW w:w="4219" w:type="dxa"/>
          </w:tcPr>
          <w:p w:rsidR="00BE4090" w:rsidRPr="007C663D" w:rsidRDefault="00BE4090" w:rsidP="00BE4090">
            <w:pPr>
              <w:spacing w:line="240" w:lineRule="auto"/>
              <w:rPr>
                <w:rFonts w:ascii="Times New Roman" w:hAnsi="Times New Roman"/>
                <w:b/>
                <w:i/>
                <w:sz w:val="28"/>
                <w:szCs w:val="28"/>
              </w:rPr>
            </w:pPr>
            <w:r w:rsidRPr="007C663D">
              <w:rPr>
                <w:rFonts w:ascii="Times New Roman" w:hAnsi="Times New Roman"/>
                <w:b/>
                <w:i/>
                <w:sz w:val="28"/>
                <w:szCs w:val="28"/>
              </w:rPr>
              <w:t>Юридический адрес</w:t>
            </w:r>
          </w:p>
        </w:tc>
        <w:tc>
          <w:tcPr>
            <w:tcW w:w="5387" w:type="dxa"/>
          </w:tcPr>
          <w:p w:rsidR="00BE4090" w:rsidRPr="007C663D" w:rsidRDefault="00BE4090" w:rsidP="00BE4090">
            <w:pPr>
              <w:spacing w:line="240" w:lineRule="auto"/>
              <w:rPr>
                <w:rFonts w:ascii="Times New Roman" w:hAnsi="Times New Roman"/>
                <w:sz w:val="28"/>
                <w:szCs w:val="28"/>
              </w:rPr>
            </w:pPr>
            <w:smartTag w:uri="urn:schemas-microsoft-com:office:smarttags" w:element="metricconverter">
              <w:smartTagPr>
                <w:attr w:name="ProductID" w:val="440056, г"/>
              </w:smartTagPr>
              <w:r w:rsidRPr="007C663D">
                <w:rPr>
                  <w:rFonts w:ascii="Times New Roman" w:hAnsi="Times New Roman"/>
                  <w:sz w:val="28"/>
                  <w:szCs w:val="28"/>
                </w:rPr>
                <w:t>440056, г</w:t>
              </w:r>
            </w:smartTag>
            <w:r w:rsidRPr="007C663D">
              <w:rPr>
                <w:rFonts w:ascii="Times New Roman" w:hAnsi="Times New Roman"/>
                <w:sz w:val="28"/>
                <w:szCs w:val="28"/>
              </w:rPr>
              <w:t xml:space="preserve">.Пенза, ул. </w:t>
            </w:r>
            <w:r>
              <w:rPr>
                <w:rFonts w:ascii="Times New Roman" w:hAnsi="Times New Roman"/>
                <w:sz w:val="28"/>
                <w:szCs w:val="28"/>
              </w:rPr>
              <w:t>Ягодная 11,а</w:t>
            </w:r>
          </w:p>
          <w:p w:rsidR="00BE4090" w:rsidRPr="007C663D" w:rsidRDefault="00BE4090" w:rsidP="00BE4090">
            <w:pPr>
              <w:spacing w:line="240" w:lineRule="auto"/>
              <w:rPr>
                <w:rFonts w:ascii="Times New Roman" w:hAnsi="Times New Roman"/>
                <w:sz w:val="28"/>
                <w:szCs w:val="28"/>
              </w:rPr>
            </w:pPr>
          </w:p>
        </w:tc>
      </w:tr>
      <w:tr w:rsidR="00BE4090" w:rsidRPr="007C663D" w:rsidTr="00C70D63">
        <w:trPr>
          <w:jc w:val="center"/>
        </w:trPr>
        <w:tc>
          <w:tcPr>
            <w:tcW w:w="4219" w:type="dxa"/>
          </w:tcPr>
          <w:p w:rsidR="00BE4090" w:rsidRPr="007C663D" w:rsidRDefault="00BE4090" w:rsidP="00BE4090">
            <w:pPr>
              <w:spacing w:line="240" w:lineRule="auto"/>
              <w:rPr>
                <w:rFonts w:ascii="Times New Roman" w:hAnsi="Times New Roman"/>
                <w:b/>
                <w:i/>
                <w:sz w:val="28"/>
                <w:szCs w:val="28"/>
              </w:rPr>
            </w:pPr>
            <w:r w:rsidRPr="007C663D">
              <w:rPr>
                <w:rFonts w:ascii="Times New Roman" w:hAnsi="Times New Roman"/>
                <w:b/>
                <w:i/>
                <w:sz w:val="28"/>
                <w:szCs w:val="28"/>
              </w:rPr>
              <w:t>Директор</w:t>
            </w:r>
          </w:p>
        </w:tc>
        <w:tc>
          <w:tcPr>
            <w:tcW w:w="5387" w:type="dxa"/>
          </w:tcPr>
          <w:p w:rsidR="00BE4090" w:rsidRPr="007C663D" w:rsidRDefault="00BE4090" w:rsidP="00BE4090">
            <w:pPr>
              <w:spacing w:line="240" w:lineRule="auto"/>
              <w:rPr>
                <w:rFonts w:ascii="Times New Roman" w:hAnsi="Times New Roman"/>
                <w:sz w:val="28"/>
                <w:szCs w:val="28"/>
              </w:rPr>
            </w:pPr>
            <w:r>
              <w:rPr>
                <w:rFonts w:ascii="Times New Roman" w:hAnsi="Times New Roman"/>
                <w:sz w:val="28"/>
                <w:szCs w:val="28"/>
              </w:rPr>
              <w:t>Романов Ю.В.</w:t>
            </w:r>
          </w:p>
          <w:p w:rsidR="00BE4090" w:rsidRPr="007C663D" w:rsidRDefault="00BE4090" w:rsidP="00BE4090">
            <w:pPr>
              <w:spacing w:line="240" w:lineRule="auto"/>
              <w:rPr>
                <w:rFonts w:ascii="Times New Roman" w:hAnsi="Times New Roman"/>
                <w:sz w:val="28"/>
                <w:szCs w:val="28"/>
              </w:rPr>
            </w:pPr>
          </w:p>
        </w:tc>
      </w:tr>
      <w:tr w:rsidR="00BE4090" w:rsidRPr="007C663D" w:rsidTr="00C70D63">
        <w:trPr>
          <w:jc w:val="center"/>
        </w:trPr>
        <w:tc>
          <w:tcPr>
            <w:tcW w:w="4219" w:type="dxa"/>
          </w:tcPr>
          <w:p w:rsidR="00BE4090" w:rsidRPr="007C663D" w:rsidRDefault="00BE4090" w:rsidP="00BE4090">
            <w:pPr>
              <w:spacing w:line="240" w:lineRule="auto"/>
              <w:rPr>
                <w:rFonts w:ascii="Times New Roman" w:hAnsi="Times New Roman"/>
                <w:b/>
                <w:i/>
                <w:sz w:val="28"/>
                <w:szCs w:val="28"/>
              </w:rPr>
            </w:pPr>
            <w:r w:rsidRPr="007C663D">
              <w:rPr>
                <w:rFonts w:ascii="Times New Roman" w:hAnsi="Times New Roman"/>
                <w:b/>
                <w:i/>
                <w:sz w:val="28"/>
                <w:szCs w:val="28"/>
              </w:rPr>
              <w:t>Заместители директора по УВР</w:t>
            </w:r>
          </w:p>
        </w:tc>
        <w:tc>
          <w:tcPr>
            <w:tcW w:w="5387" w:type="dxa"/>
          </w:tcPr>
          <w:p w:rsidR="00BE4090" w:rsidRDefault="00BE4090" w:rsidP="00BE4090">
            <w:pPr>
              <w:spacing w:line="240" w:lineRule="auto"/>
              <w:rPr>
                <w:rFonts w:ascii="Times New Roman" w:hAnsi="Times New Roman"/>
                <w:sz w:val="28"/>
                <w:szCs w:val="28"/>
              </w:rPr>
            </w:pPr>
            <w:r>
              <w:rPr>
                <w:rFonts w:ascii="Times New Roman" w:hAnsi="Times New Roman"/>
                <w:sz w:val="28"/>
                <w:szCs w:val="28"/>
              </w:rPr>
              <w:t>Орлова И.Н.</w:t>
            </w:r>
          </w:p>
          <w:p w:rsidR="00BE4090" w:rsidRPr="007C663D" w:rsidRDefault="00BE4090" w:rsidP="00BE4090">
            <w:pPr>
              <w:spacing w:line="240" w:lineRule="auto"/>
              <w:rPr>
                <w:rFonts w:ascii="Times New Roman" w:hAnsi="Times New Roman"/>
                <w:sz w:val="28"/>
                <w:szCs w:val="28"/>
              </w:rPr>
            </w:pPr>
            <w:r>
              <w:rPr>
                <w:rFonts w:ascii="Times New Roman" w:hAnsi="Times New Roman"/>
                <w:sz w:val="28"/>
                <w:szCs w:val="28"/>
              </w:rPr>
              <w:t>Малина И.В.</w:t>
            </w:r>
          </w:p>
        </w:tc>
      </w:tr>
      <w:tr w:rsidR="00BE4090" w:rsidRPr="007C663D" w:rsidTr="00C70D63">
        <w:trPr>
          <w:jc w:val="center"/>
        </w:trPr>
        <w:tc>
          <w:tcPr>
            <w:tcW w:w="4219" w:type="dxa"/>
          </w:tcPr>
          <w:p w:rsidR="00BE4090" w:rsidRPr="007C663D" w:rsidRDefault="00BE4090" w:rsidP="00BE4090">
            <w:pPr>
              <w:spacing w:line="240" w:lineRule="auto"/>
              <w:rPr>
                <w:rFonts w:ascii="Times New Roman" w:hAnsi="Times New Roman"/>
                <w:b/>
                <w:i/>
                <w:sz w:val="28"/>
                <w:szCs w:val="28"/>
              </w:rPr>
            </w:pPr>
            <w:r w:rsidRPr="007C663D">
              <w:rPr>
                <w:rFonts w:ascii="Times New Roman" w:hAnsi="Times New Roman"/>
                <w:b/>
                <w:i/>
                <w:sz w:val="28"/>
                <w:szCs w:val="28"/>
              </w:rPr>
              <w:t>Заместители директора по ВР</w:t>
            </w:r>
          </w:p>
        </w:tc>
        <w:tc>
          <w:tcPr>
            <w:tcW w:w="5387" w:type="dxa"/>
          </w:tcPr>
          <w:p w:rsidR="00BE4090" w:rsidRPr="007C663D" w:rsidRDefault="00BE4090" w:rsidP="00BE4090">
            <w:pPr>
              <w:spacing w:line="240" w:lineRule="auto"/>
              <w:rPr>
                <w:rFonts w:ascii="Times New Roman" w:hAnsi="Times New Roman"/>
                <w:sz w:val="28"/>
                <w:szCs w:val="28"/>
              </w:rPr>
            </w:pPr>
            <w:r>
              <w:rPr>
                <w:rFonts w:ascii="Times New Roman" w:hAnsi="Times New Roman"/>
                <w:sz w:val="28"/>
                <w:szCs w:val="28"/>
              </w:rPr>
              <w:t>Легонькова А.Н.</w:t>
            </w:r>
          </w:p>
        </w:tc>
      </w:tr>
      <w:tr w:rsidR="00BE4090" w:rsidRPr="007C663D" w:rsidTr="00C70D63">
        <w:trPr>
          <w:jc w:val="center"/>
        </w:trPr>
        <w:tc>
          <w:tcPr>
            <w:tcW w:w="4219" w:type="dxa"/>
          </w:tcPr>
          <w:p w:rsidR="00BE4090" w:rsidRDefault="00BE4090" w:rsidP="00BE4090">
            <w:pPr>
              <w:spacing w:line="240" w:lineRule="auto"/>
              <w:rPr>
                <w:rFonts w:ascii="Times New Roman" w:hAnsi="Times New Roman"/>
                <w:b/>
                <w:i/>
                <w:sz w:val="28"/>
                <w:szCs w:val="28"/>
              </w:rPr>
            </w:pPr>
            <w:r w:rsidRPr="007C663D">
              <w:rPr>
                <w:rFonts w:ascii="Times New Roman" w:hAnsi="Times New Roman"/>
                <w:b/>
                <w:i/>
                <w:sz w:val="28"/>
                <w:szCs w:val="28"/>
              </w:rPr>
              <w:t>Ответственный за научно-методическую</w:t>
            </w:r>
            <w:r>
              <w:rPr>
                <w:rFonts w:ascii="Times New Roman" w:hAnsi="Times New Roman"/>
                <w:b/>
                <w:i/>
                <w:sz w:val="28"/>
                <w:szCs w:val="28"/>
              </w:rPr>
              <w:t xml:space="preserve">, </w:t>
            </w:r>
          </w:p>
          <w:p w:rsidR="00BE4090" w:rsidRPr="007C663D" w:rsidRDefault="00BE4090" w:rsidP="00BE4090">
            <w:pPr>
              <w:spacing w:line="240" w:lineRule="auto"/>
              <w:rPr>
                <w:rFonts w:ascii="Times New Roman" w:hAnsi="Times New Roman"/>
                <w:b/>
                <w:i/>
                <w:sz w:val="28"/>
                <w:szCs w:val="28"/>
              </w:rPr>
            </w:pPr>
            <w:r>
              <w:rPr>
                <w:rFonts w:ascii="Times New Roman" w:hAnsi="Times New Roman"/>
                <w:b/>
                <w:i/>
                <w:sz w:val="28"/>
                <w:szCs w:val="28"/>
              </w:rPr>
              <w:t xml:space="preserve">проектную </w:t>
            </w:r>
            <w:r w:rsidRPr="007C663D">
              <w:rPr>
                <w:rFonts w:ascii="Times New Roman" w:hAnsi="Times New Roman"/>
                <w:b/>
                <w:i/>
                <w:sz w:val="28"/>
                <w:szCs w:val="28"/>
              </w:rPr>
              <w:t xml:space="preserve"> и профориентационную работу</w:t>
            </w:r>
          </w:p>
        </w:tc>
        <w:tc>
          <w:tcPr>
            <w:tcW w:w="5387" w:type="dxa"/>
          </w:tcPr>
          <w:p w:rsidR="00BE4090" w:rsidRDefault="00BE4090" w:rsidP="00BE4090">
            <w:pPr>
              <w:spacing w:line="240" w:lineRule="auto"/>
              <w:rPr>
                <w:rFonts w:ascii="Times New Roman" w:hAnsi="Times New Roman"/>
                <w:sz w:val="28"/>
                <w:szCs w:val="28"/>
              </w:rPr>
            </w:pPr>
            <w:r>
              <w:rPr>
                <w:rFonts w:ascii="Times New Roman" w:hAnsi="Times New Roman"/>
                <w:sz w:val="28"/>
                <w:szCs w:val="28"/>
              </w:rPr>
              <w:t xml:space="preserve">Орлова И.Н., </w:t>
            </w:r>
          </w:p>
          <w:p w:rsidR="00BE4090" w:rsidRDefault="00BE4090" w:rsidP="00BE4090">
            <w:pPr>
              <w:spacing w:line="240" w:lineRule="auto"/>
              <w:rPr>
                <w:rFonts w:ascii="Times New Roman" w:hAnsi="Times New Roman"/>
                <w:sz w:val="28"/>
                <w:szCs w:val="28"/>
              </w:rPr>
            </w:pPr>
            <w:r>
              <w:rPr>
                <w:rFonts w:ascii="Times New Roman" w:hAnsi="Times New Roman"/>
                <w:sz w:val="28"/>
                <w:szCs w:val="28"/>
              </w:rPr>
              <w:t xml:space="preserve">Филатова Н.Ю., </w:t>
            </w:r>
          </w:p>
          <w:p w:rsidR="00BE4090" w:rsidRDefault="00BE4090" w:rsidP="00BE4090">
            <w:pPr>
              <w:spacing w:line="240" w:lineRule="auto"/>
              <w:rPr>
                <w:rFonts w:ascii="Times New Roman" w:hAnsi="Times New Roman"/>
                <w:sz w:val="28"/>
                <w:szCs w:val="28"/>
              </w:rPr>
            </w:pPr>
          </w:p>
          <w:p w:rsidR="00BE4090" w:rsidRPr="007C663D" w:rsidRDefault="00BE4090" w:rsidP="00BE4090">
            <w:pPr>
              <w:spacing w:line="240" w:lineRule="auto"/>
              <w:rPr>
                <w:rFonts w:ascii="Times New Roman" w:hAnsi="Times New Roman"/>
                <w:sz w:val="28"/>
                <w:szCs w:val="28"/>
              </w:rPr>
            </w:pPr>
            <w:r>
              <w:rPr>
                <w:rFonts w:ascii="Times New Roman" w:hAnsi="Times New Roman"/>
                <w:sz w:val="28"/>
                <w:szCs w:val="28"/>
              </w:rPr>
              <w:t>Мацюра Н.А.</w:t>
            </w:r>
          </w:p>
        </w:tc>
      </w:tr>
      <w:tr w:rsidR="00BE4090" w:rsidRPr="007C663D" w:rsidTr="00C70D63">
        <w:trPr>
          <w:jc w:val="center"/>
        </w:trPr>
        <w:tc>
          <w:tcPr>
            <w:tcW w:w="4219" w:type="dxa"/>
          </w:tcPr>
          <w:p w:rsidR="00BE4090" w:rsidRPr="007C663D" w:rsidRDefault="00BE4090" w:rsidP="00BE4090">
            <w:pPr>
              <w:spacing w:line="240" w:lineRule="auto"/>
              <w:rPr>
                <w:rFonts w:ascii="Times New Roman" w:hAnsi="Times New Roman"/>
                <w:b/>
                <w:i/>
                <w:sz w:val="28"/>
                <w:szCs w:val="28"/>
              </w:rPr>
            </w:pPr>
            <w:r w:rsidRPr="007C663D">
              <w:rPr>
                <w:rFonts w:ascii="Times New Roman" w:hAnsi="Times New Roman"/>
                <w:b/>
                <w:i/>
                <w:sz w:val="28"/>
                <w:szCs w:val="28"/>
              </w:rPr>
              <w:t>Ответственный за организацию здоровьесбережения</w:t>
            </w:r>
          </w:p>
        </w:tc>
        <w:tc>
          <w:tcPr>
            <w:tcW w:w="5387" w:type="dxa"/>
          </w:tcPr>
          <w:p w:rsidR="00BE4090" w:rsidRDefault="00BE4090" w:rsidP="00BE4090">
            <w:pPr>
              <w:spacing w:line="240" w:lineRule="auto"/>
              <w:rPr>
                <w:rFonts w:ascii="Times New Roman" w:hAnsi="Times New Roman"/>
                <w:sz w:val="28"/>
                <w:szCs w:val="28"/>
              </w:rPr>
            </w:pPr>
            <w:r>
              <w:rPr>
                <w:rFonts w:ascii="Times New Roman" w:hAnsi="Times New Roman"/>
                <w:sz w:val="28"/>
                <w:szCs w:val="28"/>
              </w:rPr>
              <w:t>Куприянчук Л.А.</w:t>
            </w:r>
          </w:p>
          <w:p w:rsidR="00BE4090" w:rsidRPr="007C663D" w:rsidRDefault="00BE4090" w:rsidP="00BE4090">
            <w:pPr>
              <w:spacing w:line="240" w:lineRule="auto"/>
              <w:rPr>
                <w:rFonts w:ascii="Times New Roman" w:hAnsi="Times New Roman"/>
                <w:sz w:val="28"/>
                <w:szCs w:val="28"/>
              </w:rPr>
            </w:pPr>
          </w:p>
          <w:p w:rsidR="00BE4090" w:rsidRPr="007C663D" w:rsidRDefault="00BE4090" w:rsidP="00BE4090">
            <w:pPr>
              <w:spacing w:line="240" w:lineRule="auto"/>
              <w:rPr>
                <w:rFonts w:ascii="Times New Roman" w:hAnsi="Times New Roman"/>
                <w:sz w:val="28"/>
                <w:szCs w:val="28"/>
              </w:rPr>
            </w:pPr>
          </w:p>
        </w:tc>
      </w:tr>
      <w:tr w:rsidR="00BE4090" w:rsidRPr="007C663D" w:rsidTr="00C70D63">
        <w:trPr>
          <w:jc w:val="center"/>
        </w:trPr>
        <w:tc>
          <w:tcPr>
            <w:tcW w:w="4219" w:type="dxa"/>
          </w:tcPr>
          <w:p w:rsidR="00BE4090" w:rsidRPr="007C663D" w:rsidRDefault="00BE4090" w:rsidP="00BE4090">
            <w:pPr>
              <w:spacing w:line="240" w:lineRule="auto"/>
              <w:rPr>
                <w:rFonts w:ascii="Times New Roman" w:hAnsi="Times New Roman"/>
                <w:b/>
                <w:i/>
                <w:sz w:val="28"/>
                <w:szCs w:val="28"/>
              </w:rPr>
            </w:pPr>
            <w:r w:rsidRPr="007C663D">
              <w:rPr>
                <w:rFonts w:ascii="Times New Roman" w:hAnsi="Times New Roman"/>
                <w:b/>
                <w:i/>
                <w:sz w:val="28"/>
                <w:szCs w:val="28"/>
              </w:rPr>
              <w:t xml:space="preserve">Ответственные за организацию технологического образования, профильной и предпрофильной подготовки </w:t>
            </w:r>
          </w:p>
        </w:tc>
        <w:tc>
          <w:tcPr>
            <w:tcW w:w="5387" w:type="dxa"/>
          </w:tcPr>
          <w:p w:rsidR="00BE4090" w:rsidRDefault="00BE4090" w:rsidP="00BE4090">
            <w:pPr>
              <w:spacing w:line="240" w:lineRule="auto"/>
              <w:rPr>
                <w:rFonts w:ascii="Times New Roman" w:hAnsi="Times New Roman"/>
                <w:sz w:val="28"/>
                <w:szCs w:val="28"/>
              </w:rPr>
            </w:pPr>
            <w:r>
              <w:rPr>
                <w:rFonts w:ascii="Times New Roman" w:hAnsi="Times New Roman"/>
                <w:sz w:val="28"/>
                <w:szCs w:val="28"/>
              </w:rPr>
              <w:t>Орлова И.Н.</w:t>
            </w:r>
          </w:p>
          <w:p w:rsidR="00BE4090" w:rsidRDefault="00BE4090" w:rsidP="00BE4090">
            <w:pPr>
              <w:spacing w:line="240" w:lineRule="auto"/>
              <w:rPr>
                <w:rFonts w:ascii="Times New Roman" w:hAnsi="Times New Roman"/>
                <w:sz w:val="28"/>
                <w:szCs w:val="28"/>
              </w:rPr>
            </w:pPr>
            <w:r>
              <w:rPr>
                <w:rFonts w:ascii="Times New Roman" w:hAnsi="Times New Roman"/>
                <w:sz w:val="28"/>
                <w:szCs w:val="28"/>
              </w:rPr>
              <w:t>Легонькова А.Н.</w:t>
            </w:r>
          </w:p>
          <w:p w:rsidR="00BE4090" w:rsidRDefault="00BE4090" w:rsidP="00BE4090">
            <w:pPr>
              <w:spacing w:line="240" w:lineRule="auto"/>
              <w:rPr>
                <w:rFonts w:ascii="Times New Roman" w:hAnsi="Times New Roman"/>
                <w:sz w:val="28"/>
                <w:szCs w:val="28"/>
              </w:rPr>
            </w:pPr>
            <w:r>
              <w:rPr>
                <w:rFonts w:ascii="Times New Roman" w:hAnsi="Times New Roman"/>
                <w:sz w:val="28"/>
                <w:szCs w:val="28"/>
              </w:rPr>
              <w:t>Суркова О.А.</w:t>
            </w:r>
          </w:p>
          <w:p w:rsidR="00BE4090" w:rsidRDefault="00BE4090" w:rsidP="00BE4090">
            <w:pPr>
              <w:spacing w:line="240" w:lineRule="auto"/>
              <w:rPr>
                <w:rFonts w:ascii="Times New Roman" w:hAnsi="Times New Roman"/>
                <w:sz w:val="28"/>
                <w:szCs w:val="28"/>
              </w:rPr>
            </w:pPr>
            <w:r>
              <w:rPr>
                <w:rFonts w:ascii="Times New Roman" w:hAnsi="Times New Roman"/>
                <w:sz w:val="28"/>
                <w:szCs w:val="28"/>
              </w:rPr>
              <w:t>Бузякова В.А.</w:t>
            </w:r>
          </w:p>
          <w:p w:rsidR="00BE4090" w:rsidRPr="007C663D" w:rsidRDefault="00BE4090" w:rsidP="00BE4090">
            <w:pPr>
              <w:spacing w:line="240" w:lineRule="auto"/>
              <w:rPr>
                <w:rFonts w:ascii="Times New Roman" w:hAnsi="Times New Roman"/>
                <w:sz w:val="28"/>
                <w:szCs w:val="28"/>
              </w:rPr>
            </w:pPr>
            <w:r>
              <w:rPr>
                <w:rFonts w:ascii="Times New Roman" w:hAnsi="Times New Roman"/>
                <w:sz w:val="28"/>
                <w:szCs w:val="28"/>
              </w:rPr>
              <w:t>Гришин Ю.М.</w:t>
            </w:r>
          </w:p>
        </w:tc>
      </w:tr>
      <w:tr w:rsidR="00BE4090" w:rsidRPr="007C663D" w:rsidTr="00C70D63">
        <w:trPr>
          <w:jc w:val="center"/>
        </w:trPr>
        <w:tc>
          <w:tcPr>
            <w:tcW w:w="4219" w:type="dxa"/>
          </w:tcPr>
          <w:p w:rsidR="00BE4090" w:rsidRPr="007C663D" w:rsidRDefault="00BE4090" w:rsidP="00BE4090">
            <w:pPr>
              <w:spacing w:line="240" w:lineRule="auto"/>
              <w:rPr>
                <w:rFonts w:ascii="Times New Roman" w:hAnsi="Times New Roman"/>
                <w:b/>
                <w:i/>
                <w:sz w:val="28"/>
                <w:szCs w:val="28"/>
              </w:rPr>
            </w:pPr>
            <w:r w:rsidRPr="007C663D">
              <w:rPr>
                <w:rFonts w:ascii="Times New Roman" w:hAnsi="Times New Roman"/>
                <w:b/>
                <w:i/>
                <w:sz w:val="28"/>
                <w:szCs w:val="28"/>
              </w:rPr>
              <w:t>Ответственные за организацию платных дополнительных образовательных услуг</w:t>
            </w:r>
          </w:p>
        </w:tc>
        <w:tc>
          <w:tcPr>
            <w:tcW w:w="5387" w:type="dxa"/>
          </w:tcPr>
          <w:p w:rsidR="00BE4090" w:rsidRPr="007C663D" w:rsidRDefault="00BE4090" w:rsidP="00BE4090">
            <w:pPr>
              <w:spacing w:line="240" w:lineRule="auto"/>
              <w:rPr>
                <w:rFonts w:ascii="Times New Roman" w:hAnsi="Times New Roman"/>
                <w:sz w:val="28"/>
                <w:szCs w:val="28"/>
              </w:rPr>
            </w:pPr>
            <w:r>
              <w:rPr>
                <w:rFonts w:ascii="Times New Roman" w:hAnsi="Times New Roman"/>
                <w:sz w:val="28"/>
                <w:szCs w:val="28"/>
              </w:rPr>
              <w:t>Легонькова А.Н.</w:t>
            </w:r>
          </w:p>
        </w:tc>
      </w:tr>
      <w:tr w:rsidR="00BE4090" w:rsidRPr="007C663D" w:rsidTr="00C70D63">
        <w:trPr>
          <w:jc w:val="center"/>
        </w:trPr>
        <w:tc>
          <w:tcPr>
            <w:tcW w:w="4219" w:type="dxa"/>
          </w:tcPr>
          <w:p w:rsidR="00BE4090" w:rsidRPr="007C663D" w:rsidRDefault="00BE4090" w:rsidP="00BE4090">
            <w:pPr>
              <w:spacing w:line="240" w:lineRule="auto"/>
              <w:rPr>
                <w:rFonts w:ascii="Times New Roman" w:hAnsi="Times New Roman"/>
                <w:b/>
                <w:i/>
                <w:sz w:val="28"/>
                <w:szCs w:val="28"/>
              </w:rPr>
            </w:pPr>
            <w:r w:rsidRPr="007C663D">
              <w:rPr>
                <w:rFonts w:ascii="Times New Roman" w:hAnsi="Times New Roman"/>
                <w:b/>
                <w:i/>
                <w:sz w:val="28"/>
                <w:szCs w:val="28"/>
              </w:rPr>
              <w:t xml:space="preserve">Ответственные за организацию платных </w:t>
            </w:r>
            <w:r>
              <w:rPr>
                <w:rFonts w:ascii="Times New Roman" w:hAnsi="Times New Roman"/>
                <w:b/>
                <w:i/>
                <w:sz w:val="28"/>
                <w:szCs w:val="28"/>
              </w:rPr>
              <w:t xml:space="preserve">платных </w:t>
            </w:r>
            <w:r w:rsidRPr="007C663D">
              <w:rPr>
                <w:rFonts w:ascii="Times New Roman" w:hAnsi="Times New Roman"/>
                <w:b/>
                <w:i/>
                <w:sz w:val="28"/>
                <w:szCs w:val="28"/>
              </w:rPr>
              <w:t>образовательных услуг</w:t>
            </w:r>
          </w:p>
        </w:tc>
        <w:tc>
          <w:tcPr>
            <w:tcW w:w="5387" w:type="dxa"/>
          </w:tcPr>
          <w:p w:rsidR="00BE4090" w:rsidRDefault="00BE4090" w:rsidP="00BE4090">
            <w:pPr>
              <w:spacing w:line="240" w:lineRule="auto"/>
              <w:rPr>
                <w:rFonts w:ascii="Times New Roman" w:hAnsi="Times New Roman"/>
                <w:sz w:val="28"/>
                <w:szCs w:val="28"/>
              </w:rPr>
            </w:pPr>
            <w:r>
              <w:rPr>
                <w:rFonts w:ascii="Times New Roman" w:hAnsi="Times New Roman"/>
                <w:sz w:val="28"/>
                <w:szCs w:val="28"/>
              </w:rPr>
              <w:t>Малина И.В.</w:t>
            </w:r>
          </w:p>
        </w:tc>
      </w:tr>
      <w:tr w:rsidR="00BE4090" w:rsidRPr="007C663D" w:rsidTr="00C70D63">
        <w:trPr>
          <w:jc w:val="center"/>
        </w:trPr>
        <w:tc>
          <w:tcPr>
            <w:tcW w:w="4219" w:type="dxa"/>
          </w:tcPr>
          <w:p w:rsidR="00BE4090" w:rsidRPr="007C663D" w:rsidRDefault="00BE4090" w:rsidP="00BE4090">
            <w:pPr>
              <w:spacing w:line="240" w:lineRule="auto"/>
              <w:rPr>
                <w:rFonts w:ascii="Times New Roman" w:hAnsi="Times New Roman"/>
                <w:b/>
                <w:i/>
                <w:sz w:val="28"/>
                <w:szCs w:val="28"/>
              </w:rPr>
            </w:pPr>
            <w:r w:rsidRPr="007C663D">
              <w:rPr>
                <w:rFonts w:ascii="Times New Roman" w:hAnsi="Times New Roman"/>
                <w:b/>
                <w:i/>
                <w:sz w:val="28"/>
                <w:szCs w:val="28"/>
                <w:lang w:val="en-US"/>
              </w:rPr>
              <w:t>E-mail</w:t>
            </w:r>
          </w:p>
        </w:tc>
        <w:tc>
          <w:tcPr>
            <w:tcW w:w="5387" w:type="dxa"/>
          </w:tcPr>
          <w:p w:rsidR="00BE4090" w:rsidRPr="007C663D" w:rsidRDefault="00A6093B" w:rsidP="00BE4090">
            <w:pPr>
              <w:spacing w:line="240" w:lineRule="auto"/>
            </w:pPr>
            <w:hyperlink r:id="rId8" w:history="1">
              <w:r w:rsidR="00BE4090" w:rsidRPr="00F23420">
                <w:rPr>
                  <w:rStyle w:val="aa"/>
                  <w:rFonts w:ascii="Times New Roman" w:hAnsi="Times New Roman"/>
                  <w:sz w:val="28"/>
                  <w:szCs w:val="28"/>
                  <w:lang w:val="en-US"/>
                </w:rPr>
                <w:t>school</w:t>
              </w:r>
              <w:r w:rsidR="00BE4090" w:rsidRPr="00F23420">
                <w:rPr>
                  <w:rStyle w:val="aa"/>
                  <w:rFonts w:ascii="Times New Roman" w:hAnsi="Times New Roman"/>
                  <w:sz w:val="28"/>
                  <w:szCs w:val="28"/>
                </w:rPr>
                <w:t>19</w:t>
              </w:r>
              <w:r w:rsidR="00BE4090" w:rsidRPr="00F23420">
                <w:rPr>
                  <w:rStyle w:val="aa"/>
                  <w:rFonts w:ascii="Times New Roman" w:hAnsi="Times New Roman"/>
                  <w:sz w:val="28"/>
                  <w:szCs w:val="28"/>
                  <w:lang w:val="en-US"/>
                </w:rPr>
                <w:t>@guoedu.ru</w:t>
              </w:r>
            </w:hyperlink>
          </w:p>
          <w:p w:rsidR="00BE4090" w:rsidRPr="007C663D" w:rsidRDefault="00BE4090" w:rsidP="00BE4090">
            <w:pPr>
              <w:spacing w:line="240" w:lineRule="auto"/>
              <w:rPr>
                <w:rFonts w:ascii="Times New Roman" w:hAnsi="Times New Roman"/>
                <w:sz w:val="28"/>
                <w:szCs w:val="28"/>
              </w:rPr>
            </w:pPr>
          </w:p>
        </w:tc>
      </w:tr>
      <w:tr w:rsidR="00BE4090" w:rsidRPr="007C663D" w:rsidTr="00C70D63">
        <w:trPr>
          <w:jc w:val="center"/>
        </w:trPr>
        <w:tc>
          <w:tcPr>
            <w:tcW w:w="4219" w:type="dxa"/>
          </w:tcPr>
          <w:p w:rsidR="00BE4090" w:rsidRPr="007C663D" w:rsidRDefault="00BE4090" w:rsidP="00BE4090">
            <w:pPr>
              <w:spacing w:line="240" w:lineRule="auto"/>
              <w:rPr>
                <w:rFonts w:ascii="Times New Roman" w:hAnsi="Times New Roman"/>
                <w:b/>
                <w:i/>
                <w:sz w:val="28"/>
                <w:szCs w:val="28"/>
              </w:rPr>
            </w:pPr>
            <w:r w:rsidRPr="007C663D">
              <w:rPr>
                <w:rFonts w:ascii="Times New Roman" w:hAnsi="Times New Roman"/>
                <w:b/>
                <w:i/>
                <w:sz w:val="28"/>
                <w:szCs w:val="28"/>
              </w:rPr>
              <w:t>Контактные телефоны</w:t>
            </w:r>
          </w:p>
        </w:tc>
        <w:tc>
          <w:tcPr>
            <w:tcW w:w="5387" w:type="dxa"/>
          </w:tcPr>
          <w:p w:rsidR="00BE4090" w:rsidRPr="007C663D" w:rsidRDefault="008D5C46" w:rsidP="00BE4090">
            <w:pPr>
              <w:spacing w:line="240" w:lineRule="auto"/>
              <w:rPr>
                <w:rFonts w:ascii="Times New Roman" w:hAnsi="Times New Roman"/>
                <w:sz w:val="28"/>
                <w:szCs w:val="28"/>
              </w:rPr>
            </w:pPr>
            <w:r>
              <w:rPr>
                <w:rFonts w:ascii="Times New Roman" w:hAnsi="Times New Roman"/>
                <w:sz w:val="28"/>
                <w:szCs w:val="28"/>
              </w:rPr>
              <w:t>62-82-70</w:t>
            </w:r>
          </w:p>
        </w:tc>
      </w:tr>
    </w:tbl>
    <w:p w:rsidR="00BE4090" w:rsidRDefault="00BE4090" w:rsidP="00BE4090"/>
    <w:p w:rsidR="00BE4090" w:rsidRDefault="00BE4090" w:rsidP="00BE4090">
      <w:pPr>
        <w:jc w:val="both"/>
        <w:rPr>
          <w:rFonts w:ascii="Times New Roman" w:hAnsi="Times New Roman"/>
          <w:sz w:val="24"/>
          <w:szCs w:val="24"/>
        </w:rPr>
      </w:pPr>
    </w:p>
    <w:p w:rsidR="00BE4090" w:rsidRDefault="00BE4090" w:rsidP="00BE4090">
      <w:pPr>
        <w:jc w:val="both"/>
        <w:rPr>
          <w:rFonts w:ascii="Times New Roman" w:hAnsi="Times New Roman"/>
          <w:sz w:val="24"/>
          <w:szCs w:val="24"/>
        </w:rPr>
      </w:pPr>
    </w:p>
    <w:p w:rsidR="00BE4090" w:rsidRDefault="00BE4090" w:rsidP="00BE4090">
      <w:pPr>
        <w:jc w:val="both"/>
        <w:rPr>
          <w:rFonts w:ascii="Times New Roman" w:hAnsi="Times New Roman"/>
          <w:sz w:val="24"/>
          <w:szCs w:val="24"/>
        </w:rPr>
      </w:pPr>
    </w:p>
    <w:p w:rsidR="00BE4090" w:rsidRDefault="00BE4090" w:rsidP="00BE4090"/>
    <w:p w:rsidR="00695F14" w:rsidRPr="00ED38F5" w:rsidRDefault="00695F14" w:rsidP="00695F14">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lastRenderedPageBreak/>
        <w:t>Состояние работы с педагогическими кадрами, их профессиональный уровень, итоги аттестации учителей.</w:t>
      </w:r>
    </w:p>
    <w:p w:rsidR="00695F14" w:rsidRPr="00ED38F5" w:rsidRDefault="00695F14" w:rsidP="00695F14">
      <w:pPr>
        <w:jc w:val="both"/>
        <w:rPr>
          <w:rFonts w:ascii="Times New Roman" w:eastAsia="Calibri" w:hAnsi="Times New Roman" w:cs="Times New Roman"/>
          <w:sz w:val="28"/>
          <w:szCs w:val="28"/>
        </w:rPr>
      </w:pPr>
      <w:r>
        <w:rPr>
          <w:rFonts w:ascii="Times New Roman" w:eastAsia="Calibri" w:hAnsi="Times New Roman" w:cs="Times New Roman"/>
          <w:sz w:val="28"/>
          <w:szCs w:val="28"/>
        </w:rPr>
        <w:t>В 2014</w:t>
      </w:r>
      <w:r w:rsidRPr="00ED38F5">
        <w:rPr>
          <w:rFonts w:ascii="Times New Roman" w:eastAsia="Calibri" w:hAnsi="Times New Roman" w:cs="Times New Roman"/>
          <w:sz w:val="28"/>
          <w:szCs w:val="28"/>
        </w:rPr>
        <w:t>-20</w:t>
      </w:r>
      <w:r>
        <w:rPr>
          <w:rFonts w:ascii="Times New Roman" w:eastAsia="Calibri" w:hAnsi="Times New Roman" w:cs="Times New Roman"/>
          <w:sz w:val="28"/>
          <w:szCs w:val="28"/>
        </w:rPr>
        <w:t>15</w:t>
      </w:r>
      <w:r w:rsidRPr="00ED38F5">
        <w:rPr>
          <w:rFonts w:ascii="Times New Roman" w:eastAsia="Calibri" w:hAnsi="Times New Roman" w:cs="Times New Roman"/>
          <w:sz w:val="28"/>
          <w:szCs w:val="28"/>
        </w:rPr>
        <w:t xml:space="preserve"> учебном году </w:t>
      </w:r>
      <w:r>
        <w:rPr>
          <w:rFonts w:ascii="Times New Roman" w:eastAsia="Calibri" w:hAnsi="Times New Roman" w:cs="Times New Roman"/>
          <w:sz w:val="28"/>
          <w:szCs w:val="28"/>
        </w:rPr>
        <w:t>на постоянной основе работало 36 педагогических работников</w:t>
      </w:r>
      <w:r w:rsidRPr="00ED38F5">
        <w:rPr>
          <w:rFonts w:ascii="Times New Roman" w:eastAsia="Calibri" w:hAnsi="Times New Roman" w:cs="Times New Roman"/>
          <w:sz w:val="28"/>
          <w:szCs w:val="28"/>
        </w:rPr>
        <w:t xml:space="preserve"> и </w:t>
      </w:r>
      <w:r>
        <w:rPr>
          <w:rFonts w:ascii="Times New Roman" w:eastAsia="Calibri" w:hAnsi="Times New Roman" w:cs="Times New Roman"/>
          <w:sz w:val="28"/>
          <w:szCs w:val="28"/>
        </w:rPr>
        <w:t>2</w:t>
      </w:r>
      <w:r w:rsidRPr="00ED38F5">
        <w:rPr>
          <w:rFonts w:ascii="Times New Roman" w:eastAsia="Calibri" w:hAnsi="Times New Roman" w:cs="Times New Roman"/>
          <w:sz w:val="28"/>
          <w:szCs w:val="28"/>
        </w:rPr>
        <w:t xml:space="preserve"> совместителя. Из числа постоянных работников высшее образование имеют </w:t>
      </w:r>
      <w:r>
        <w:rPr>
          <w:rFonts w:ascii="Times New Roman" w:eastAsia="Calibri" w:hAnsi="Times New Roman" w:cs="Times New Roman"/>
          <w:sz w:val="28"/>
          <w:szCs w:val="28"/>
        </w:rPr>
        <w:t>34(94,4</w:t>
      </w:r>
      <w:r w:rsidRPr="00ED38F5">
        <w:rPr>
          <w:rFonts w:ascii="Times New Roman" w:eastAsia="Calibri" w:hAnsi="Times New Roman" w:cs="Times New Roman"/>
          <w:sz w:val="28"/>
          <w:szCs w:val="28"/>
        </w:rPr>
        <w:t>%), среднепрофессиональное -3</w:t>
      </w:r>
      <w:r>
        <w:rPr>
          <w:rFonts w:ascii="Times New Roman" w:eastAsia="Calibri" w:hAnsi="Times New Roman" w:cs="Times New Roman"/>
          <w:sz w:val="28"/>
          <w:szCs w:val="28"/>
        </w:rPr>
        <w:t>(8.3</w:t>
      </w:r>
      <w:r w:rsidRPr="00ED38F5">
        <w:rPr>
          <w:rFonts w:ascii="Times New Roman" w:eastAsia="Calibri" w:hAnsi="Times New Roman" w:cs="Times New Roman"/>
          <w:sz w:val="28"/>
          <w:szCs w:val="28"/>
        </w:rPr>
        <w:t>%). Педагоги школы ежегодно повышают свою квалификацию. На сегодняшний день высшую ква</w:t>
      </w:r>
      <w:r>
        <w:rPr>
          <w:rFonts w:ascii="Times New Roman" w:eastAsia="Calibri" w:hAnsi="Times New Roman" w:cs="Times New Roman"/>
          <w:sz w:val="28"/>
          <w:szCs w:val="28"/>
        </w:rPr>
        <w:t>лификационную категорию имеют 14</w:t>
      </w:r>
      <w:r w:rsidRPr="00ED38F5">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 xml:space="preserve"> (38,8</w:t>
      </w:r>
      <w:r w:rsidRPr="00ED38F5">
        <w:rPr>
          <w:rFonts w:ascii="Times New Roman" w:eastAsia="Calibri" w:hAnsi="Times New Roman" w:cs="Times New Roman"/>
          <w:sz w:val="28"/>
          <w:szCs w:val="28"/>
        </w:rPr>
        <w:t>%), первую</w:t>
      </w:r>
      <w:r>
        <w:rPr>
          <w:rFonts w:ascii="Times New Roman" w:eastAsia="Calibri" w:hAnsi="Times New Roman" w:cs="Times New Roman"/>
          <w:sz w:val="28"/>
          <w:szCs w:val="28"/>
        </w:rPr>
        <w:t xml:space="preserve"> – 7 (19,4</w:t>
      </w:r>
      <w:r w:rsidRPr="00ED38F5">
        <w:rPr>
          <w:rFonts w:ascii="Times New Roman" w:eastAsia="Calibri" w:hAnsi="Times New Roman" w:cs="Times New Roman"/>
          <w:sz w:val="28"/>
          <w:szCs w:val="28"/>
        </w:rPr>
        <w:t>%), не аттестовано 13 человек</w:t>
      </w:r>
      <w:r>
        <w:rPr>
          <w:rFonts w:ascii="Times New Roman" w:eastAsia="Calibri" w:hAnsi="Times New Roman" w:cs="Times New Roman"/>
          <w:sz w:val="28"/>
          <w:szCs w:val="28"/>
        </w:rPr>
        <w:t xml:space="preserve"> (36,1</w:t>
      </w:r>
      <w:r w:rsidRPr="00ED38F5">
        <w:rPr>
          <w:rFonts w:ascii="Times New Roman" w:eastAsia="Calibri" w:hAnsi="Times New Roman" w:cs="Times New Roman"/>
          <w:sz w:val="28"/>
          <w:szCs w:val="28"/>
        </w:rPr>
        <w:t xml:space="preserve">%). </w:t>
      </w:r>
    </w:p>
    <w:p w:rsidR="00695F14" w:rsidRPr="00ED38F5" w:rsidRDefault="00695F14" w:rsidP="00695F14">
      <w:pPr>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Отраслевые награды имеют</w:t>
      </w:r>
      <w:r>
        <w:rPr>
          <w:rFonts w:ascii="Times New Roman" w:eastAsia="Calibri" w:hAnsi="Times New Roman" w:cs="Times New Roman"/>
          <w:sz w:val="28"/>
          <w:szCs w:val="28"/>
        </w:rPr>
        <w:t xml:space="preserve"> 13 человек, что составляет 36,1</w:t>
      </w:r>
      <w:r w:rsidRPr="00ED38F5">
        <w:rPr>
          <w:rFonts w:ascii="Times New Roman" w:eastAsia="Calibri" w:hAnsi="Times New Roman" w:cs="Times New Roman"/>
          <w:sz w:val="28"/>
          <w:szCs w:val="28"/>
        </w:rPr>
        <w:t>% (Нагрудный знак «Почетный работник общего образования Российской Федерации» - 10 человек</w:t>
      </w:r>
      <w:r>
        <w:rPr>
          <w:rFonts w:ascii="Times New Roman" w:eastAsia="Calibri" w:hAnsi="Times New Roman" w:cs="Times New Roman"/>
          <w:sz w:val="28"/>
          <w:szCs w:val="28"/>
        </w:rPr>
        <w:t>(27,7</w:t>
      </w:r>
      <w:r w:rsidRPr="00ED38F5">
        <w:rPr>
          <w:rFonts w:ascii="Times New Roman" w:eastAsia="Calibri" w:hAnsi="Times New Roman" w:cs="Times New Roman"/>
          <w:sz w:val="28"/>
          <w:szCs w:val="28"/>
        </w:rPr>
        <w:t>%); Почетная грамота Министерства обра</w:t>
      </w:r>
      <w:r>
        <w:rPr>
          <w:rFonts w:ascii="Times New Roman" w:eastAsia="Calibri" w:hAnsi="Times New Roman" w:cs="Times New Roman"/>
          <w:sz w:val="28"/>
          <w:szCs w:val="28"/>
        </w:rPr>
        <w:t>зования Российской Федерации – 3 (8,3%</w:t>
      </w:r>
      <w:r w:rsidRPr="00ED38F5">
        <w:rPr>
          <w:rFonts w:ascii="Times New Roman" w:eastAsia="Calibri" w:hAnsi="Times New Roman" w:cs="Times New Roman"/>
          <w:sz w:val="28"/>
          <w:szCs w:val="28"/>
        </w:rPr>
        <w:t>)). Один педагог – Стригина Л.М. имеет Почетное звание Заслуженный учитель РФ.</w:t>
      </w:r>
    </w:p>
    <w:p w:rsidR="00695F14" w:rsidRPr="00ED38F5" w:rsidRDefault="00695F14" w:rsidP="00695F14">
      <w:pPr>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Возрастной уровень педагогических работников имеет следующую структуру:</w:t>
      </w:r>
    </w:p>
    <w:p w:rsidR="00695F14" w:rsidRPr="00ED38F5" w:rsidRDefault="00695F14" w:rsidP="00695F14">
      <w:pPr>
        <w:jc w:val="both"/>
        <w:rPr>
          <w:rFonts w:ascii="Times New Roman" w:eastAsia="Calibri" w:hAnsi="Times New Roman" w:cs="Times New Roman"/>
          <w:sz w:val="28"/>
          <w:szCs w:val="28"/>
        </w:rPr>
      </w:pPr>
      <w:r>
        <w:rPr>
          <w:rFonts w:ascii="Times New Roman" w:eastAsia="Calibri" w:hAnsi="Times New Roman" w:cs="Times New Roman"/>
          <w:sz w:val="28"/>
          <w:szCs w:val="28"/>
        </w:rPr>
        <w:t>До 35</w:t>
      </w:r>
      <w:r w:rsidRPr="00ED38F5">
        <w:rPr>
          <w:rFonts w:ascii="Times New Roman" w:eastAsia="Calibri" w:hAnsi="Times New Roman" w:cs="Times New Roman"/>
          <w:sz w:val="28"/>
          <w:szCs w:val="28"/>
        </w:rPr>
        <w:t xml:space="preserve"> лет –</w:t>
      </w:r>
      <w:r>
        <w:rPr>
          <w:rFonts w:ascii="Times New Roman" w:eastAsia="Calibri" w:hAnsi="Times New Roman" w:cs="Times New Roman"/>
          <w:sz w:val="28"/>
          <w:szCs w:val="28"/>
        </w:rPr>
        <w:t xml:space="preserve"> 10 </w:t>
      </w:r>
      <w:r w:rsidRPr="00ED38F5">
        <w:rPr>
          <w:rFonts w:ascii="Times New Roman" w:eastAsia="Calibri" w:hAnsi="Times New Roman" w:cs="Times New Roman"/>
          <w:sz w:val="28"/>
          <w:szCs w:val="28"/>
        </w:rPr>
        <w:t>человек</w:t>
      </w:r>
      <w:r>
        <w:rPr>
          <w:rFonts w:ascii="Times New Roman" w:eastAsia="Calibri" w:hAnsi="Times New Roman" w:cs="Times New Roman"/>
          <w:sz w:val="28"/>
          <w:szCs w:val="28"/>
        </w:rPr>
        <w:t xml:space="preserve"> (27.7</w:t>
      </w:r>
      <w:r w:rsidRPr="00ED38F5">
        <w:rPr>
          <w:rFonts w:ascii="Times New Roman" w:eastAsia="Calibri" w:hAnsi="Times New Roman" w:cs="Times New Roman"/>
          <w:sz w:val="28"/>
          <w:szCs w:val="28"/>
        </w:rPr>
        <w:t>%)</w:t>
      </w:r>
    </w:p>
    <w:p w:rsidR="00695F14" w:rsidRPr="00ED38F5" w:rsidRDefault="00695F14" w:rsidP="00695F14">
      <w:pPr>
        <w:jc w:val="both"/>
        <w:rPr>
          <w:rFonts w:ascii="Times New Roman" w:eastAsia="Calibri" w:hAnsi="Times New Roman" w:cs="Times New Roman"/>
          <w:sz w:val="28"/>
          <w:szCs w:val="28"/>
        </w:rPr>
      </w:pPr>
      <w:r>
        <w:rPr>
          <w:rFonts w:ascii="Times New Roman" w:eastAsia="Calibri" w:hAnsi="Times New Roman" w:cs="Times New Roman"/>
          <w:sz w:val="28"/>
          <w:szCs w:val="28"/>
        </w:rPr>
        <w:t>От 35 до 5</w:t>
      </w:r>
      <w:r w:rsidRPr="00ED38F5">
        <w:rPr>
          <w:rFonts w:ascii="Times New Roman" w:eastAsia="Calibri" w:hAnsi="Times New Roman" w:cs="Times New Roman"/>
          <w:sz w:val="28"/>
          <w:szCs w:val="28"/>
        </w:rPr>
        <w:t>0 лет –</w:t>
      </w:r>
      <w:r>
        <w:rPr>
          <w:rFonts w:ascii="Times New Roman" w:eastAsia="Calibri" w:hAnsi="Times New Roman" w:cs="Times New Roman"/>
          <w:sz w:val="28"/>
          <w:szCs w:val="28"/>
        </w:rPr>
        <w:t xml:space="preserve"> 11</w:t>
      </w:r>
      <w:r w:rsidRPr="00ED38F5">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 xml:space="preserve"> (30,5</w:t>
      </w:r>
      <w:r w:rsidRPr="00ED38F5">
        <w:rPr>
          <w:rFonts w:ascii="Times New Roman" w:eastAsia="Calibri" w:hAnsi="Times New Roman" w:cs="Times New Roman"/>
          <w:sz w:val="28"/>
          <w:szCs w:val="28"/>
        </w:rPr>
        <w:t>%)</w:t>
      </w:r>
    </w:p>
    <w:p w:rsidR="00695F14" w:rsidRPr="00ED38F5" w:rsidRDefault="00695F14" w:rsidP="00695F14">
      <w:pPr>
        <w:jc w:val="both"/>
        <w:rPr>
          <w:rFonts w:ascii="Times New Roman" w:eastAsia="Calibri" w:hAnsi="Times New Roman" w:cs="Times New Roman"/>
          <w:sz w:val="28"/>
          <w:szCs w:val="28"/>
        </w:rPr>
      </w:pPr>
      <w:r>
        <w:rPr>
          <w:rFonts w:ascii="Times New Roman" w:eastAsia="Calibri" w:hAnsi="Times New Roman" w:cs="Times New Roman"/>
          <w:sz w:val="28"/>
          <w:szCs w:val="28"/>
        </w:rPr>
        <w:t>От 50 до 60 лет – 11 человек (30,5</w:t>
      </w:r>
      <w:r w:rsidRPr="00ED38F5">
        <w:rPr>
          <w:rFonts w:ascii="Times New Roman" w:eastAsia="Calibri" w:hAnsi="Times New Roman" w:cs="Times New Roman"/>
          <w:sz w:val="28"/>
          <w:szCs w:val="28"/>
        </w:rPr>
        <w:t>%)</w:t>
      </w:r>
    </w:p>
    <w:p w:rsidR="00695F14" w:rsidRPr="00ED38F5" w:rsidRDefault="00695F14" w:rsidP="00695F1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Свыше </w:t>
      </w:r>
      <w:r w:rsidRPr="00ED38F5">
        <w:rPr>
          <w:rFonts w:ascii="Times New Roman" w:eastAsia="Calibri" w:hAnsi="Times New Roman" w:cs="Times New Roman"/>
          <w:sz w:val="28"/>
          <w:szCs w:val="28"/>
        </w:rPr>
        <w:t>60 лет –</w:t>
      </w:r>
      <w:r>
        <w:rPr>
          <w:rFonts w:ascii="Times New Roman" w:eastAsia="Calibri" w:hAnsi="Times New Roman" w:cs="Times New Roman"/>
          <w:sz w:val="28"/>
          <w:szCs w:val="28"/>
        </w:rPr>
        <w:t xml:space="preserve"> 4</w:t>
      </w:r>
      <w:r w:rsidRPr="00ED38F5">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а (11,1</w:t>
      </w:r>
      <w:r w:rsidRPr="00ED38F5">
        <w:rPr>
          <w:rFonts w:ascii="Times New Roman" w:eastAsia="Calibri" w:hAnsi="Times New Roman" w:cs="Times New Roman"/>
          <w:sz w:val="28"/>
          <w:szCs w:val="28"/>
        </w:rPr>
        <w:t>%)</w:t>
      </w:r>
    </w:p>
    <w:p w:rsidR="00695F14" w:rsidRPr="00C10806" w:rsidRDefault="00695F14" w:rsidP="00693BED">
      <w:pPr>
        <w:pStyle w:val="a4"/>
        <w:spacing w:line="276" w:lineRule="auto"/>
        <w:rPr>
          <w:rFonts w:ascii="Times New Roman" w:hAnsi="Times New Roman" w:cs="Times New Roman"/>
          <w:bCs/>
          <w:caps/>
          <w:sz w:val="28"/>
          <w:szCs w:val="28"/>
        </w:rPr>
      </w:pPr>
    </w:p>
    <w:p w:rsidR="00646027" w:rsidRPr="00C10806" w:rsidRDefault="00646027" w:rsidP="00A411AB">
      <w:pPr>
        <w:pStyle w:val="a4"/>
        <w:spacing w:line="276" w:lineRule="auto"/>
        <w:ind w:firstLine="0"/>
        <w:rPr>
          <w:rFonts w:ascii="Times New Roman" w:hAnsi="Times New Roman" w:cs="Times New Roman"/>
          <w:b/>
          <w:bCs/>
          <w:caps/>
          <w:sz w:val="28"/>
          <w:szCs w:val="28"/>
          <w:u w:val="single"/>
        </w:rPr>
      </w:pPr>
    </w:p>
    <w:p w:rsidR="00A411AB" w:rsidRPr="00C10806" w:rsidRDefault="00646027" w:rsidP="00C70D63">
      <w:pPr>
        <w:pStyle w:val="a4"/>
        <w:spacing w:line="276" w:lineRule="auto"/>
        <w:ind w:firstLine="0"/>
        <w:jc w:val="center"/>
        <w:rPr>
          <w:rFonts w:ascii="Times New Roman" w:hAnsi="Times New Roman" w:cs="Times New Roman"/>
          <w:b/>
          <w:bCs/>
          <w:caps/>
          <w:sz w:val="28"/>
          <w:szCs w:val="28"/>
          <w:u w:val="single"/>
        </w:rPr>
      </w:pPr>
      <w:r w:rsidRPr="00C10806">
        <w:rPr>
          <w:rFonts w:ascii="Times New Roman" w:hAnsi="Times New Roman" w:cs="Times New Roman"/>
          <w:b/>
          <w:bCs/>
          <w:caps/>
          <w:sz w:val="28"/>
          <w:szCs w:val="28"/>
          <w:u w:val="single"/>
        </w:rPr>
        <w:t>Социальный паспорт школы</w:t>
      </w:r>
    </w:p>
    <w:p w:rsidR="00646027" w:rsidRPr="00C10806" w:rsidRDefault="00646027" w:rsidP="00693BED">
      <w:pPr>
        <w:pStyle w:val="a4"/>
        <w:spacing w:line="276" w:lineRule="auto"/>
        <w:ind w:firstLine="0"/>
        <w:rPr>
          <w:rFonts w:ascii="Times New Roman" w:hAnsi="Times New Roman" w:cs="Times New Roman"/>
          <w:b/>
          <w:bCs/>
          <w:caps/>
          <w:sz w:val="28"/>
          <w:szCs w:val="28"/>
        </w:rPr>
      </w:pPr>
    </w:p>
    <w:p w:rsidR="00693BED" w:rsidRPr="00C10806" w:rsidRDefault="00693BED" w:rsidP="00693BED">
      <w:pPr>
        <w:pStyle w:val="a4"/>
        <w:spacing w:line="276" w:lineRule="auto"/>
        <w:ind w:firstLine="0"/>
        <w:rPr>
          <w:rFonts w:ascii="Times New Roman" w:hAnsi="Times New Roman" w:cs="Times New Roman"/>
          <w:b/>
          <w:bCs/>
          <w:caps/>
          <w:sz w:val="28"/>
          <w:szCs w:val="28"/>
        </w:rPr>
      </w:pPr>
      <w:r w:rsidRPr="00C10806">
        <w:rPr>
          <w:rFonts w:ascii="Times New Roman" w:hAnsi="Times New Roman" w:cs="Times New Roman"/>
          <w:b/>
          <w:bCs/>
          <w:caps/>
          <w:sz w:val="28"/>
          <w:szCs w:val="28"/>
        </w:rPr>
        <w:t>Количество учащихся</w:t>
      </w:r>
      <w:r w:rsidRPr="00C10806">
        <w:rPr>
          <w:rFonts w:ascii="Times New Roman" w:hAnsi="Times New Roman" w:cs="Times New Roman"/>
          <w:bCs/>
          <w:caps/>
          <w:sz w:val="28"/>
          <w:szCs w:val="28"/>
        </w:rPr>
        <w:t xml:space="preserve"> – </w:t>
      </w:r>
      <w:r w:rsidRPr="00C10806">
        <w:rPr>
          <w:rFonts w:ascii="Times New Roman" w:hAnsi="Times New Roman" w:cs="Times New Roman"/>
          <w:b/>
          <w:bCs/>
          <w:caps/>
          <w:sz w:val="28"/>
          <w:szCs w:val="28"/>
        </w:rPr>
        <w:t>539 чел.:</w:t>
      </w:r>
    </w:p>
    <w:p w:rsidR="00693BED" w:rsidRPr="00C10806" w:rsidRDefault="00693BED" w:rsidP="00693BED">
      <w:pPr>
        <w:pStyle w:val="a4"/>
        <w:spacing w:line="276" w:lineRule="auto"/>
        <w:rPr>
          <w:rFonts w:ascii="Times New Roman" w:hAnsi="Times New Roman" w:cs="Times New Roman"/>
          <w:bCs/>
          <w:caps/>
          <w:sz w:val="28"/>
          <w:szCs w:val="28"/>
        </w:rPr>
      </w:pPr>
      <w:r w:rsidRPr="00C10806">
        <w:rPr>
          <w:rFonts w:ascii="Times New Roman" w:hAnsi="Times New Roman" w:cs="Times New Roman"/>
          <w:b/>
          <w:bCs/>
          <w:caps/>
          <w:sz w:val="28"/>
          <w:szCs w:val="28"/>
        </w:rPr>
        <w:t xml:space="preserve"> </w:t>
      </w:r>
    </w:p>
    <w:p w:rsidR="00693BED" w:rsidRPr="00C10806" w:rsidRDefault="00693BED" w:rsidP="00693BED">
      <w:pPr>
        <w:pStyle w:val="a4"/>
        <w:spacing w:line="276" w:lineRule="auto"/>
        <w:rPr>
          <w:rFonts w:ascii="Times New Roman" w:hAnsi="Times New Roman" w:cs="Times New Roman"/>
          <w:bCs/>
          <w:caps/>
          <w:sz w:val="28"/>
          <w:szCs w:val="28"/>
        </w:rPr>
      </w:pPr>
      <w:r w:rsidRPr="00C10806">
        <w:rPr>
          <w:rFonts w:ascii="Times New Roman" w:hAnsi="Times New Roman" w:cs="Times New Roman"/>
          <w:bCs/>
          <w:caps/>
          <w:sz w:val="28"/>
          <w:szCs w:val="28"/>
        </w:rPr>
        <w:t xml:space="preserve">                                        - мальчиков – 289 чел., что составляет 54%. </w:t>
      </w:r>
    </w:p>
    <w:p w:rsidR="00693BED" w:rsidRPr="00C10806" w:rsidRDefault="00693BED" w:rsidP="00693BED">
      <w:pPr>
        <w:pStyle w:val="a4"/>
        <w:spacing w:line="276" w:lineRule="auto"/>
        <w:rPr>
          <w:rFonts w:ascii="Times New Roman" w:hAnsi="Times New Roman" w:cs="Times New Roman"/>
          <w:bCs/>
          <w:caps/>
          <w:sz w:val="28"/>
          <w:szCs w:val="28"/>
        </w:rPr>
      </w:pPr>
      <w:r w:rsidRPr="00C10806">
        <w:rPr>
          <w:rFonts w:ascii="Times New Roman" w:hAnsi="Times New Roman" w:cs="Times New Roman"/>
          <w:bCs/>
          <w:caps/>
          <w:sz w:val="28"/>
          <w:szCs w:val="28"/>
        </w:rPr>
        <w:t xml:space="preserve">                                        - девочек – 250 чел., что составляет 46%. </w:t>
      </w:r>
    </w:p>
    <w:p w:rsidR="00693BED" w:rsidRPr="00C10806" w:rsidRDefault="00693BED" w:rsidP="00693BED">
      <w:pPr>
        <w:pStyle w:val="a4"/>
        <w:spacing w:line="276" w:lineRule="auto"/>
        <w:rPr>
          <w:rFonts w:ascii="Times New Roman" w:hAnsi="Times New Roman" w:cs="Times New Roman"/>
          <w:b/>
          <w:bCs/>
          <w:caps/>
          <w:sz w:val="28"/>
          <w:szCs w:val="28"/>
        </w:rPr>
      </w:pPr>
    </w:p>
    <w:p w:rsidR="00693BED" w:rsidRPr="00C10806" w:rsidRDefault="00693BED" w:rsidP="00693BED">
      <w:pPr>
        <w:pStyle w:val="a4"/>
        <w:spacing w:line="276" w:lineRule="auto"/>
        <w:ind w:firstLine="0"/>
        <w:rPr>
          <w:rFonts w:ascii="Times New Roman" w:hAnsi="Times New Roman" w:cs="Times New Roman"/>
          <w:bCs/>
          <w:caps/>
          <w:sz w:val="28"/>
          <w:szCs w:val="28"/>
        </w:rPr>
      </w:pPr>
      <w:r w:rsidRPr="00C10806">
        <w:rPr>
          <w:rFonts w:ascii="Times New Roman" w:hAnsi="Times New Roman" w:cs="Times New Roman"/>
          <w:b/>
          <w:bCs/>
          <w:caps/>
          <w:sz w:val="28"/>
          <w:szCs w:val="28"/>
        </w:rPr>
        <w:t xml:space="preserve">Всего семей - 494 </w:t>
      </w:r>
    </w:p>
    <w:p w:rsidR="00693BED" w:rsidRPr="00C10806" w:rsidRDefault="00693BED" w:rsidP="00693BED">
      <w:pPr>
        <w:pStyle w:val="a4"/>
        <w:spacing w:line="276" w:lineRule="auto"/>
        <w:ind w:firstLine="0"/>
        <w:rPr>
          <w:rFonts w:ascii="Times New Roman" w:hAnsi="Times New Roman" w:cs="Times New Roman"/>
          <w:bCs/>
          <w:caps/>
          <w:sz w:val="28"/>
          <w:szCs w:val="28"/>
        </w:rPr>
      </w:pPr>
      <w:r w:rsidRPr="00C10806">
        <w:rPr>
          <w:rFonts w:ascii="Times New Roman" w:hAnsi="Times New Roman" w:cs="Times New Roman"/>
          <w:bCs/>
          <w:caps/>
          <w:sz w:val="28"/>
          <w:szCs w:val="28"/>
        </w:rPr>
        <w:t xml:space="preserve"> </w:t>
      </w:r>
      <w:r w:rsidRPr="00C10806">
        <w:rPr>
          <w:rFonts w:ascii="Times New Roman" w:hAnsi="Times New Roman" w:cs="Times New Roman"/>
          <w:b/>
          <w:bCs/>
          <w:caps/>
          <w:sz w:val="28"/>
          <w:szCs w:val="28"/>
        </w:rPr>
        <w:t>Малообеспеченные семьи</w:t>
      </w:r>
      <w:r w:rsidRPr="00C10806">
        <w:rPr>
          <w:rFonts w:ascii="Times New Roman" w:hAnsi="Times New Roman" w:cs="Times New Roman"/>
          <w:bCs/>
          <w:caps/>
          <w:sz w:val="28"/>
          <w:szCs w:val="28"/>
        </w:rPr>
        <w:t xml:space="preserve"> – 48; что составляет 10%. </w:t>
      </w:r>
    </w:p>
    <w:p w:rsidR="00693BED" w:rsidRPr="00C10806" w:rsidRDefault="00693BED" w:rsidP="00693BED">
      <w:pPr>
        <w:pStyle w:val="a4"/>
        <w:spacing w:line="276" w:lineRule="auto"/>
        <w:ind w:firstLine="0"/>
        <w:rPr>
          <w:rFonts w:ascii="Times New Roman" w:hAnsi="Times New Roman" w:cs="Times New Roman"/>
          <w:bCs/>
          <w:caps/>
          <w:sz w:val="28"/>
          <w:szCs w:val="28"/>
        </w:rPr>
      </w:pPr>
      <w:r w:rsidRPr="00C10806">
        <w:rPr>
          <w:rFonts w:ascii="Times New Roman" w:hAnsi="Times New Roman" w:cs="Times New Roman"/>
          <w:b/>
          <w:bCs/>
          <w:caps/>
          <w:sz w:val="28"/>
          <w:szCs w:val="28"/>
        </w:rPr>
        <w:t>Многодетные семьи</w:t>
      </w:r>
      <w:r w:rsidRPr="00C10806">
        <w:rPr>
          <w:rFonts w:ascii="Times New Roman" w:hAnsi="Times New Roman" w:cs="Times New Roman"/>
          <w:bCs/>
          <w:caps/>
          <w:sz w:val="28"/>
          <w:szCs w:val="28"/>
        </w:rPr>
        <w:t xml:space="preserve"> –    23; что составляет 4,7%</w:t>
      </w:r>
    </w:p>
    <w:p w:rsidR="00693BED" w:rsidRPr="00C10806" w:rsidRDefault="00693BED" w:rsidP="00693BED">
      <w:pPr>
        <w:pStyle w:val="a4"/>
        <w:spacing w:line="276" w:lineRule="auto"/>
        <w:ind w:firstLine="0"/>
        <w:rPr>
          <w:rFonts w:ascii="Times New Roman" w:hAnsi="Times New Roman" w:cs="Times New Roman"/>
          <w:bCs/>
          <w:caps/>
          <w:sz w:val="28"/>
          <w:szCs w:val="28"/>
        </w:rPr>
      </w:pPr>
      <w:r w:rsidRPr="00C10806">
        <w:rPr>
          <w:rFonts w:ascii="Times New Roman" w:hAnsi="Times New Roman" w:cs="Times New Roman"/>
          <w:b/>
          <w:bCs/>
          <w:caps/>
          <w:sz w:val="28"/>
          <w:szCs w:val="28"/>
        </w:rPr>
        <w:t xml:space="preserve">Неполные семьи </w:t>
      </w:r>
      <w:r w:rsidRPr="00C10806">
        <w:rPr>
          <w:rFonts w:ascii="Times New Roman" w:hAnsi="Times New Roman" w:cs="Times New Roman"/>
          <w:bCs/>
          <w:caps/>
          <w:sz w:val="28"/>
          <w:szCs w:val="28"/>
        </w:rPr>
        <w:t xml:space="preserve">– 101;  что составляет 20%. </w:t>
      </w:r>
    </w:p>
    <w:p w:rsidR="00693BED" w:rsidRPr="00C10806" w:rsidRDefault="00693BED" w:rsidP="00693BED">
      <w:pPr>
        <w:pStyle w:val="a4"/>
        <w:spacing w:line="276" w:lineRule="auto"/>
        <w:ind w:firstLine="0"/>
        <w:rPr>
          <w:rFonts w:ascii="Times New Roman" w:hAnsi="Times New Roman" w:cs="Times New Roman"/>
          <w:bCs/>
          <w:caps/>
          <w:sz w:val="28"/>
          <w:szCs w:val="28"/>
        </w:rPr>
      </w:pPr>
      <w:r w:rsidRPr="00C10806">
        <w:rPr>
          <w:rFonts w:ascii="Times New Roman" w:hAnsi="Times New Roman" w:cs="Times New Roman"/>
          <w:b/>
          <w:bCs/>
          <w:caps/>
          <w:sz w:val="28"/>
          <w:szCs w:val="28"/>
        </w:rPr>
        <w:t xml:space="preserve"> </w:t>
      </w:r>
      <w:r w:rsidRPr="00C10806">
        <w:rPr>
          <w:rFonts w:ascii="Times New Roman" w:hAnsi="Times New Roman" w:cs="Times New Roman"/>
          <w:bCs/>
          <w:caps/>
          <w:sz w:val="28"/>
          <w:szCs w:val="28"/>
        </w:rPr>
        <w:t xml:space="preserve">- из них: матери-одиночки - 33 чел., что составляет 32,6%(от всех семей 6,7%) </w:t>
      </w:r>
    </w:p>
    <w:p w:rsidR="00693BED" w:rsidRPr="00C10806" w:rsidRDefault="00693BED" w:rsidP="00693BED">
      <w:pPr>
        <w:pStyle w:val="a4"/>
        <w:spacing w:line="276" w:lineRule="auto"/>
        <w:ind w:firstLine="0"/>
        <w:rPr>
          <w:rFonts w:ascii="Times New Roman" w:hAnsi="Times New Roman" w:cs="Times New Roman"/>
          <w:bCs/>
          <w:caps/>
          <w:sz w:val="28"/>
          <w:szCs w:val="28"/>
        </w:rPr>
      </w:pPr>
      <w:r w:rsidRPr="00C10806">
        <w:rPr>
          <w:rFonts w:ascii="Times New Roman" w:hAnsi="Times New Roman" w:cs="Times New Roman"/>
          <w:bCs/>
          <w:caps/>
          <w:sz w:val="28"/>
          <w:szCs w:val="28"/>
        </w:rPr>
        <w:t xml:space="preserve">  - разведены – 48 чел., что составляет 48%  (от всех семей 9,7%) </w:t>
      </w:r>
    </w:p>
    <w:p w:rsidR="00693BED" w:rsidRPr="00C10806" w:rsidRDefault="00693BED" w:rsidP="00693BED">
      <w:pPr>
        <w:pStyle w:val="a4"/>
        <w:spacing w:line="276" w:lineRule="auto"/>
        <w:ind w:firstLine="0"/>
        <w:rPr>
          <w:rFonts w:ascii="Times New Roman" w:hAnsi="Times New Roman" w:cs="Times New Roman"/>
          <w:bCs/>
          <w:caps/>
          <w:sz w:val="28"/>
          <w:szCs w:val="28"/>
        </w:rPr>
      </w:pPr>
      <w:r w:rsidRPr="00C10806">
        <w:rPr>
          <w:rFonts w:ascii="Times New Roman" w:hAnsi="Times New Roman" w:cs="Times New Roman"/>
          <w:bCs/>
          <w:caps/>
          <w:sz w:val="28"/>
          <w:szCs w:val="28"/>
        </w:rPr>
        <w:t xml:space="preserve"> - потерявшие кормильца – 19 чел., что составляет 18,8%  (от всех семей 3,8%) </w:t>
      </w:r>
    </w:p>
    <w:p w:rsidR="00693BED" w:rsidRPr="00C10806" w:rsidRDefault="00693BED" w:rsidP="00693BED">
      <w:pPr>
        <w:pStyle w:val="a4"/>
        <w:spacing w:line="276" w:lineRule="auto"/>
        <w:ind w:firstLine="0"/>
        <w:rPr>
          <w:rFonts w:ascii="Times New Roman" w:hAnsi="Times New Roman" w:cs="Times New Roman"/>
          <w:bCs/>
          <w:caps/>
          <w:sz w:val="28"/>
          <w:szCs w:val="28"/>
        </w:rPr>
      </w:pPr>
      <w:r w:rsidRPr="00C10806">
        <w:rPr>
          <w:rFonts w:ascii="Times New Roman" w:hAnsi="Times New Roman" w:cs="Times New Roman"/>
          <w:bCs/>
          <w:caps/>
          <w:sz w:val="28"/>
          <w:szCs w:val="28"/>
        </w:rPr>
        <w:t>-</w:t>
      </w:r>
      <w:r w:rsidRPr="00C10806">
        <w:rPr>
          <w:rFonts w:ascii="Times New Roman" w:hAnsi="Times New Roman" w:cs="Times New Roman"/>
          <w:b/>
          <w:bCs/>
          <w:caps/>
          <w:sz w:val="28"/>
          <w:szCs w:val="28"/>
        </w:rPr>
        <w:t>Дети, находящиеся на опеке</w:t>
      </w:r>
      <w:r w:rsidRPr="00C10806">
        <w:rPr>
          <w:rFonts w:ascii="Times New Roman" w:hAnsi="Times New Roman" w:cs="Times New Roman"/>
          <w:bCs/>
          <w:caps/>
          <w:sz w:val="28"/>
          <w:szCs w:val="28"/>
        </w:rPr>
        <w:t xml:space="preserve"> – 8 чел. </w:t>
      </w:r>
    </w:p>
    <w:p w:rsidR="00693BED" w:rsidRPr="00C10806" w:rsidRDefault="00693BED" w:rsidP="00693BED">
      <w:pPr>
        <w:pStyle w:val="a4"/>
        <w:spacing w:line="276" w:lineRule="auto"/>
        <w:ind w:firstLine="0"/>
        <w:rPr>
          <w:rFonts w:ascii="Times New Roman" w:hAnsi="Times New Roman" w:cs="Times New Roman"/>
          <w:bCs/>
          <w:caps/>
          <w:sz w:val="28"/>
          <w:szCs w:val="28"/>
        </w:rPr>
      </w:pPr>
      <w:r w:rsidRPr="00C10806">
        <w:rPr>
          <w:rFonts w:ascii="Times New Roman" w:hAnsi="Times New Roman" w:cs="Times New Roman"/>
          <w:bCs/>
          <w:caps/>
          <w:sz w:val="28"/>
          <w:szCs w:val="28"/>
        </w:rPr>
        <w:t xml:space="preserve">- </w:t>
      </w:r>
      <w:r w:rsidRPr="00C10806">
        <w:rPr>
          <w:rFonts w:ascii="Times New Roman" w:hAnsi="Times New Roman" w:cs="Times New Roman"/>
          <w:b/>
          <w:bCs/>
          <w:caps/>
          <w:sz w:val="28"/>
          <w:szCs w:val="28"/>
        </w:rPr>
        <w:t>Единственные дети в семье</w:t>
      </w:r>
      <w:r w:rsidRPr="00C10806">
        <w:rPr>
          <w:rFonts w:ascii="Times New Roman" w:hAnsi="Times New Roman" w:cs="Times New Roman"/>
          <w:bCs/>
          <w:caps/>
          <w:sz w:val="28"/>
          <w:szCs w:val="28"/>
        </w:rPr>
        <w:t xml:space="preserve"> – 226 чел., что составляет 42% </w:t>
      </w:r>
    </w:p>
    <w:p w:rsidR="00693BED" w:rsidRPr="00C10806" w:rsidRDefault="00693BED" w:rsidP="00693BED">
      <w:pPr>
        <w:pStyle w:val="a4"/>
        <w:spacing w:line="276" w:lineRule="auto"/>
        <w:ind w:firstLine="0"/>
        <w:rPr>
          <w:rFonts w:ascii="Times New Roman" w:hAnsi="Times New Roman" w:cs="Times New Roman"/>
          <w:bCs/>
          <w:caps/>
          <w:sz w:val="28"/>
          <w:szCs w:val="28"/>
        </w:rPr>
      </w:pPr>
      <w:r w:rsidRPr="00C10806">
        <w:rPr>
          <w:rFonts w:ascii="Times New Roman" w:hAnsi="Times New Roman" w:cs="Times New Roman"/>
          <w:bCs/>
          <w:caps/>
          <w:sz w:val="28"/>
          <w:szCs w:val="28"/>
        </w:rPr>
        <w:t>-</w:t>
      </w:r>
      <w:r w:rsidRPr="00C10806">
        <w:rPr>
          <w:rFonts w:ascii="Times New Roman" w:hAnsi="Times New Roman" w:cs="Times New Roman"/>
          <w:b/>
          <w:bCs/>
          <w:caps/>
          <w:sz w:val="28"/>
          <w:szCs w:val="28"/>
        </w:rPr>
        <w:t xml:space="preserve"> Имеют братьев и сестер </w:t>
      </w:r>
      <w:r w:rsidRPr="00C10806">
        <w:rPr>
          <w:rFonts w:ascii="Times New Roman" w:hAnsi="Times New Roman" w:cs="Times New Roman"/>
          <w:bCs/>
          <w:caps/>
          <w:sz w:val="28"/>
          <w:szCs w:val="28"/>
        </w:rPr>
        <w:t xml:space="preserve">– 313 чел., что составляет 58% </w:t>
      </w:r>
    </w:p>
    <w:p w:rsidR="00693BED" w:rsidRPr="00C10806" w:rsidRDefault="00693BED" w:rsidP="00693BED">
      <w:pPr>
        <w:pStyle w:val="a4"/>
        <w:spacing w:line="276" w:lineRule="auto"/>
        <w:rPr>
          <w:rFonts w:ascii="Times New Roman" w:hAnsi="Times New Roman" w:cs="Times New Roman"/>
          <w:bCs/>
          <w:caps/>
          <w:sz w:val="28"/>
          <w:szCs w:val="28"/>
        </w:rPr>
      </w:pPr>
      <w:r w:rsidRPr="00C10806">
        <w:rPr>
          <w:rFonts w:ascii="Times New Roman" w:hAnsi="Times New Roman" w:cs="Times New Roman"/>
          <w:b/>
          <w:bCs/>
          <w:caps/>
          <w:sz w:val="28"/>
          <w:szCs w:val="28"/>
        </w:rPr>
        <w:t>Жилищные условия:</w:t>
      </w:r>
      <w:r w:rsidRPr="00C10806">
        <w:rPr>
          <w:rFonts w:ascii="Times New Roman" w:hAnsi="Times New Roman" w:cs="Times New Roman"/>
          <w:bCs/>
          <w:caps/>
          <w:sz w:val="28"/>
          <w:szCs w:val="28"/>
        </w:rPr>
        <w:t xml:space="preserve"> </w:t>
      </w:r>
    </w:p>
    <w:p w:rsidR="00693BED" w:rsidRPr="00C10806" w:rsidRDefault="00693BED" w:rsidP="00007D0A">
      <w:pPr>
        <w:pStyle w:val="a4"/>
        <w:numPr>
          <w:ilvl w:val="0"/>
          <w:numId w:val="9"/>
        </w:numPr>
        <w:spacing w:line="276" w:lineRule="auto"/>
        <w:rPr>
          <w:rFonts w:ascii="Times New Roman" w:hAnsi="Times New Roman" w:cs="Times New Roman"/>
          <w:bCs/>
          <w:caps/>
          <w:sz w:val="28"/>
          <w:szCs w:val="28"/>
        </w:rPr>
      </w:pPr>
      <w:r w:rsidRPr="00C10806">
        <w:rPr>
          <w:rFonts w:ascii="Times New Roman" w:hAnsi="Times New Roman" w:cs="Times New Roman"/>
          <w:bCs/>
          <w:caps/>
          <w:sz w:val="28"/>
          <w:szCs w:val="28"/>
        </w:rPr>
        <w:lastRenderedPageBreak/>
        <w:t>Проживают в</w:t>
      </w:r>
      <w:r w:rsidRPr="00C10806">
        <w:rPr>
          <w:rFonts w:ascii="Times New Roman" w:hAnsi="Times New Roman" w:cs="Times New Roman"/>
          <w:b/>
          <w:bCs/>
          <w:caps/>
          <w:sz w:val="28"/>
          <w:szCs w:val="28"/>
        </w:rPr>
        <w:t xml:space="preserve"> коммунальных квартирах</w:t>
      </w:r>
      <w:r w:rsidR="004D107D" w:rsidRPr="00C10806">
        <w:rPr>
          <w:rFonts w:ascii="Times New Roman" w:hAnsi="Times New Roman" w:cs="Times New Roman"/>
          <w:bCs/>
          <w:caps/>
          <w:sz w:val="28"/>
          <w:szCs w:val="28"/>
        </w:rPr>
        <w:t xml:space="preserve"> – 22 сем.,</w:t>
      </w:r>
      <w:r w:rsidRPr="00C10806">
        <w:rPr>
          <w:rFonts w:ascii="Times New Roman" w:hAnsi="Times New Roman" w:cs="Times New Roman"/>
          <w:bCs/>
          <w:caps/>
          <w:sz w:val="28"/>
          <w:szCs w:val="28"/>
        </w:rPr>
        <w:t xml:space="preserve">что составляет 4% </w:t>
      </w:r>
    </w:p>
    <w:p w:rsidR="00693BED" w:rsidRPr="00C10806" w:rsidRDefault="00693BED" w:rsidP="00007D0A">
      <w:pPr>
        <w:pStyle w:val="a4"/>
        <w:numPr>
          <w:ilvl w:val="0"/>
          <w:numId w:val="9"/>
        </w:numPr>
        <w:spacing w:line="276" w:lineRule="auto"/>
        <w:rPr>
          <w:rFonts w:ascii="Times New Roman" w:hAnsi="Times New Roman" w:cs="Times New Roman"/>
          <w:bCs/>
          <w:caps/>
          <w:sz w:val="28"/>
          <w:szCs w:val="28"/>
        </w:rPr>
      </w:pPr>
      <w:r w:rsidRPr="00C10806">
        <w:rPr>
          <w:rFonts w:ascii="Times New Roman" w:hAnsi="Times New Roman" w:cs="Times New Roman"/>
          <w:bCs/>
          <w:caps/>
          <w:sz w:val="28"/>
          <w:szCs w:val="28"/>
        </w:rPr>
        <w:t xml:space="preserve">в </w:t>
      </w:r>
      <w:r w:rsidRPr="00C10806">
        <w:rPr>
          <w:rFonts w:ascii="Times New Roman" w:hAnsi="Times New Roman" w:cs="Times New Roman"/>
          <w:b/>
          <w:bCs/>
          <w:caps/>
          <w:sz w:val="28"/>
          <w:szCs w:val="28"/>
        </w:rPr>
        <w:t>отдельных квартирах</w:t>
      </w:r>
      <w:r w:rsidRPr="00C10806">
        <w:rPr>
          <w:rFonts w:ascii="Times New Roman" w:hAnsi="Times New Roman" w:cs="Times New Roman"/>
          <w:bCs/>
          <w:caps/>
          <w:sz w:val="28"/>
          <w:szCs w:val="28"/>
        </w:rPr>
        <w:t xml:space="preserve"> –  225 сем., что составляет 45,2% </w:t>
      </w:r>
    </w:p>
    <w:p w:rsidR="00693BED" w:rsidRPr="00C10806" w:rsidRDefault="00693BED" w:rsidP="00007D0A">
      <w:pPr>
        <w:pStyle w:val="a4"/>
        <w:numPr>
          <w:ilvl w:val="0"/>
          <w:numId w:val="9"/>
        </w:numPr>
        <w:spacing w:line="276" w:lineRule="auto"/>
        <w:rPr>
          <w:rFonts w:ascii="Times New Roman" w:hAnsi="Times New Roman" w:cs="Times New Roman"/>
          <w:bCs/>
          <w:caps/>
          <w:sz w:val="28"/>
          <w:szCs w:val="28"/>
        </w:rPr>
      </w:pPr>
      <w:r w:rsidRPr="00C10806">
        <w:rPr>
          <w:rFonts w:ascii="Times New Roman" w:hAnsi="Times New Roman" w:cs="Times New Roman"/>
          <w:bCs/>
          <w:caps/>
          <w:sz w:val="28"/>
          <w:szCs w:val="28"/>
        </w:rPr>
        <w:t>в</w:t>
      </w:r>
      <w:r w:rsidRPr="00C10806">
        <w:rPr>
          <w:rFonts w:ascii="Times New Roman" w:hAnsi="Times New Roman" w:cs="Times New Roman"/>
          <w:b/>
          <w:bCs/>
          <w:caps/>
          <w:sz w:val="28"/>
          <w:szCs w:val="28"/>
        </w:rPr>
        <w:t xml:space="preserve"> частных домах </w:t>
      </w:r>
      <w:r w:rsidRPr="00C10806">
        <w:rPr>
          <w:rFonts w:ascii="Times New Roman" w:hAnsi="Times New Roman" w:cs="Times New Roman"/>
          <w:bCs/>
          <w:caps/>
          <w:sz w:val="28"/>
          <w:szCs w:val="28"/>
        </w:rPr>
        <w:t xml:space="preserve">– 188 сем., что составляет 41,3% </w:t>
      </w:r>
    </w:p>
    <w:p w:rsidR="00693BED" w:rsidRPr="00C10806" w:rsidRDefault="00693BED" w:rsidP="00007D0A">
      <w:pPr>
        <w:pStyle w:val="a4"/>
        <w:numPr>
          <w:ilvl w:val="0"/>
          <w:numId w:val="9"/>
        </w:numPr>
        <w:spacing w:line="276" w:lineRule="auto"/>
        <w:rPr>
          <w:rFonts w:ascii="Times New Roman" w:hAnsi="Times New Roman" w:cs="Times New Roman"/>
          <w:bCs/>
          <w:caps/>
          <w:sz w:val="28"/>
          <w:szCs w:val="28"/>
        </w:rPr>
      </w:pPr>
      <w:r w:rsidRPr="00C10806">
        <w:rPr>
          <w:rFonts w:ascii="Times New Roman" w:hAnsi="Times New Roman" w:cs="Times New Roman"/>
          <w:bCs/>
          <w:caps/>
          <w:sz w:val="28"/>
          <w:szCs w:val="28"/>
        </w:rPr>
        <w:t xml:space="preserve">в </w:t>
      </w:r>
      <w:r w:rsidRPr="00C10806">
        <w:rPr>
          <w:rFonts w:ascii="Times New Roman" w:hAnsi="Times New Roman" w:cs="Times New Roman"/>
          <w:b/>
          <w:bCs/>
          <w:caps/>
          <w:sz w:val="28"/>
          <w:szCs w:val="28"/>
        </w:rPr>
        <w:t>секциях без удобств</w:t>
      </w:r>
      <w:r w:rsidRPr="00C10806">
        <w:rPr>
          <w:rFonts w:ascii="Times New Roman" w:hAnsi="Times New Roman" w:cs="Times New Roman"/>
          <w:bCs/>
          <w:caps/>
          <w:sz w:val="28"/>
          <w:szCs w:val="28"/>
        </w:rPr>
        <w:t xml:space="preserve"> – 10 сем., что составляет 2 % </w:t>
      </w:r>
    </w:p>
    <w:p w:rsidR="00693BED" w:rsidRPr="00C10806" w:rsidRDefault="00693BED" w:rsidP="00007D0A">
      <w:pPr>
        <w:pStyle w:val="a4"/>
        <w:numPr>
          <w:ilvl w:val="0"/>
          <w:numId w:val="9"/>
        </w:numPr>
        <w:spacing w:line="276" w:lineRule="auto"/>
        <w:rPr>
          <w:rFonts w:ascii="Times New Roman" w:hAnsi="Times New Roman" w:cs="Times New Roman"/>
          <w:bCs/>
          <w:caps/>
          <w:sz w:val="28"/>
          <w:szCs w:val="28"/>
        </w:rPr>
      </w:pPr>
      <w:r w:rsidRPr="00C10806">
        <w:rPr>
          <w:rFonts w:ascii="Times New Roman" w:hAnsi="Times New Roman" w:cs="Times New Roman"/>
          <w:b/>
          <w:bCs/>
          <w:caps/>
          <w:sz w:val="28"/>
          <w:szCs w:val="28"/>
        </w:rPr>
        <w:t>Арендуют жилье</w:t>
      </w:r>
      <w:r w:rsidRPr="00C10806">
        <w:rPr>
          <w:rFonts w:ascii="Times New Roman" w:hAnsi="Times New Roman" w:cs="Times New Roman"/>
          <w:bCs/>
          <w:caps/>
          <w:sz w:val="28"/>
          <w:szCs w:val="28"/>
        </w:rPr>
        <w:t xml:space="preserve"> – 39 сем., что 7,5% </w:t>
      </w:r>
    </w:p>
    <w:p w:rsidR="00693BED" w:rsidRPr="00C10806" w:rsidRDefault="00693BED" w:rsidP="00693BED">
      <w:pPr>
        <w:pStyle w:val="a4"/>
        <w:spacing w:line="276" w:lineRule="auto"/>
        <w:ind w:firstLine="0"/>
        <w:rPr>
          <w:rFonts w:ascii="Times New Roman" w:hAnsi="Times New Roman" w:cs="Times New Roman"/>
          <w:bCs/>
          <w:caps/>
          <w:sz w:val="28"/>
          <w:szCs w:val="28"/>
        </w:rPr>
      </w:pPr>
    </w:p>
    <w:p w:rsidR="00646027" w:rsidRPr="00C10806" w:rsidRDefault="00646027" w:rsidP="00646027">
      <w:pPr>
        <w:pStyle w:val="a3"/>
        <w:ind w:left="0" w:right="-5"/>
        <w:jc w:val="both"/>
        <w:rPr>
          <w:rFonts w:ascii="Times New Roman" w:hAnsi="Times New Roman" w:cs="Times New Roman"/>
          <w:sz w:val="28"/>
          <w:szCs w:val="28"/>
        </w:rPr>
      </w:pPr>
      <w:r w:rsidRPr="00C10806">
        <w:rPr>
          <w:rFonts w:ascii="Times New Roman" w:hAnsi="Times New Roman" w:cs="Times New Roman"/>
          <w:sz w:val="28"/>
          <w:szCs w:val="28"/>
        </w:rPr>
        <w:t>Ежегодно в школе отмечается увеличение числа детей возраста будущего 1 класса по уровню рождаемости (2007 год) в связи с активным заселением и расширением микрорайона школы и повышение авторитета школы среди родителей в микрорайоне.</w:t>
      </w:r>
    </w:p>
    <w:p w:rsidR="00646027" w:rsidRPr="00C10806" w:rsidRDefault="00646027" w:rsidP="00007D0A">
      <w:pPr>
        <w:pStyle w:val="a6"/>
        <w:numPr>
          <w:ilvl w:val="0"/>
          <w:numId w:val="6"/>
        </w:numPr>
        <w:ind w:left="0" w:firstLine="0"/>
        <w:rPr>
          <w:rFonts w:ascii="Times New Roman" w:hAnsi="Times New Roman" w:cs="Times New Roman"/>
          <w:b/>
          <w:i/>
          <w:sz w:val="28"/>
          <w:szCs w:val="28"/>
        </w:rPr>
      </w:pPr>
      <w:r w:rsidRPr="00C10806">
        <w:rPr>
          <w:rFonts w:ascii="Times New Roman" w:hAnsi="Times New Roman" w:cs="Times New Roman"/>
          <w:b/>
          <w:i/>
          <w:sz w:val="28"/>
          <w:szCs w:val="28"/>
        </w:rPr>
        <w:t>На 01.09.2014г. в школе было 534 ученика.</w:t>
      </w:r>
    </w:p>
    <w:p w:rsidR="00646027" w:rsidRPr="00C10806" w:rsidRDefault="00646027" w:rsidP="00007D0A">
      <w:pPr>
        <w:pStyle w:val="a6"/>
        <w:numPr>
          <w:ilvl w:val="0"/>
          <w:numId w:val="6"/>
        </w:numPr>
        <w:ind w:left="0" w:firstLine="0"/>
        <w:rPr>
          <w:rFonts w:ascii="Times New Roman" w:hAnsi="Times New Roman" w:cs="Times New Roman"/>
          <w:b/>
          <w:i/>
          <w:sz w:val="28"/>
          <w:szCs w:val="28"/>
        </w:rPr>
      </w:pPr>
      <w:r w:rsidRPr="00C10806">
        <w:rPr>
          <w:rFonts w:ascii="Times New Roman" w:hAnsi="Times New Roman" w:cs="Times New Roman"/>
          <w:b/>
          <w:i/>
          <w:sz w:val="28"/>
          <w:szCs w:val="28"/>
        </w:rPr>
        <w:t>На конец 2014-2015 года -560 ученик.</w:t>
      </w:r>
    </w:p>
    <w:p w:rsidR="00646027" w:rsidRPr="00C10806" w:rsidRDefault="00646027" w:rsidP="00007D0A">
      <w:pPr>
        <w:pStyle w:val="a6"/>
        <w:numPr>
          <w:ilvl w:val="0"/>
          <w:numId w:val="6"/>
        </w:numPr>
        <w:ind w:left="0" w:firstLine="0"/>
        <w:rPr>
          <w:rFonts w:ascii="Times New Roman" w:hAnsi="Times New Roman" w:cs="Times New Roman"/>
          <w:b/>
          <w:i/>
          <w:sz w:val="28"/>
          <w:szCs w:val="28"/>
        </w:rPr>
      </w:pPr>
      <w:r w:rsidRPr="00C10806">
        <w:rPr>
          <w:rFonts w:ascii="Times New Roman" w:hAnsi="Times New Roman" w:cs="Times New Roman"/>
          <w:b/>
          <w:i/>
          <w:sz w:val="28"/>
          <w:szCs w:val="28"/>
        </w:rPr>
        <w:t xml:space="preserve">Прибыло в течение учебного года 43 учащихся </w:t>
      </w:r>
    </w:p>
    <w:p w:rsidR="00646027" w:rsidRPr="00C10806" w:rsidRDefault="00646027" w:rsidP="00007D0A">
      <w:pPr>
        <w:pStyle w:val="a6"/>
        <w:numPr>
          <w:ilvl w:val="0"/>
          <w:numId w:val="6"/>
        </w:numPr>
        <w:ind w:left="0" w:firstLine="0"/>
        <w:rPr>
          <w:rFonts w:ascii="Times New Roman" w:hAnsi="Times New Roman" w:cs="Times New Roman"/>
          <w:b/>
          <w:i/>
          <w:sz w:val="28"/>
          <w:szCs w:val="28"/>
        </w:rPr>
      </w:pPr>
      <w:r w:rsidRPr="00C10806">
        <w:rPr>
          <w:rFonts w:ascii="Times New Roman" w:hAnsi="Times New Roman" w:cs="Times New Roman"/>
          <w:b/>
          <w:i/>
          <w:sz w:val="28"/>
          <w:szCs w:val="28"/>
        </w:rPr>
        <w:t xml:space="preserve">Выбыло в другие учебные заведения   23  учащихся </w:t>
      </w:r>
    </w:p>
    <w:p w:rsidR="00646027" w:rsidRPr="00C10806" w:rsidRDefault="00646027" w:rsidP="00646027">
      <w:pPr>
        <w:pStyle w:val="a6"/>
        <w:rPr>
          <w:rFonts w:ascii="Times New Roman" w:hAnsi="Times New Roman" w:cs="Times New Roman"/>
          <w:b/>
          <w:i/>
          <w:sz w:val="28"/>
          <w:szCs w:val="28"/>
        </w:rPr>
      </w:pPr>
      <w:r w:rsidRPr="00C10806">
        <w:rPr>
          <w:rFonts w:ascii="Times New Roman" w:hAnsi="Times New Roman" w:cs="Times New Roman"/>
          <w:b/>
          <w:i/>
          <w:sz w:val="28"/>
          <w:szCs w:val="28"/>
        </w:rPr>
        <w:t>.</w:t>
      </w:r>
    </w:p>
    <w:p w:rsidR="00780480" w:rsidRPr="00C10806" w:rsidRDefault="00780480" w:rsidP="00693BED">
      <w:pPr>
        <w:pStyle w:val="a4"/>
        <w:spacing w:line="276" w:lineRule="auto"/>
        <w:ind w:firstLine="0"/>
        <w:rPr>
          <w:rFonts w:ascii="Times New Roman" w:hAnsi="Times New Roman" w:cs="Times New Roman"/>
          <w:bCs/>
          <w:caps/>
          <w:sz w:val="28"/>
          <w:szCs w:val="28"/>
        </w:rPr>
      </w:pPr>
    </w:p>
    <w:p w:rsidR="00780480" w:rsidRPr="00C10806" w:rsidRDefault="00780480" w:rsidP="00693BED">
      <w:pPr>
        <w:spacing w:line="240" w:lineRule="auto"/>
        <w:jc w:val="both"/>
        <w:rPr>
          <w:rFonts w:ascii="Times New Roman" w:hAnsi="Times New Roman" w:cs="Times New Roman"/>
          <w:bCs/>
          <w:sz w:val="28"/>
          <w:szCs w:val="28"/>
        </w:rPr>
      </w:pPr>
      <w:r w:rsidRPr="00C10806">
        <w:rPr>
          <w:rFonts w:ascii="Times New Roman" w:hAnsi="Times New Roman" w:cs="Times New Roman"/>
          <w:bCs/>
          <w:sz w:val="28"/>
          <w:szCs w:val="28"/>
        </w:rPr>
        <w:t>2.1. Данные о контингенте обучающихся на 2014-2015 учебный год:</w:t>
      </w:r>
    </w:p>
    <w:p w:rsidR="00780480" w:rsidRPr="00C10806" w:rsidRDefault="00780480" w:rsidP="00780480">
      <w:pPr>
        <w:spacing w:line="240" w:lineRule="auto"/>
        <w:jc w:val="right"/>
        <w:rPr>
          <w:rFonts w:ascii="Times New Roman" w:hAnsi="Times New Roman" w:cs="Times New Roman"/>
          <w:bCs/>
          <w:sz w:val="28"/>
          <w:szCs w:val="28"/>
        </w:rPr>
      </w:pPr>
      <w:r w:rsidRPr="00C10806">
        <w:rPr>
          <w:rFonts w:ascii="Times New Roman" w:hAnsi="Times New Roman" w:cs="Times New Roman"/>
          <w:b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5"/>
        <w:gridCol w:w="1783"/>
        <w:gridCol w:w="1783"/>
        <w:gridCol w:w="1783"/>
        <w:gridCol w:w="1270"/>
      </w:tblGrid>
      <w:tr w:rsidR="00780480" w:rsidRPr="00C10806" w:rsidTr="00A411AB">
        <w:trPr>
          <w:trHeight w:val="1068"/>
        </w:trPr>
        <w:tc>
          <w:tcPr>
            <w:tcW w:w="4111" w:type="dxa"/>
            <w:tcBorders>
              <w:top w:val="single" w:sz="4" w:space="0" w:color="auto"/>
              <w:left w:val="single" w:sz="4" w:space="0" w:color="auto"/>
              <w:bottom w:val="single" w:sz="4" w:space="0" w:color="auto"/>
              <w:right w:val="single" w:sz="4" w:space="0" w:color="auto"/>
            </w:tcBorders>
          </w:tcPr>
          <w:p w:rsidR="00780480" w:rsidRPr="00C70D63" w:rsidRDefault="00780480" w:rsidP="00A411AB">
            <w:pPr>
              <w:spacing w:line="240" w:lineRule="auto"/>
              <w:rPr>
                <w:rFonts w:ascii="Times New Roman" w:hAnsi="Times New Roman" w:cs="Times New Roman"/>
                <w:b/>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Начальное общее образование</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Основное общее образование</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Среднее общее образование</w:t>
            </w:r>
          </w:p>
        </w:tc>
        <w:tc>
          <w:tcPr>
            <w:tcW w:w="1380" w:type="dxa"/>
            <w:tcBorders>
              <w:top w:val="single" w:sz="4" w:space="0" w:color="auto"/>
              <w:left w:val="single" w:sz="4" w:space="0" w:color="auto"/>
              <w:bottom w:val="single" w:sz="4" w:space="0" w:color="auto"/>
              <w:right w:val="single" w:sz="4" w:space="0" w:color="auto"/>
            </w:tcBorders>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Всего</w:t>
            </w:r>
          </w:p>
        </w:tc>
      </w:tr>
      <w:tr w:rsidR="00780480" w:rsidRPr="00C10806" w:rsidTr="00A411AB">
        <w:trPr>
          <w:trHeight w:val="797"/>
        </w:trPr>
        <w:tc>
          <w:tcPr>
            <w:tcW w:w="4111"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Общее количество классов/ средняя наполняемость</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9/26</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9/26</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646027">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2/2</w:t>
            </w:r>
            <w:r w:rsidR="00646027" w:rsidRPr="00C10806">
              <w:rPr>
                <w:rFonts w:ascii="Times New Roman" w:hAnsi="Times New Roman" w:cs="Times New Roman"/>
                <w:sz w:val="28"/>
                <w:szCs w:val="28"/>
              </w:rPr>
              <w:t>3</w:t>
            </w:r>
          </w:p>
        </w:tc>
        <w:tc>
          <w:tcPr>
            <w:tcW w:w="1380"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20/26,6</w:t>
            </w:r>
          </w:p>
        </w:tc>
      </w:tr>
      <w:tr w:rsidR="00780480" w:rsidRPr="00C10806" w:rsidTr="00A411AB">
        <w:trPr>
          <w:trHeight w:val="411"/>
        </w:trPr>
        <w:tc>
          <w:tcPr>
            <w:tcW w:w="4111"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Общее количество обучающихся</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646027">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2</w:t>
            </w:r>
            <w:r w:rsidR="00646027" w:rsidRPr="00C10806">
              <w:rPr>
                <w:rFonts w:ascii="Times New Roman" w:hAnsi="Times New Roman" w:cs="Times New Roman"/>
                <w:sz w:val="28"/>
                <w:szCs w:val="28"/>
              </w:rPr>
              <w:t>9</w:t>
            </w:r>
            <w:r w:rsidRPr="00C10806">
              <w:rPr>
                <w:rFonts w:ascii="Times New Roman" w:hAnsi="Times New Roman" w:cs="Times New Roman"/>
                <w:sz w:val="28"/>
                <w:szCs w:val="28"/>
              </w:rPr>
              <w:t>8</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258</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46</w:t>
            </w:r>
          </w:p>
        </w:tc>
        <w:tc>
          <w:tcPr>
            <w:tcW w:w="1380" w:type="dxa"/>
            <w:tcBorders>
              <w:top w:val="single" w:sz="4" w:space="0" w:color="auto"/>
              <w:left w:val="single" w:sz="4" w:space="0" w:color="auto"/>
              <w:bottom w:val="single" w:sz="4" w:space="0" w:color="auto"/>
              <w:right w:val="single" w:sz="4" w:space="0" w:color="auto"/>
            </w:tcBorders>
            <w:vAlign w:val="center"/>
          </w:tcPr>
          <w:p w:rsidR="00780480" w:rsidRPr="00C10806" w:rsidRDefault="00646027" w:rsidP="00646027">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560</w:t>
            </w:r>
          </w:p>
        </w:tc>
      </w:tr>
      <w:tr w:rsidR="00780480" w:rsidRPr="00C10806" w:rsidTr="00A411AB">
        <w:trPr>
          <w:trHeight w:val="417"/>
        </w:trPr>
        <w:tc>
          <w:tcPr>
            <w:tcW w:w="4111"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в том числе:</w:t>
            </w:r>
          </w:p>
        </w:tc>
        <w:tc>
          <w:tcPr>
            <w:tcW w:w="5829" w:type="dxa"/>
            <w:gridSpan w:val="4"/>
            <w:tcBorders>
              <w:top w:val="single" w:sz="4" w:space="0" w:color="auto"/>
              <w:left w:val="single" w:sz="4" w:space="0" w:color="auto"/>
              <w:bottom w:val="single" w:sz="4" w:space="0" w:color="auto"/>
              <w:right w:val="single" w:sz="4" w:space="0" w:color="auto"/>
            </w:tcBorders>
          </w:tcPr>
          <w:p w:rsidR="00780480" w:rsidRPr="00C10806" w:rsidRDefault="00780480" w:rsidP="00A411AB">
            <w:pPr>
              <w:spacing w:line="240" w:lineRule="auto"/>
              <w:rPr>
                <w:rFonts w:ascii="Times New Roman" w:hAnsi="Times New Roman" w:cs="Times New Roman"/>
                <w:sz w:val="28"/>
                <w:szCs w:val="28"/>
              </w:rPr>
            </w:pPr>
          </w:p>
        </w:tc>
      </w:tr>
      <w:tr w:rsidR="00780480" w:rsidRPr="00C10806" w:rsidTr="00A411AB">
        <w:trPr>
          <w:trHeight w:val="707"/>
        </w:trPr>
        <w:tc>
          <w:tcPr>
            <w:tcW w:w="4111"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Занимающихся по базовым общеобразовательным программам</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646027">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2</w:t>
            </w:r>
            <w:r w:rsidR="00646027" w:rsidRPr="00C10806">
              <w:rPr>
                <w:rFonts w:ascii="Times New Roman" w:hAnsi="Times New Roman" w:cs="Times New Roman"/>
                <w:sz w:val="28"/>
                <w:szCs w:val="28"/>
              </w:rPr>
              <w:t>9</w:t>
            </w:r>
            <w:r w:rsidRPr="00C10806">
              <w:rPr>
                <w:rFonts w:ascii="Times New Roman" w:hAnsi="Times New Roman" w:cs="Times New Roman"/>
                <w:sz w:val="28"/>
                <w:szCs w:val="28"/>
              </w:rPr>
              <w:t>8</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646027">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2</w:t>
            </w:r>
            <w:r w:rsidR="00646027" w:rsidRPr="00C10806">
              <w:rPr>
                <w:rFonts w:ascii="Times New Roman" w:hAnsi="Times New Roman" w:cs="Times New Roman"/>
                <w:sz w:val="28"/>
                <w:szCs w:val="28"/>
              </w:rPr>
              <w:t>58</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646027">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4</w:t>
            </w:r>
            <w:r w:rsidR="00646027" w:rsidRPr="00C10806">
              <w:rPr>
                <w:rFonts w:ascii="Times New Roman" w:hAnsi="Times New Roman" w:cs="Times New Roman"/>
                <w:sz w:val="28"/>
                <w:szCs w:val="28"/>
              </w:rPr>
              <w:t>6</w:t>
            </w:r>
          </w:p>
        </w:tc>
        <w:tc>
          <w:tcPr>
            <w:tcW w:w="1380"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646027">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5</w:t>
            </w:r>
            <w:r w:rsidR="00646027" w:rsidRPr="00C10806">
              <w:rPr>
                <w:rFonts w:ascii="Times New Roman" w:hAnsi="Times New Roman" w:cs="Times New Roman"/>
                <w:sz w:val="28"/>
                <w:szCs w:val="28"/>
              </w:rPr>
              <w:t>60</w:t>
            </w:r>
          </w:p>
        </w:tc>
      </w:tr>
      <w:tr w:rsidR="00780480" w:rsidRPr="00C10806" w:rsidTr="00A411AB">
        <w:trPr>
          <w:trHeight w:val="972"/>
        </w:trPr>
        <w:tc>
          <w:tcPr>
            <w:tcW w:w="4111"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Занимающихся по специальным (коррекционным) образовательным программам (указать вид)</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r>
      <w:tr w:rsidR="00780480" w:rsidRPr="00C10806" w:rsidTr="00A411AB">
        <w:trPr>
          <w:trHeight w:val="1000"/>
        </w:trPr>
        <w:tc>
          <w:tcPr>
            <w:tcW w:w="4111"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Занимающихся по программам углублённого изучения предметов (указать предметы)</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29</w:t>
            </w:r>
          </w:p>
        </w:tc>
        <w:tc>
          <w:tcPr>
            <w:tcW w:w="1380"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29</w:t>
            </w:r>
          </w:p>
        </w:tc>
      </w:tr>
      <w:tr w:rsidR="00780480" w:rsidRPr="00C10806" w:rsidTr="00A411AB">
        <w:trPr>
          <w:trHeight w:val="689"/>
        </w:trPr>
        <w:tc>
          <w:tcPr>
            <w:tcW w:w="4111"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Занимающихся</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в группах продлённого дня</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50</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50</w:t>
            </w:r>
          </w:p>
        </w:tc>
      </w:tr>
      <w:tr w:rsidR="00780480" w:rsidRPr="00C10806" w:rsidTr="00A411AB">
        <w:trPr>
          <w:trHeight w:val="699"/>
        </w:trPr>
        <w:tc>
          <w:tcPr>
            <w:tcW w:w="4111"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lastRenderedPageBreak/>
              <w:t>Занимающихся по программам дополнительного образования</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170</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92</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63</w:t>
            </w:r>
          </w:p>
        </w:tc>
        <w:tc>
          <w:tcPr>
            <w:tcW w:w="1380"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325</w:t>
            </w:r>
          </w:p>
        </w:tc>
      </w:tr>
      <w:tr w:rsidR="00780480" w:rsidRPr="00C10806" w:rsidTr="00A411AB">
        <w:trPr>
          <w:trHeight w:val="2112"/>
        </w:trPr>
        <w:tc>
          <w:tcPr>
            <w:tcW w:w="4111"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uppressAutoHyphens/>
              <w:spacing w:line="240" w:lineRule="auto"/>
              <w:rPr>
                <w:rFonts w:ascii="Times New Roman" w:hAnsi="Times New Roman" w:cs="Times New Roman"/>
                <w:sz w:val="28"/>
                <w:szCs w:val="28"/>
              </w:rPr>
            </w:pPr>
            <w:r w:rsidRPr="00C10806">
              <w:rPr>
                <w:rFonts w:ascii="Times New Roman" w:hAnsi="Times New Roman" w:cs="Times New Roman"/>
                <w:sz w:val="28"/>
                <w:szCs w:val="28"/>
              </w:rPr>
              <w:t>Получающих дополнительные образовательные услуги (в т.ч. платные, за рамками основных образовательных программ, а также посредством других учреждений – дополнительного образования детей, профессионального образования)</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1483"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r>
    </w:tbl>
    <w:p w:rsidR="00780480" w:rsidRPr="00C10806" w:rsidRDefault="00780480" w:rsidP="00780480">
      <w:pPr>
        <w:spacing w:line="240" w:lineRule="auto"/>
        <w:rPr>
          <w:rFonts w:ascii="Times New Roman" w:hAnsi="Times New Roman" w:cs="Times New Roman"/>
          <w:sz w:val="28"/>
          <w:szCs w:val="28"/>
        </w:rPr>
      </w:pPr>
    </w:p>
    <w:p w:rsidR="00780480" w:rsidRPr="00C10806" w:rsidRDefault="00780480" w:rsidP="00780480">
      <w:pPr>
        <w:spacing w:line="240" w:lineRule="auto"/>
        <w:rPr>
          <w:rFonts w:ascii="Times New Roman" w:hAnsi="Times New Roman" w:cs="Times New Roman"/>
          <w:sz w:val="28"/>
          <w:szCs w:val="28"/>
        </w:rPr>
      </w:pPr>
      <w:r w:rsidRPr="00C10806">
        <w:rPr>
          <w:rFonts w:ascii="Times New Roman" w:hAnsi="Times New Roman" w:cs="Times New Roman"/>
          <w:sz w:val="28"/>
          <w:szCs w:val="28"/>
        </w:rPr>
        <w:t>2.2. Режим работы образовательной организации:</w:t>
      </w:r>
    </w:p>
    <w:p w:rsidR="00780480" w:rsidRPr="00C10806" w:rsidRDefault="00780480" w:rsidP="00780480">
      <w:pPr>
        <w:spacing w:line="240" w:lineRule="auto"/>
        <w:jc w:val="right"/>
        <w:rPr>
          <w:rFonts w:ascii="Times New Roman" w:hAnsi="Times New Roman" w:cs="Times New Roman"/>
          <w:sz w:val="28"/>
          <w:szCs w:val="28"/>
        </w:rPr>
      </w:pPr>
      <w:r w:rsidRPr="00C10806">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800"/>
        <w:gridCol w:w="1658"/>
        <w:gridCol w:w="1762"/>
      </w:tblGrid>
      <w:tr w:rsidR="00780480" w:rsidRPr="00C10806" w:rsidTr="00A411AB">
        <w:trPr>
          <w:trHeight w:val="1138"/>
        </w:trPr>
        <w:tc>
          <w:tcPr>
            <w:tcW w:w="4786" w:type="dxa"/>
            <w:vAlign w:val="center"/>
          </w:tcPr>
          <w:p w:rsidR="00780480" w:rsidRPr="00C10806" w:rsidRDefault="00780480" w:rsidP="00A411AB">
            <w:pPr>
              <w:spacing w:line="240" w:lineRule="auto"/>
              <w:rPr>
                <w:rFonts w:ascii="Times New Roman" w:hAnsi="Times New Roman" w:cs="Times New Roman"/>
                <w:sz w:val="28"/>
                <w:szCs w:val="28"/>
              </w:rPr>
            </w:pPr>
          </w:p>
        </w:tc>
        <w:tc>
          <w:tcPr>
            <w:tcW w:w="1800"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Начальное общее образование</w:t>
            </w:r>
          </w:p>
        </w:tc>
        <w:tc>
          <w:tcPr>
            <w:tcW w:w="1658"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Основное общее образование</w:t>
            </w:r>
          </w:p>
        </w:tc>
        <w:tc>
          <w:tcPr>
            <w:tcW w:w="1762"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Среднее общее образование</w:t>
            </w:r>
          </w:p>
        </w:tc>
      </w:tr>
      <w:tr w:rsidR="00780480" w:rsidRPr="00C10806" w:rsidTr="00A411AB">
        <w:trPr>
          <w:trHeight w:val="423"/>
        </w:trPr>
        <w:tc>
          <w:tcPr>
            <w:tcW w:w="4786"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Продолжительность учебного года</w:t>
            </w:r>
          </w:p>
        </w:tc>
        <w:tc>
          <w:tcPr>
            <w:tcW w:w="1800"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33 недели-1 кл</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34 недели+1дн</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2-4кл</w:t>
            </w:r>
          </w:p>
        </w:tc>
        <w:tc>
          <w:tcPr>
            <w:tcW w:w="1658"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 xml:space="preserve">34 недели </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5-9 кл;</w:t>
            </w:r>
          </w:p>
          <w:p w:rsidR="00780480" w:rsidRPr="00C10806" w:rsidRDefault="00780480" w:rsidP="00A411AB">
            <w:pPr>
              <w:spacing w:line="240" w:lineRule="auto"/>
              <w:rPr>
                <w:rFonts w:ascii="Times New Roman" w:hAnsi="Times New Roman" w:cs="Times New Roman"/>
                <w:sz w:val="28"/>
                <w:szCs w:val="28"/>
              </w:rPr>
            </w:pPr>
          </w:p>
        </w:tc>
        <w:tc>
          <w:tcPr>
            <w:tcW w:w="1762"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34 недели +3 дн</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10 кл;</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 xml:space="preserve">34 нед.. </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11 кл</w:t>
            </w:r>
          </w:p>
        </w:tc>
      </w:tr>
      <w:tr w:rsidR="00780480" w:rsidRPr="00C10806" w:rsidTr="00A411AB">
        <w:trPr>
          <w:trHeight w:val="415"/>
        </w:trPr>
        <w:tc>
          <w:tcPr>
            <w:tcW w:w="4786"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Продолжительность учебной недели</w:t>
            </w:r>
          </w:p>
        </w:tc>
        <w:tc>
          <w:tcPr>
            <w:tcW w:w="1800"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5 дней – 1-4 кл</w:t>
            </w:r>
          </w:p>
          <w:p w:rsidR="00780480" w:rsidRPr="00C10806" w:rsidRDefault="00780480" w:rsidP="00A411AB">
            <w:pPr>
              <w:spacing w:line="240" w:lineRule="auto"/>
              <w:rPr>
                <w:rFonts w:ascii="Times New Roman" w:hAnsi="Times New Roman" w:cs="Times New Roman"/>
                <w:sz w:val="28"/>
                <w:szCs w:val="28"/>
              </w:rPr>
            </w:pPr>
          </w:p>
        </w:tc>
        <w:tc>
          <w:tcPr>
            <w:tcW w:w="1658"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6 дней</w:t>
            </w:r>
          </w:p>
        </w:tc>
        <w:tc>
          <w:tcPr>
            <w:tcW w:w="1762"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6 дней</w:t>
            </w:r>
          </w:p>
        </w:tc>
      </w:tr>
      <w:tr w:rsidR="00780480" w:rsidRPr="00C10806" w:rsidTr="00A411AB">
        <w:trPr>
          <w:trHeight w:val="393"/>
        </w:trPr>
        <w:tc>
          <w:tcPr>
            <w:tcW w:w="4786"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Продолжительность уроков</w:t>
            </w:r>
          </w:p>
        </w:tc>
        <w:tc>
          <w:tcPr>
            <w:tcW w:w="1800"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 кл: 1 полугодие -35 мин; 2 полугодие – 40 мин</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2-4 кл – 40 мин</w:t>
            </w:r>
          </w:p>
        </w:tc>
        <w:tc>
          <w:tcPr>
            <w:tcW w:w="1658"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40 мин</w:t>
            </w:r>
          </w:p>
        </w:tc>
        <w:tc>
          <w:tcPr>
            <w:tcW w:w="1762"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40 мин</w:t>
            </w:r>
          </w:p>
        </w:tc>
      </w:tr>
      <w:tr w:rsidR="00780480" w:rsidRPr="00C10806" w:rsidTr="00A411AB">
        <w:trPr>
          <w:trHeight w:val="413"/>
        </w:trPr>
        <w:tc>
          <w:tcPr>
            <w:tcW w:w="4786"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Продолжительность перерывов</w:t>
            </w:r>
          </w:p>
        </w:tc>
        <w:tc>
          <w:tcPr>
            <w:tcW w:w="1800"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10 мин + два перерыва по 20 мин (после второго и третьего уроков)</w:t>
            </w:r>
          </w:p>
        </w:tc>
        <w:tc>
          <w:tcPr>
            <w:tcW w:w="1658"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 xml:space="preserve">10 мин + два перерыва по 20 мин (после второго и третьего </w:t>
            </w:r>
            <w:r w:rsidRPr="00C10806">
              <w:rPr>
                <w:rFonts w:ascii="Times New Roman" w:hAnsi="Times New Roman" w:cs="Times New Roman"/>
                <w:sz w:val="28"/>
                <w:szCs w:val="28"/>
              </w:rPr>
              <w:lastRenderedPageBreak/>
              <w:t>уроков)</w:t>
            </w:r>
          </w:p>
        </w:tc>
        <w:tc>
          <w:tcPr>
            <w:tcW w:w="1762"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lastRenderedPageBreak/>
              <w:t>10 мин + два перерыва по 20 мин (после второго и третьего уроков)</w:t>
            </w:r>
          </w:p>
        </w:tc>
      </w:tr>
      <w:tr w:rsidR="00780480" w:rsidRPr="00C10806" w:rsidTr="00A411AB">
        <w:trPr>
          <w:trHeight w:val="702"/>
        </w:trPr>
        <w:tc>
          <w:tcPr>
            <w:tcW w:w="4786"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lastRenderedPageBreak/>
              <w:t>Периодичность проведения промежуточной аттестации</w:t>
            </w:r>
          </w:p>
        </w:tc>
        <w:tc>
          <w:tcPr>
            <w:tcW w:w="1800"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2-4 класс-1 раз в четверть</w:t>
            </w:r>
          </w:p>
        </w:tc>
        <w:tc>
          <w:tcPr>
            <w:tcW w:w="1658"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 раз в четверть</w:t>
            </w:r>
          </w:p>
        </w:tc>
        <w:tc>
          <w:tcPr>
            <w:tcW w:w="1762"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 раз в полугодие</w:t>
            </w:r>
          </w:p>
        </w:tc>
      </w:tr>
      <w:tr w:rsidR="00780480" w:rsidRPr="00C10806" w:rsidTr="00A411AB">
        <w:trPr>
          <w:trHeight w:val="495"/>
        </w:trPr>
        <w:tc>
          <w:tcPr>
            <w:tcW w:w="4786"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Сменность:</w:t>
            </w:r>
          </w:p>
        </w:tc>
        <w:tc>
          <w:tcPr>
            <w:tcW w:w="1800" w:type="dxa"/>
            <w:vAlign w:val="center"/>
          </w:tcPr>
          <w:p w:rsidR="00780480" w:rsidRPr="00C10806" w:rsidRDefault="00780480" w:rsidP="00A411AB">
            <w:pPr>
              <w:spacing w:line="240" w:lineRule="auto"/>
              <w:rPr>
                <w:rFonts w:ascii="Times New Roman" w:hAnsi="Times New Roman" w:cs="Times New Roman"/>
                <w:sz w:val="28"/>
                <w:szCs w:val="28"/>
              </w:rPr>
            </w:pPr>
          </w:p>
        </w:tc>
        <w:tc>
          <w:tcPr>
            <w:tcW w:w="1658" w:type="dxa"/>
            <w:vAlign w:val="center"/>
          </w:tcPr>
          <w:p w:rsidR="00780480" w:rsidRPr="00C10806" w:rsidRDefault="00780480" w:rsidP="00A411AB">
            <w:pPr>
              <w:spacing w:line="240" w:lineRule="auto"/>
              <w:rPr>
                <w:rFonts w:ascii="Times New Roman" w:hAnsi="Times New Roman" w:cs="Times New Roman"/>
                <w:sz w:val="28"/>
                <w:szCs w:val="28"/>
              </w:rPr>
            </w:pPr>
          </w:p>
        </w:tc>
        <w:tc>
          <w:tcPr>
            <w:tcW w:w="1762" w:type="dxa"/>
            <w:vAlign w:val="center"/>
          </w:tcPr>
          <w:p w:rsidR="00780480" w:rsidRPr="00C10806" w:rsidRDefault="00780480" w:rsidP="00A411AB">
            <w:pPr>
              <w:spacing w:line="240" w:lineRule="auto"/>
              <w:rPr>
                <w:rFonts w:ascii="Times New Roman" w:hAnsi="Times New Roman" w:cs="Times New Roman"/>
                <w:sz w:val="28"/>
                <w:szCs w:val="28"/>
              </w:rPr>
            </w:pPr>
          </w:p>
        </w:tc>
      </w:tr>
      <w:tr w:rsidR="00780480" w:rsidRPr="00C10806" w:rsidTr="00A411AB">
        <w:trPr>
          <w:trHeight w:val="495"/>
        </w:trPr>
        <w:tc>
          <w:tcPr>
            <w:tcW w:w="4786"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Количество классов / обучающихся, занимающихся в первую смену</w:t>
            </w:r>
          </w:p>
        </w:tc>
        <w:tc>
          <w:tcPr>
            <w:tcW w:w="1800"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234</w:t>
            </w:r>
          </w:p>
        </w:tc>
        <w:tc>
          <w:tcPr>
            <w:tcW w:w="1658"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236</w:t>
            </w:r>
          </w:p>
        </w:tc>
        <w:tc>
          <w:tcPr>
            <w:tcW w:w="1762"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42</w:t>
            </w:r>
          </w:p>
        </w:tc>
      </w:tr>
      <w:tr w:rsidR="00780480" w:rsidRPr="00C10806" w:rsidTr="00A411AB">
        <w:trPr>
          <w:trHeight w:val="699"/>
        </w:trPr>
        <w:tc>
          <w:tcPr>
            <w:tcW w:w="4786"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 xml:space="preserve">Количество классов/ обучающихся, занимающихся во вторую смену </w:t>
            </w:r>
          </w:p>
        </w:tc>
        <w:tc>
          <w:tcPr>
            <w:tcW w:w="1800"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1658"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1762"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r>
    </w:tbl>
    <w:p w:rsidR="00780480" w:rsidRPr="00C10806" w:rsidRDefault="00780480" w:rsidP="00780480">
      <w:pPr>
        <w:pStyle w:val="a4"/>
        <w:spacing w:line="276" w:lineRule="auto"/>
        <w:ind w:firstLine="0"/>
        <w:jc w:val="center"/>
        <w:rPr>
          <w:rFonts w:ascii="Times New Roman" w:hAnsi="Times New Roman" w:cs="Times New Roman"/>
          <w:b/>
          <w:bCs/>
          <w:caps/>
          <w:color w:val="632423"/>
          <w:sz w:val="28"/>
          <w:szCs w:val="28"/>
        </w:rPr>
      </w:pPr>
    </w:p>
    <w:p w:rsidR="00780480" w:rsidRPr="00C10806" w:rsidRDefault="00780480" w:rsidP="00780480">
      <w:pPr>
        <w:pStyle w:val="a4"/>
        <w:spacing w:line="276" w:lineRule="auto"/>
        <w:ind w:firstLine="0"/>
        <w:jc w:val="center"/>
        <w:rPr>
          <w:rFonts w:ascii="Times New Roman" w:hAnsi="Times New Roman" w:cs="Times New Roman"/>
          <w:b/>
          <w:bCs/>
          <w:caps/>
          <w:color w:val="632423"/>
          <w:sz w:val="28"/>
          <w:szCs w:val="28"/>
        </w:rPr>
      </w:pPr>
    </w:p>
    <w:p w:rsidR="00780480" w:rsidRPr="00C10806" w:rsidRDefault="00780480" w:rsidP="00780480">
      <w:pPr>
        <w:spacing w:line="240" w:lineRule="auto"/>
        <w:rPr>
          <w:rFonts w:ascii="Times New Roman" w:hAnsi="Times New Roman" w:cs="Times New Roman"/>
          <w:sz w:val="28"/>
          <w:szCs w:val="28"/>
        </w:rPr>
      </w:pPr>
      <w:r w:rsidRPr="00C10806">
        <w:rPr>
          <w:rFonts w:ascii="Times New Roman" w:hAnsi="Times New Roman" w:cs="Times New Roman"/>
          <w:sz w:val="28"/>
          <w:szCs w:val="28"/>
        </w:rPr>
        <w:t xml:space="preserve">2.3. Формы освоения обучающимися образовательных программ </w:t>
      </w:r>
      <w:r w:rsidR="00A411AB" w:rsidRPr="00C10806">
        <w:rPr>
          <w:rFonts w:ascii="Times New Roman" w:hAnsi="Times New Roman" w:cs="Times New Roman"/>
          <w:sz w:val="28"/>
          <w:szCs w:val="28"/>
          <w:u w:val="single"/>
        </w:rPr>
        <w:t>(</w:t>
      </w:r>
      <w:r w:rsidRPr="00C10806">
        <w:rPr>
          <w:rFonts w:ascii="Times New Roman" w:hAnsi="Times New Roman" w:cs="Times New Roman"/>
          <w:sz w:val="28"/>
          <w:szCs w:val="28"/>
          <w:u w:val="single"/>
        </w:rPr>
        <w:t>очная</w:t>
      </w:r>
      <w:r w:rsidRPr="00C10806">
        <w:rPr>
          <w:rFonts w:ascii="Times New Roman" w:hAnsi="Times New Roman" w:cs="Times New Roman"/>
          <w:sz w:val="28"/>
          <w:szCs w:val="28"/>
        </w:rPr>
        <w:t xml:space="preserve">, </w:t>
      </w:r>
      <w:r w:rsidRPr="00C10806">
        <w:rPr>
          <w:rFonts w:ascii="Times New Roman" w:hAnsi="Times New Roman" w:cs="Times New Roman"/>
          <w:sz w:val="28"/>
          <w:szCs w:val="28"/>
          <w:u w:val="single"/>
        </w:rPr>
        <w:t>очно-заочная</w:t>
      </w:r>
      <w:r w:rsidRPr="00C10806">
        <w:rPr>
          <w:rFonts w:ascii="Times New Roman" w:hAnsi="Times New Roman" w:cs="Times New Roman"/>
          <w:sz w:val="28"/>
          <w:szCs w:val="28"/>
        </w:rPr>
        <w:t xml:space="preserve"> (заочная):</w:t>
      </w:r>
    </w:p>
    <w:p w:rsidR="00780480" w:rsidRPr="00C10806" w:rsidRDefault="00780480" w:rsidP="00780480">
      <w:pPr>
        <w:spacing w:line="240" w:lineRule="auto"/>
        <w:ind w:left="426"/>
        <w:rPr>
          <w:rFonts w:ascii="Times New Roman" w:hAnsi="Times New Roman" w:cs="Times New Roman"/>
          <w:sz w:val="28"/>
          <w:szCs w:val="28"/>
        </w:rPr>
      </w:pPr>
    </w:p>
    <w:p w:rsidR="00780480" w:rsidRPr="00C10806" w:rsidRDefault="00780480" w:rsidP="00780480">
      <w:pPr>
        <w:spacing w:line="240" w:lineRule="auto"/>
        <w:rPr>
          <w:rFonts w:ascii="Times New Roman" w:hAnsi="Times New Roman" w:cs="Times New Roman"/>
          <w:sz w:val="28"/>
          <w:szCs w:val="28"/>
        </w:rPr>
      </w:pPr>
      <w:r w:rsidRPr="00C10806">
        <w:rPr>
          <w:rFonts w:ascii="Times New Roman" w:hAnsi="Times New Roman" w:cs="Times New Roman"/>
          <w:sz w:val="28"/>
          <w:szCs w:val="28"/>
        </w:rPr>
        <w:t>2.4. Профильная направленность обучения в соответствии с реализуемыми образовательными программами:</w:t>
      </w:r>
    </w:p>
    <w:p w:rsidR="00780480" w:rsidRPr="00C10806" w:rsidRDefault="00780480" w:rsidP="00780480">
      <w:pPr>
        <w:spacing w:line="240" w:lineRule="auto"/>
        <w:jc w:val="right"/>
        <w:rPr>
          <w:rFonts w:ascii="Times New Roman" w:hAnsi="Times New Roman" w:cs="Times New Roman"/>
          <w:sz w:val="28"/>
          <w:szCs w:val="28"/>
        </w:rPr>
      </w:pPr>
      <w:r w:rsidRPr="00C10806">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2311"/>
        <w:gridCol w:w="4532"/>
        <w:gridCol w:w="2609"/>
      </w:tblGrid>
      <w:tr w:rsidR="00780480" w:rsidRPr="00C10806" w:rsidTr="00A411AB">
        <w:trPr>
          <w:trHeight w:val="1767"/>
        </w:trPr>
        <w:tc>
          <w:tcPr>
            <w:tcW w:w="970"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Класс</w:t>
            </w:r>
          </w:p>
        </w:tc>
        <w:tc>
          <w:tcPr>
            <w:tcW w:w="1837"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Профиль</w:t>
            </w:r>
          </w:p>
        </w:tc>
        <w:tc>
          <w:tcPr>
            <w:tcW w:w="4590"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Учебные предметы</w:t>
            </w:r>
          </w:p>
        </w:tc>
        <w:tc>
          <w:tcPr>
            <w:tcW w:w="2634"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 xml:space="preserve">Профильные спецкурсы, </w:t>
            </w:r>
          </w:p>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элективные курсы (общее количество часов)</w:t>
            </w:r>
          </w:p>
        </w:tc>
      </w:tr>
      <w:tr w:rsidR="00780480" w:rsidRPr="00C10806" w:rsidTr="00A411AB">
        <w:tc>
          <w:tcPr>
            <w:tcW w:w="970" w:type="dxa"/>
          </w:tcPr>
          <w:p w:rsidR="00780480" w:rsidRPr="00C10806" w:rsidRDefault="00780480" w:rsidP="00A411AB">
            <w:pPr>
              <w:spacing w:line="240" w:lineRule="auto"/>
              <w:jc w:val="center"/>
              <w:rPr>
                <w:rFonts w:ascii="Times New Roman" w:hAnsi="Times New Roman" w:cs="Times New Roman"/>
                <w:sz w:val="28"/>
                <w:szCs w:val="28"/>
              </w:rPr>
            </w:pP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11а</w:t>
            </w:r>
          </w:p>
        </w:tc>
        <w:tc>
          <w:tcPr>
            <w:tcW w:w="1837" w:type="dxa"/>
          </w:tcPr>
          <w:p w:rsidR="00B14103" w:rsidRPr="00C10806" w:rsidRDefault="00B14103" w:rsidP="00A411AB">
            <w:pPr>
              <w:spacing w:line="240" w:lineRule="auto"/>
              <w:jc w:val="center"/>
              <w:rPr>
                <w:rFonts w:ascii="Times New Roman" w:hAnsi="Times New Roman" w:cs="Times New Roman"/>
                <w:sz w:val="28"/>
                <w:szCs w:val="28"/>
              </w:rPr>
            </w:pP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Технологический</w:t>
            </w:r>
          </w:p>
        </w:tc>
        <w:tc>
          <w:tcPr>
            <w:tcW w:w="4590"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 Математика</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2. Технология</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3. Основы предпринимательства в социально-культурной сфере (элективный курс)</w:t>
            </w:r>
          </w:p>
        </w:tc>
        <w:tc>
          <w:tcPr>
            <w:tcW w:w="2634" w:type="dxa"/>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6 часов</w:t>
            </w: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4 часа</w:t>
            </w:r>
          </w:p>
          <w:p w:rsidR="00780480" w:rsidRPr="00C10806" w:rsidRDefault="00780480" w:rsidP="00A411AB">
            <w:pPr>
              <w:spacing w:line="240" w:lineRule="auto"/>
              <w:jc w:val="center"/>
              <w:rPr>
                <w:rFonts w:ascii="Times New Roman" w:hAnsi="Times New Roman" w:cs="Times New Roman"/>
                <w:sz w:val="28"/>
                <w:szCs w:val="28"/>
              </w:rPr>
            </w:pP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 час</w:t>
            </w:r>
          </w:p>
        </w:tc>
      </w:tr>
      <w:tr w:rsidR="00780480" w:rsidRPr="00C10806" w:rsidTr="00A411AB">
        <w:tc>
          <w:tcPr>
            <w:tcW w:w="970" w:type="dxa"/>
          </w:tcPr>
          <w:p w:rsidR="00780480" w:rsidRPr="00C10806" w:rsidRDefault="00780480" w:rsidP="00A411AB">
            <w:pPr>
              <w:spacing w:line="240" w:lineRule="auto"/>
              <w:rPr>
                <w:rFonts w:ascii="Times New Roman" w:hAnsi="Times New Roman" w:cs="Times New Roman"/>
                <w:sz w:val="28"/>
                <w:szCs w:val="28"/>
              </w:rPr>
            </w:pPr>
          </w:p>
        </w:tc>
        <w:tc>
          <w:tcPr>
            <w:tcW w:w="1837" w:type="dxa"/>
          </w:tcPr>
          <w:p w:rsidR="00780480" w:rsidRPr="00C10806" w:rsidRDefault="00780480" w:rsidP="00A411AB">
            <w:pPr>
              <w:spacing w:line="240" w:lineRule="auto"/>
              <w:rPr>
                <w:rFonts w:ascii="Times New Roman" w:hAnsi="Times New Roman" w:cs="Times New Roman"/>
                <w:sz w:val="28"/>
                <w:szCs w:val="28"/>
              </w:rPr>
            </w:pPr>
          </w:p>
        </w:tc>
        <w:tc>
          <w:tcPr>
            <w:tcW w:w="4590" w:type="dxa"/>
          </w:tcPr>
          <w:p w:rsidR="00780480" w:rsidRPr="00C10806" w:rsidRDefault="00780480" w:rsidP="00A411AB">
            <w:pPr>
              <w:spacing w:line="240" w:lineRule="auto"/>
              <w:rPr>
                <w:rFonts w:ascii="Times New Roman" w:hAnsi="Times New Roman" w:cs="Times New Roman"/>
                <w:sz w:val="28"/>
                <w:szCs w:val="28"/>
              </w:rPr>
            </w:pPr>
          </w:p>
        </w:tc>
        <w:tc>
          <w:tcPr>
            <w:tcW w:w="2634" w:type="dxa"/>
          </w:tcPr>
          <w:p w:rsidR="00780480" w:rsidRPr="00C10806" w:rsidRDefault="00780480" w:rsidP="00A411AB">
            <w:pPr>
              <w:spacing w:line="240" w:lineRule="auto"/>
              <w:rPr>
                <w:rFonts w:ascii="Times New Roman" w:hAnsi="Times New Roman" w:cs="Times New Roman"/>
                <w:sz w:val="28"/>
                <w:szCs w:val="28"/>
              </w:rPr>
            </w:pPr>
          </w:p>
        </w:tc>
      </w:tr>
    </w:tbl>
    <w:p w:rsidR="00780480" w:rsidRPr="00C10806" w:rsidRDefault="00780480" w:rsidP="00780480">
      <w:pPr>
        <w:spacing w:line="240" w:lineRule="auto"/>
        <w:rPr>
          <w:rFonts w:ascii="Times New Roman" w:hAnsi="Times New Roman" w:cs="Times New Roman"/>
          <w:sz w:val="28"/>
          <w:szCs w:val="28"/>
        </w:rPr>
      </w:pPr>
    </w:p>
    <w:p w:rsidR="00780480" w:rsidRPr="00C10806" w:rsidRDefault="00780480" w:rsidP="00780480">
      <w:pPr>
        <w:spacing w:line="240" w:lineRule="auto"/>
        <w:rPr>
          <w:rFonts w:ascii="Times New Roman" w:hAnsi="Times New Roman" w:cs="Times New Roman"/>
          <w:sz w:val="28"/>
          <w:szCs w:val="28"/>
        </w:rPr>
      </w:pPr>
    </w:p>
    <w:p w:rsidR="00780480" w:rsidRPr="00C10806" w:rsidRDefault="00780480" w:rsidP="00780480">
      <w:pPr>
        <w:spacing w:line="240" w:lineRule="auto"/>
        <w:rPr>
          <w:rFonts w:ascii="Times New Roman" w:hAnsi="Times New Roman" w:cs="Times New Roman"/>
          <w:sz w:val="28"/>
          <w:szCs w:val="28"/>
        </w:rPr>
      </w:pPr>
    </w:p>
    <w:p w:rsidR="00780480" w:rsidRPr="00C10806" w:rsidRDefault="00780480" w:rsidP="00780480">
      <w:pPr>
        <w:spacing w:line="240" w:lineRule="auto"/>
        <w:rPr>
          <w:rFonts w:ascii="Times New Roman" w:hAnsi="Times New Roman" w:cs="Times New Roman"/>
          <w:sz w:val="28"/>
          <w:szCs w:val="28"/>
        </w:rPr>
      </w:pPr>
      <w:r w:rsidRPr="00C10806">
        <w:rPr>
          <w:rFonts w:ascii="Times New Roman" w:hAnsi="Times New Roman" w:cs="Times New Roman"/>
          <w:sz w:val="28"/>
          <w:szCs w:val="28"/>
        </w:rPr>
        <w:t>2.5. Сведения о реализации инновационных программ и технологий:</w:t>
      </w:r>
    </w:p>
    <w:p w:rsidR="00780480" w:rsidRPr="00C10806" w:rsidRDefault="00780480" w:rsidP="00780480">
      <w:pPr>
        <w:spacing w:line="240" w:lineRule="auto"/>
        <w:jc w:val="right"/>
        <w:rPr>
          <w:rFonts w:ascii="Times New Roman" w:hAnsi="Times New Roman" w:cs="Times New Roman"/>
          <w:sz w:val="28"/>
          <w:szCs w:val="28"/>
        </w:rPr>
      </w:pPr>
      <w:r w:rsidRPr="00C10806">
        <w:rPr>
          <w:rFonts w:ascii="Times New Roman" w:hAnsi="Times New Roman" w:cs="Times New Roman"/>
          <w:sz w:val="28"/>
          <w:szCs w:val="28"/>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409"/>
        <w:gridCol w:w="1560"/>
        <w:gridCol w:w="1417"/>
        <w:gridCol w:w="1985"/>
      </w:tblGrid>
      <w:tr w:rsidR="00780480" w:rsidRPr="00C10806" w:rsidTr="00F85516">
        <w:tc>
          <w:tcPr>
            <w:tcW w:w="2410" w:type="dxa"/>
            <w:vAlign w:val="center"/>
          </w:tcPr>
          <w:p w:rsidR="00780480" w:rsidRPr="00C70D63" w:rsidRDefault="00780480" w:rsidP="00A411AB">
            <w:pPr>
              <w:tabs>
                <w:tab w:val="center" w:pos="4677"/>
                <w:tab w:val="right" w:pos="9355"/>
              </w:tabs>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Направление, тема</w:t>
            </w:r>
          </w:p>
        </w:tc>
        <w:tc>
          <w:tcPr>
            <w:tcW w:w="2409" w:type="dxa"/>
            <w:vAlign w:val="center"/>
          </w:tcPr>
          <w:p w:rsidR="00780480" w:rsidRPr="00C70D63" w:rsidRDefault="00780480" w:rsidP="00A411AB">
            <w:pPr>
              <w:tabs>
                <w:tab w:val="center" w:pos="4677"/>
                <w:tab w:val="right" w:pos="9355"/>
              </w:tabs>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Цели и задачи</w:t>
            </w:r>
          </w:p>
        </w:tc>
        <w:tc>
          <w:tcPr>
            <w:tcW w:w="1560" w:type="dxa"/>
            <w:vAlign w:val="center"/>
          </w:tcPr>
          <w:p w:rsidR="00780480" w:rsidRPr="00C70D63" w:rsidRDefault="00780480" w:rsidP="00A411AB">
            <w:pPr>
              <w:tabs>
                <w:tab w:val="center" w:pos="4677"/>
                <w:tab w:val="right" w:pos="9355"/>
              </w:tabs>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Кем и когда утверждена</w:t>
            </w:r>
          </w:p>
        </w:tc>
        <w:tc>
          <w:tcPr>
            <w:tcW w:w="1417" w:type="dxa"/>
            <w:vAlign w:val="center"/>
          </w:tcPr>
          <w:p w:rsidR="00780480" w:rsidRPr="00C70D63" w:rsidRDefault="00780480" w:rsidP="00A411AB">
            <w:pPr>
              <w:tabs>
                <w:tab w:val="center" w:pos="4677"/>
                <w:tab w:val="right" w:pos="9355"/>
              </w:tabs>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Научный руководитель</w:t>
            </w:r>
          </w:p>
          <w:p w:rsidR="00780480" w:rsidRPr="00C70D63" w:rsidRDefault="00780480" w:rsidP="00A411AB">
            <w:pPr>
              <w:tabs>
                <w:tab w:val="center" w:pos="4677"/>
                <w:tab w:val="right" w:pos="9355"/>
              </w:tabs>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(Ф.И.О., должность, ученая степень)</w:t>
            </w:r>
          </w:p>
        </w:tc>
        <w:tc>
          <w:tcPr>
            <w:tcW w:w="1985" w:type="dxa"/>
            <w:vAlign w:val="center"/>
          </w:tcPr>
          <w:p w:rsidR="00780480" w:rsidRPr="00C70D63" w:rsidRDefault="00780480" w:rsidP="00A411AB">
            <w:pPr>
              <w:tabs>
                <w:tab w:val="center" w:pos="4677"/>
                <w:tab w:val="right" w:pos="9355"/>
              </w:tabs>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Прогнозируемый конечный результат</w:t>
            </w:r>
          </w:p>
        </w:tc>
      </w:tr>
      <w:tr w:rsidR="00780480" w:rsidRPr="00C10806" w:rsidTr="00F85516">
        <w:tc>
          <w:tcPr>
            <w:tcW w:w="2410" w:type="dxa"/>
          </w:tcPr>
          <w:p w:rsidR="00780480" w:rsidRPr="00C10806" w:rsidRDefault="004D107D"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w:t>
            </w:r>
            <w:r w:rsidR="00780480" w:rsidRPr="00C10806">
              <w:rPr>
                <w:rFonts w:ascii="Times New Roman" w:hAnsi="Times New Roman" w:cs="Times New Roman"/>
                <w:sz w:val="28"/>
                <w:szCs w:val="28"/>
              </w:rPr>
              <w:t xml:space="preserve"> «Воспитательные </w:t>
            </w:r>
            <w:r w:rsidR="00780480" w:rsidRPr="00C10806">
              <w:rPr>
                <w:rFonts w:ascii="Times New Roman" w:hAnsi="Times New Roman" w:cs="Times New Roman"/>
                <w:sz w:val="28"/>
                <w:szCs w:val="28"/>
              </w:rPr>
              <w:lastRenderedPageBreak/>
              <w:t>возможности учебных предметов в истории и культуре русского народа» (Стригина Л.М., Стригина И.В.)</w:t>
            </w:r>
          </w:p>
          <w:p w:rsidR="00780480" w:rsidRPr="00C10806" w:rsidRDefault="00780480" w:rsidP="00A411AB">
            <w:pPr>
              <w:tabs>
                <w:tab w:val="center" w:pos="4677"/>
                <w:tab w:val="right" w:pos="9355"/>
              </w:tabs>
              <w:spacing w:line="240" w:lineRule="auto"/>
              <w:jc w:val="center"/>
              <w:rPr>
                <w:rFonts w:ascii="Times New Roman" w:hAnsi="Times New Roman" w:cs="Times New Roman"/>
                <w:b/>
                <w:sz w:val="28"/>
                <w:szCs w:val="28"/>
              </w:rPr>
            </w:pPr>
          </w:p>
        </w:tc>
        <w:tc>
          <w:tcPr>
            <w:tcW w:w="2409"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lastRenderedPageBreak/>
              <w:t xml:space="preserve">Цель: организация </w:t>
            </w:r>
            <w:r w:rsidRPr="00C10806">
              <w:rPr>
                <w:rFonts w:ascii="Times New Roman" w:hAnsi="Times New Roman" w:cs="Times New Roman"/>
                <w:sz w:val="28"/>
                <w:szCs w:val="28"/>
              </w:rPr>
              <w:lastRenderedPageBreak/>
              <w:t>воспитания обучающихся на традициях и культурных ценностях русского народа</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Задачи:</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1.Создание образовательной среды, способствующей развитию творческого потенциала обучающихся</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2.Максимальное развитие ключевых компетенций, необходимых для успешной адаптации обучающихся в современном обществе.</w:t>
            </w:r>
          </w:p>
          <w:p w:rsidR="00780480" w:rsidRPr="00C10806" w:rsidRDefault="00780480" w:rsidP="00A411AB">
            <w:pPr>
              <w:tabs>
                <w:tab w:val="center" w:pos="4677"/>
                <w:tab w:val="right" w:pos="9355"/>
              </w:tabs>
              <w:spacing w:line="240" w:lineRule="auto"/>
              <w:jc w:val="center"/>
              <w:rPr>
                <w:rFonts w:ascii="Times New Roman" w:hAnsi="Times New Roman" w:cs="Times New Roman"/>
                <w:b/>
                <w:sz w:val="28"/>
                <w:szCs w:val="28"/>
              </w:rPr>
            </w:pPr>
          </w:p>
        </w:tc>
        <w:tc>
          <w:tcPr>
            <w:tcW w:w="1560" w:type="dxa"/>
          </w:tcPr>
          <w:p w:rsidR="00780480" w:rsidRPr="00C10806" w:rsidRDefault="00780480" w:rsidP="00A411AB">
            <w:pPr>
              <w:tabs>
                <w:tab w:val="center" w:pos="4677"/>
                <w:tab w:val="right" w:pos="9355"/>
              </w:tabs>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lastRenderedPageBreak/>
              <w:t xml:space="preserve">Методический совет </w:t>
            </w:r>
            <w:r w:rsidRPr="00C10806">
              <w:rPr>
                <w:rFonts w:ascii="Times New Roman" w:hAnsi="Times New Roman" w:cs="Times New Roman"/>
                <w:sz w:val="28"/>
                <w:szCs w:val="28"/>
              </w:rPr>
              <w:lastRenderedPageBreak/>
              <w:t>школы</w:t>
            </w:r>
          </w:p>
        </w:tc>
        <w:tc>
          <w:tcPr>
            <w:tcW w:w="1417" w:type="dxa"/>
          </w:tcPr>
          <w:p w:rsidR="00780480" w:rsidRPr="00C10806" w:rsidRDefault="00780480" w:rsidP="00A411AB">
            <w:pPr>
              <w:tabs>
                <w:tab w:val="center" w:pos="4677"/>
                <w:tab w:val="right" w:pos="9355"/>
              </w:tabs>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lastRenderedPageBreak/>
              <w:t>Стригина Л.М.</w:t>
            </w:r>
          </w:p>
          <w:p w:rsidR="00780480" w:rsidRPr="00C10806" w:rsidRDefault="00780480" w:rsidP="00A411AB">
            <w:pPr>
              <w:tabs>
                <w:tab w:val="center" w:pos="4677"/>
                <w:tab w:val="right" w:pos="9355"/>
              </w:tabs>
              <w:spacing w:line="240" w:lineRule="auto"/>
              <w:jc w:val="center"/>
              <w:rPr>
                <w:rFonts w:ascii="Times New Roman" w:hAnsi="Times New Roman" w:cs="Times New Roman"/>
                <w:b/>
                <w:sz w:val="28"/>
                <w:szCs w:val="28"/>
              </w:rPr>
            </w:pPr>
            <w:r w:rsidRPr="00C10806">
              <w:rPr>
                <w:rFonts w:ascii="Times New Roman" w:hAnsi="Times New Roman" w:cs="Times New Roman"/>
                <w:sz w:val="28"/>
                <w:szCs w:val="28"/>
              </w:rPr>
              <w:lastRenderedPageBreak/>
              <w:t>Заслуженный учитель РФ</w:t>
            </w:r>
          </w:p>
        </w:tc>
        <w:tc>
          <w:tcPr>
            <w:tcW w:w="1985" w:type="dxa"/>
          </w:tcPr>
          <w:p w:rsidR="00780480" w:rsidRPr="00C10806" w:rsidRDefault="00780480" w:rsidP="00A411AB">
            <w:pPr>
              <w:tabs>
                <w:tab w:val="center" w:pos="4677"/>
                <w:tab w:val="right" w:pos="9355"/>
              </w:tabs>
              <w:spacing w:line="240" w:lineRule="auto"/>
              <w:rPr>
                <w:rFonts w:ascii="Times New Roman" w:hAnsi="Times New Roman" w:cs="Times New Roman"/>
                <w:sz w:val="28"/>
                <w:szCs w:val="28"/>
              </w:rPr>
            </w:pPr>
            <w:r w:rsidRPr="00C10806">
              <w:rPr>
                <w:rFonts w:ascii="Times New Roman" w:hAnsi="Times New Roman" w:cs="Times New Roman"/>
                <w:sz w:val="28"/>
                <w:szCs w:val="28"/>
              </w:rPr>
              <w:lastRenderedPageBreak/>
              <w:t xml:space="preserve">Воспитание чувства любви </w:t>
            </w:r>
            <w:r w:rsidRPr="00C10806">
              <w:rPr>
                <w:rFonts w:ascii="Times New Roman" w:hAnsi="Times New Roman" w:cs="Times New Roman"/>
                <w:sz w:val="28"/>
                <w:szCs w:val="28"/>
              </w:rPr>
              <w:lastRenderedPageBreak/>
              <w:t>к родному краю.</w:t>
            </w:r>
          </w:p>
          <w:p w:rsidR="00780480" w:rsidRPr="00C10806" w:rsidRDefault="00780480" w:rsidP="00A411AB">
            <w:pPr>
              <w:tabs>
                <w:tab w:val="center" w:pos="4677"/>
                <w:tab w:val="right" w:pos="9355"/>
              </w:tabs>
              <w:spacing w:line="240" w:lineRule="auto"/>
              <w:rPr>
                <w:rFonts w:ascii="Times New Roman" w:hAnsi="Times New Roman" w:cs="Times New Roman"/>
                <w:sz w:val="28"/>
                <w:szCs w:val="28"/>
              </w:rPr>
            </w:pPr>
          </w:p>
        </w:tc>
      </w:tr>
      <w:tr w:rsidR="00780480" w:rsidRPr="00C10806" w:rsidTr="00F85516">
        <w:tc>
          <w:tcPr>
            <w:tcW w:w="2410" w:type="dxa"/>
          </w:tcPr>
          <w:p w:rsidR="00780480" w:rsidRPr="00C10806" w:rsidRDefault="004D107D"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lastRenderedPageBreak/>
              <w:t xml:space="preserve">2. </w:t>
            </w:r>
            <w:r w:rsidR="00DC70DB" w:rsidRPr="00C10806">
              <w:rPr>
                <w:rFonts w:ascii="Times New Roman" w:hAnsi="Times New Roman" w:cs="Times New Roman"/>
                <w:sz w:val="28"/>
                <w:szCs w:val="28"/>
              </w:rPr>
              <w:t>«</w:t>
            </w:r>
            <w:r w:rsidR="00C25508" w:rsidRPr="00C10806">
              <w:rPr>
                <w:rFonts w:ascii="Times New Roman" w:hAnsi="Times New Roman" w:cs="Times New Roman"/>
                <w:sz w:val="28"/>
                <w:szCs w:val="28"/>
              </w:rPr>
              <w:t>Дробно-</w:t>
            </w:r>
            <w:r w:rsidRPr="00C10806">
              <w:rPr>
                <w:rFonts w:ascii="Times New Roman" w:hAnsi="Times New Roman" w:cs="Times New Roman"/>
                <w:sz w:val="28"/>
                <w:szCs w:val="28"/>
              </w:rPr>
              <w:t>рейтинговая система оценивания</w:t>
            </w:r>
            <w:r w:rsidR="00DC70DB" w:rsidRPr="00C10806">
              <w:rPr>
                <w:rFonts w:ascii="Times New Roman" w:hAnsi="Times New Roman" w:cs="Times New Roman"/>
                <w:sz w:val="28"/>
                <w:szCs w:val="28"/>
              </w:rPr>
              <w:t>»</w:t>
            </w:r>
          </w:p>
        </w:tc>
        <w:tc>
          <w:tcPr>
            <w:tcW w:w="2409" w:type="dxa"/>
          </w:tcPr>
          <w:p w:rsidR="00780480" w:rsidRPr="00C10806" w:rsidRDefault="00C25508"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Цель:Повысить результативностьи эффективность учебного процесса,повысить мотивацию учащихся к освоению образовательных программ. ввести в систему оце</w:t>
            </w:r>
            <w:r w:rsidR="00DC70DB" w:rsidRPr="00C10806">
              <w:rPr>
                <w:rFonts w:ascii="Times New Roman" w:hAnsi="Times New Roman" w:cs="Times New Roman"/>
                <w:sz w:val="28"/>
                <w:szCs w:val="28"/>
              </w:rPr>
              <w:t>н</w:t>
            </w:r>
            <w:r w:rsidRPr="00C10806">
              <w:rPr>
                <w:rFonts w:ascii="Times New Roman" w:hAnsi="Times New Roman" w:cs="Times New Roman"/>
                <w:sz w:val="28"/>
                <w:szCs w:val="28"/>
              </w:rPr>
              <w:t>ивания каждого учителя дополнительные технологии, основанные на правилах экспертной квалиметрии</w:t>
            </w:r>
          </w:p>
        </w:tc>
        <w:tc>
          <w:tcPr>
            <w:tcW w:w="1560" w:type="dxa"/>
          </w:tcPr>
          <w:p w:rsidR="00780480" w:rsidRPr="00C10806" w:rsidRDefault="00C25508" w:rsidP="00A411AB">
            <w:pPr>
              <w:tabs>
                <w:tab w:val="center" w:pos="4677"/>
                <w:tab w:val="right" w:pos="9355"/>
              </w:tabs>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 xml:space="preserve">педагогический совет </w:t>
            </w:r>
          </w:p>
        </w:tc>
        <w:tc>
          <w:tcPr>
            <w:tcW w:w="1417" w:type="dxa"/>
          </w:tcPr>
          <w:p w:rsidR="00780480" w:rsidRPr="00C10806" w:rsidRDefault="00C740BF" w:rsidP="00C740BF">
            <w:pPr>
              <w:tabs>
                <w:tab w:val="center" w:pos="4677"/>
                <w:tab w:val="right" w:pos="9355"/>
              </w:tabs>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 xml:space="preserve">Повалихина О.Н., учитель начальных классов,Хадина С.Н.,председатель МО НШ </w:t>
            </w:r>
          </w:p>
        </w:tc>
        <w:tc>
          <w:tcPr>
            <w:tcW w:w="1985" w:type="dxa"/>
          </w:tcPr>
          <w:p w:rsidR="00780480" w:rsidRPr="00C10806" w:rsidRDefault="00C740BF" w:rsidP="00A411AB">
            <w:pPr>
              <w:tabs>
                <w:tab w:val="center" w:pos="4677"/>
                <w:tab w:val="right" w:pos="9355"/>
              </w:tabs>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Пол</w:t>
            </w:r>
            <w:r w:rsidR="00F85516" w:rsidRPr="00C10806">
              <w:rPr>
                <w:rFonts w:ascii="Times New Roman" w:hAnsi="Times New Roman" w:cs="Times New Roman"/>
                <w:sz w:val="28"/>
                <w:szCs w:val="28"/>
              </w:rPr>
              <w:t>у</w:t>
            </w:r>
            <w:r w:rsidRPr="00C10806">
              <w:rPr>
                <w:rFonts w:ascii="Times New Roman" w:hAnsi="Times New Roman" w:cs="Times New Roman"/>
                <w:sz w:val="28"/>
                <w:szCs w:val="28"/>
              </w:rPr>
              <w:t>чить независимую, объективную информацию о качестве образовательной среды в школе; повысить эффективность принимаемых управленческих решений, нацеленных на максимальное использование возможностей школы.</w:t>
            </w:r>
          </w:p>
        </w:tc>
      </w:tr>
      <w:tr w:rsidR="00780480" w:rsidRPr="00C10806" w:rsidTr="00F85516">
        <w:tc>
          <w:tcPr>
            <w:tcW w:w="2410" w:type="dxa"/>
          </w:tcPr>
          <w:p w:rsidR="00780480" w:rsidRPr="00C10806" w:rsidRDefault="00C740BF"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lastRenderedPageBreak/>
              <w:t xml:space="preserve">3. </w:t>
            </w:r>
            <w:r w:rsidR="00DC70DB" w:rsidRPr="00C10806">
              <w:rPr>
                <w:rFonts w:ascii="Times New Roman" w:hAnsi="Times New Roman" w:cs="Times New Roman"/>
                <w:sz w:val="28"/>
                <w:szCs w:val="28"/>
              </w:rPr>
              <w:t>«</w:t>
            </w:r>
            <w:r w:rsidRPr="00C10806">
              <w:rPr>
                <w:rFonts w:ascii="Times New Roman" w:hAnsi="Times New Roman" w:cs="Times New Roman"/>
                <w:sz w:val="28"/>
                <w:szCs w:val="28"/>
              </w:rPr>
              <w:t>Оценка по поведению</w:t>
            </w:r>
            <w:r w:rsidR="00DC70DB" w:rsidRPr="00C10806">
              <w:rPr>
                <w:rFonts w:ascii="Times New Roman" w:hAnsi="Times New Roman" w:cs="Times New Roman"/>
                <w:sz w:val="28"/>
                <w:szCs w:val="28"/>
              </w:rPr>
              <w:t>»</w:t>
            </w:r>
          </w:p>
        </w:tc>
        <w:tc>
          <w:tcPr>
            <w:tcW w:w="2409" w:type="dxa"/>
          </w:tcPr>
          <w:p w:rsidR="00F85516" w:rsidRPr="00C10806" w:rsidRDefault="00F85516" w:rsidP="00F85516">
            <w:pPr>
              <w:spacing w:line="240" w:lineRule="auto"/>
              <w:rPr>
                <w:rFonts w:ascii="Times New Roman" w:hAnsi="Times New Roman" w:cs="Times New Roman"/>
                <w:color w:val="4B4A4A"/>
                <w:sz w:val="28"/>
                <w:szCs w:val="28"/>
              </w:rPr>
            </w:pPr>
            <w:r w:rsidRPr="00C10806">
              <w:rPr>
                <w:rFonts w:ascii="Times New Roman" w:hAnsi="Times New Roman" w:cs="Times New Roman"/>
                <w:color w:val="4B4A4A"/>
                <w:sz w:val="28"/>
                <w:szCs w:val="28"/>
              </w:rPr>
              <w:t xml:space="preserve">Цель: укрепление сознательной дисциплины учащихся. </w:t>
            </w:r>
          </w:p>
          <w:p w:rsidR="00780480" w:rsidRPr="00C10806" w:rsidRDefault="00F85516" w:rsidP="00F85516">
            <w:pPr>
              <w:spacing w:line="240" w:lineRule="auto"/>
              <w:rPr>
                <w:rFonts w:ascii="Times New Roman" w:hAnsi="Times New Roman" w:cs="Times New Roman"/>
                <w:sz w:val="28"/>
                <w:szCs w:val="28"/>
              </w:rPr>
            </w:pPr>
            <w:r w:rsidRPr="00C10806">
              <w:rPr>
                <w:rFonts w:ascii="Times New Roman" w:hAnsi="Times New Roman" w:cs="Times New Roman"/>
                <w:color w:val="4B4A4A"/>
                <w:sz w:val="28"/>
                <w:szCs w:val="28"/>
              </w:rPr>
              <w:t>Задача: объективное отражение действительной картины поведения ученика,выполнение им Устава школы, локальных документов школы, отношение учащегося к учебным занятиям, добросовестность, трудолюбие.</w:t>
            </w:r>
          </w:p>
        </w:tc>
        <w:tc>
          <w:tcPr>
            <w:tcW w:w="1560" w:type="dxa"/>
          </w:tcPr>
          <w:p w:rsidR="00780480" w:rsidRPr="00C10806" w:rsidRDefault="00F85516" w:rsidP="00A411AB">
            <w:pPr>
              <w:tabs>
                <w:tab w:val="center" w:pos="4677"/>
                <w:tab w:val="right" w:pos="9355"/>
              </w:tabs>
              <w:spacing w:line="240" w:lineRule="auto"/>
              <w:jc w:val="center"/>
              <w:rPr>
                <w:rFonts w:ascii="Times New Roman" w:hAnsi="Times New Roman" w:cs="Times New Roman"/>
                <w:b/>
                <w:sz w:val="28"/>
                <w:szCs w:val="28"/>
              </w:rPr>
            </w:pPr>
            <w:r w:rsidRPr="00C10806">
              <w:rPr>
                <w:rFonts w:ascii="Times New Roman" w:hAnsi="Times New Roman" w:cs="Times New Roman"/>
                <w:sz w:val="28"/>
                <w:szCs w:val="28"/>
              </w:rPr>
              <w:t>педагогический совет</w:t>
            </w:r>
          </w:p>
        </w:tc>
        <w:tc>
          <w:tcPr>
            <w:tcW w:w="1417" w:type="dxa"/>
          </w:tcPr>
          <w:p w:rsidR="00DC70DB" w:rsidRPr="00C10806" w:rsidRDefault="00DC70DB" w:rsidP="00A411AB">
            <w:pPr>
              <w:tabs>
                <w:tab w:val="center" w:pos="4677"/>
                <w:tab w:val="right" w:pos="9355"/>
              </w:tabs>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Суркова О.А., социальный педагог,</w:t>
            </w:r>
          </w:p>
          <w:p w:rsidR="00780480" w:rsidRPr="00C10806" w:rsidRDefault="00DC70DB" w:rsidP="00A411AB">
            <w:pPr>
              <w:tabs>
                <w:tab w:val="center" w:pos="4677"/>
                <w:tab w:val="right" w:pos="9355"/>
              </w:tabs>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Кривоносова Ю.А.,учитель нач. классов,</w:t>
            </w:r>
          </w:p>
          <w:p w:rsidR="00DC70DB" w:rsidRPr="00C10806" w:rsidRDefault="00DC70DB" w:rsidP="00A411AB">
            <w:pPr>
              <w:tabs>
                <w:tab w:val="center" w:pos="4677"/>
                <w:tab w:val="right" w:pos="9355"/>
              </w:tabs>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Зенова Н.В., кл. рук. 6-б класса</w:t>
            </w:r>
          </w:p>
        </w:tc>
        <w:tc>
          <w:tcPr>
            <w:tcW w:w="1985" w:type="dxa"/>
          </w:tcPr>
          <w:p w:rsidR="00780480" w:rsidRPr="00C10806" w:rsidRDefault="00F85516" w:rsidP="00F85516">
            <w:pPr>
              <w:tabs>
                <w:tab w:val="center" w:pos="4677"/>
                <w:tab w:val="right" w:pos="9355"/>
              </w:tabs>
              <w:spacing w:line="240" w:lineRule="auto"/>
              <w:jc w:val="center"/>
              <w:rPr>
                <w:rFonts w:ascii="Times New Roman" w:hAnsi="Times New Roman" w:cs="Times New Roman"/>
                <w:sz w:val="28"/>
                <w:szCs w:val="28"/>
              </w:rPr>
            </w:pPr>
            <w:r w:rsidRPr="00C10806">
              <w:rPr>
                <w:rFonts w:ascii="Times New Roman" w:hAnsi="Times New Roman" w:cs="Times New Roman"/>
                <w:color w:val="4B4A4A"/>
                <w:sz w:val="28"/>
                <w:szCs w:val="28"/>
              </w:rPr>
              <w:t xml:space="preserve"> Получить объективное отражение действительной картины поведения учеников школы</w:t>
            </w:r>
          </w:p>
        </w:tc>
      </w:tr>
    </w:tbl>
    <w:p w:rsidR="00780480" w:rsidRPr="00C10806" w:rsidRDefault="00780480" w:rsidP="00780480">
      <w:pPr>
        <w:spacing w:line="240" w:lineRule="auto"/>
        <w:rPr>
          <w:rFonts w:ascii="Times New Roman" w:hAnsi="Times New Roman" w:cs="Times New Roman"/>
          <w:sz w:val="28"/>
          <w:szCs w:val="28"/>
        </w:rPr>
      </w:pPr>
    </w:p>
    <w:p w:rsidR="00780480" w:rsidRPr="00C10806" w:rsidRDefault="00780480" w:rsidP="00780480">
      <w:pPr>
        <w:spacing w:line="240" w:lineRule="auto"/>
        <w:rPr>
          <w:rFonts w:ascii="Times New Roman" w:hAnsi="Times New Roman" w:cs="Times New Roman"/>
          <w:sz w:val="28"/>
          <w:szCs w:val="28"/>
        </w:rPr>
      </w:pPr>
    </w:p>
    <w:p w:rsidR="00780480" w:rsidRPr="00C10806" w:rsidRDefault="00780480" w:rsidP="00780480">
      <w:pPr>
        <w:spacing w:line="240" w:lineRule="auto"/>
        <w:rPr>
          <w:rFonts w:ascii="Times New Roman" w:hAnsi="Times New Roman" w:cs="Times New Roman"/>
          <w:sz w:val="28"/>
          <w:szCs w:val="28"/>
        </w:rPr>
      </w:pPr>
    </w:p>
    <w:p w:rsidR="00780480" w:rsidRPr="00C10806" w:rsidRDefault="00780480" w:rsidP="00780480">
      <w:pPr>
        <w:spacing w:line="240" w:lineRule="auto"/>
        <w:rPr>
          <w:rFonts w:ascii="Times New Roman" w:hAnsi="Times New Roman" w:cs="Times New Roman"/>
          <w:sz w:val="28"/>
          <w:szCs w:val="28"/>
        </w:rPr>
      </w:pPr>
    </w:p>
    <w:p w:rsidR="00780480" w:rsidRPr="00C10806" w:rsidRDefault="00780480" w:rsidP="00780480">
      <w:pPr>
        <w:spacing w:line="240" w:lineRule="auto"/>
        <w:rPr>
          <w:rFonts w:ascii="Times New Roman" w:hAnsi="Times New Roman" w:cs="Times New Roman"/>
          <w:sz w:val="28"/>
          <w:szCs w:val="28"/>
        </w:rPr>
      </w:pPr>
    </w:p>
    <w:p w:rsidR="00E70AFE" w:rsidRPr="00C10806" w:rsidRDefault="00780480" w:rsidP="00E70AFE">
      <w:pPr>
        <w:pStyle w:val="a6"/>
        <w:spacing w:line="360" w:lineRule="auto"/>
        <w:jc w:val="both"/>
        <w:rPr>
          <w:rFonts w:ascii="Times New Roman" w:hAnsi="Times New Roman" w:cs="Times New Roman"/>
          <w:b/>
          <w:bCs/>
          <w:i/>
          <w:iCs/>
          <w:sz w:val="28"/>
          <w:szCs w:val="28"/>
        </w:rPr>
      </w:pPr>
      <w:r w:rsidRPr="00C10806">
        <w:rPr>
          <w:rFonts w:ascii="Times New Roman" w:hAnsi="Times New Roman" w:cs="Times New Roman"/>
          <w:sz w:val="28"/>
          <w:szCs w:val="28"/>
        </w:rPr>
        <w:t>2.6. Воспитательная система организации:</w:t>
      </w:r>
      <w:r w:rsidR="00E70AFE" w:rsidRPr="00C10806">
        <w:rPr>
          <w:rFonts w:ascii="Times New Roman" w:hAnsi="Times New Roman" w:cs="Times New Roman"/>
          <w:b/>
          <w:bCs/>
          <w:i/>
          <w:iCs/>
          <w:sz w:val="28"/>
          <w:szCs w:val="28"/>
        </w:rPr>
        <w:t xml:space="preserve"> </w:t>
      </w:r>
    </w:p>
    <w:p w:rsidR="00E70AFE" w:rsidRPr="00C10806" w:rsidRDefault="00E70AFE" w:rsidP="00E70AFE">
      <w:pPr>
        <w:pStyle w:val="a6"/>
        <w:spacing w:line="360" w:lineRule="auto"/>
        <w:jc w:val="both"/>
        <w:rPr>
          <w:rFonts w:ascii="Times New Roman" w:hAnsi="Times New Roman" w:cs="Times New Roman"/>
          <w:sz w:val="28"/>
          <w:szCs w:val="28"/>
        </w:rPr>
      </w:pPr>
      <w:r w:rsidRPr="00C10806">
        <w:rPr>
          <w:rFonts w:ascii="Times New Roman" w:hAnsi="Times New Roman" w:cs="Times New Roman"/>
          <w:b/>
          <w:bCs/>
          <w:i/>
          <w:iCs/>
          <w:sz w:val="28"/>
          <w:szCs w:val="28"/>
        </w:rPr>
        <w:t>Цель</w:t>
      </w:r>
      <w:r w:rsidRPr="00C10806">
        <w:rPr>
          <w:rFonts w:ascii="Times New Roman" w:hAnsi="Times New Roman" w:cs="Times New Roman"/>
          <w:sz w:val="28"/>
          <w:szCs w:val="28"/>
        </w:rPr>
        <w:t xml:space="preserve"> - развитие мотивации личности ребенка к познанию и творчеству, реализация дополнительных образовательных программ и услуг в интересах личности, общества, государства.</w:t>
      </w:r>
    </w:p>
    <w:p w:rsidR="00E70AFE" w:rsidRPr="00C10806" w:rsidRDefault="00E70AFE" w:rsidP="00E70AFE">
      <w:pPr>
        <w:pStyle w:val="a6"/>
        <w:spacing w:line="360" w:lineRule="auto"/>
        <w:jc w:val="both"/>
        <w:rPr>
          <w:rFonts w:ascii="Times New Roman" w:hAnsi="Times New Roman" w:cs="Times New Roman"/>
          <w:sz w:val="28"/>
          <w:szCs w:val="28"/>
        </w:rPr>
      </w:pPr>
      <w:r w:rsidRPr="00C10806">
        <w:rPr>
          <w:rFonts w:ascii="Times New Roman" w:hAnsi="Times New Roman" w:cs="Times New Roman"/>
          <w:b/>
          <w:bCs/>
          <w:i/>
          <w:iCs/>
          <w:sz w:val="28"/>
          <w:szCs w:val="28"/>
        </w:rPr>
        <w:t>Задачи:</w:t>
      </w:r>
    </w:p>
    <w:p w:rsidR="00E70AFE" w:rsidRPr="00C10806" w:rsidRDefault="00E70AFE" w:rsidP="00E70AFE">
      <w:pPr>
        <w:pStyle w:val="a6"/>
        <w:spacing w:line="360" w:lineRule="auto"/>
        <w:jc w:val="both"/>
        <w:rPr>
          <w:rFonts w:ascii="Times New Roman" w:hAnsi="Times New Roman" w:cs="Times New Roman"/>
          <w:sz w:val="28"/>
          <w:szCs w:val="28"/>
        </w:rPr>
      </w:pPr>
      <w:r w:rsidRPr="00C10806">
        <w:rPr>
          <w:rFonts w:ascii="Times New Roman" w:hAnsi="Times New Roman" w:cs="Times New Roman"/>
          <w:b/>
          <w:bCs/>
          <w:i/>
          <w:iCs/>
          <w:sz w:val="28"/>
          <w:szCs w:val="28"/>
        </w:rPr>
        <w:t xml:space="preserve">  </w:t>
      </w:r>
      <w:r w:rsidRPr="00C10806">
        <w:rPr>
          <w:rFonts w:ascii="Times New Roman" w:eastAsia="Symbol" w:hAnsi="Times New Roman" w:cs="Times New Roman"/>
          <w:sz w:val="28"/>
          <w:szCs w:val="28"/>
        </w:rPr>
        <w:t></w:t>
      </w:r>
      <w:r w:rsidRPr="00C10806">
        <w:rPr>
          <w:rFonts w:ascii="Times New Roman" w:hAnsi="Times New Roman" w:cs="Times New Roman"/>
          <w:sz w:val="28"/>
          <w:szCs w:val="28"/>
        </w:rPr>
        <w:t>повышение эффективности и качества образования с учетом индивидуальных особенностей и способностей обучающихся;</w:t>
      </w:r>
    </w:p>
    <w:p w:rsidR="00E70AFE" w:rsidRPr="00C10806" w:rsidRDefault="00E70AFE" w:rsidP="00E70AFE">
      <w:pPr>
        <w:pStyle w:val="a6"/>
        <w:spacing w:line="360" w:lineRule="auto"/>
        <w:jc w:val="both"/>
        <w:rPr>
          <w:rFonts w:ascii="Times New Roman" w:hAnsi="Times New Roman" w:cs="Times New Roman"/>
          <w:sz w:val="28"/>
          <w:szCs w:val="28"/>
        </w:rPr>
      </w:pPr>
      <w:r w:rsidRPr="00C10806">
        <w:rPr>
          <w:rFonts w:ascii="Times New Roman" w:eastAsia="Symbol" w:hAnsi="Times New Roman" w:cs="Times New Roman"/>
          <w:sz w:val="28"/>
          <w:szCs w:val="28"/>
        </w:rPr>
        <w:t> </w:t>
      </w:r>
      <w:r w:rsidRPr="00C10806">
        <w:rPr>
          <w:rFonts w:ascii="Times New Roman" w:hAnsi="Times New Roman" w:cs="Times New Roman"/>
          <w:sz w:val="28"/>
          <w:szCs w:val="28"/>
        </w:rPr>
        <w:t>создание условий для наиболее полного удовлетворения потребностей и интересов детей, укрепления их здоровья;</w:t>
      </w:r>
    </w:p>
    <w:p w:rsidR="00E70AFE" w:rsidRPr="00C10806" w:rsidRDefault="00E70AFE" w:rsidP="00E70AFE">
      <w:pPr>
        <w:tabs>
          <w:tab w:val="num" w:pos="800"/>
        </w:tabs>
        <w:spacing w:line="360" w:lineRule="auto"/>
        <w:jc w:val="both"/>
        <w:rPr>
          <w:rFonts w:ascii="Times New Roman" w:hAnsi="Times New Roman" w:cs="Times New Roman"/>
          <w:sz w:val="28"/>
          <w:szCs w:val="28"/>
        </w:rPr>
      </w:pPr>
      <w:r w:rsidRPr="00C10806">
        <w:rPr>
          <w:rFonts w:ascii="Times New Roman" w:eastAsia="Symbol" w:hAnsi="Times New Roman" w:cs="Times New Roman"/>
          <w:sz w:val="28"/>
          <w:szCs w:val="28"/>
        </w:rPr>
        <w:t></w:t>
      </w:r>
      <w:r w:rsidRPr="00C10806">
        <w:rPr>
          <w:rFonts w:ascii="Times New Roman" w:hAnsi="Times New Roman" w:cs="Times New Roman"/>
          <w:sz w:val="28"/>
          <w:szCs w:val="28"/>
        </w:rPr>
        <w:t>личностно-нравственное развитие обучающихся;</w:t>
      </w:r>
    </w:p>
    <w:p w:rsidR="00E70AFE" w:rsidRPr="00C10806" w:rsidRDefault="00E70AFE" w:rsidP="00E70AFE">
      <w:pPr>
        <w:tabs>
          <w:tab w:val="num" w:pos="800"/>
        </w:tabs>
        <w:spacing w:line="360" w:lineRule="auto"/>
        <w:jc w:val="both"/>
        <w:rPr>
          <w:rFonts w:ascii="Times New Roman" w:hAnsi="Times New Roman" w:cs="Times New Roman"/>
          <w:sz w:val="28"/>
          <w:szCs w:val="28"/>
        </w:rPr>
      </w:pPr>
      <w:r w:rsidRPr="00C10806">
        <w:rPr>
          <w:rFonts w:ascii="Times New Roman" w:eastAsia="Symbol" w:hAnsi="Times New Roman" w:cs="Times New Roman"/>
          <w:sz w:val="28"/>
          <w:szCs w:val="28"/>
        </w:rPr>
        <w:t> </w:t>
      </w:r>
      <w:r w:rsidRPr="00C10806">
        <w:rPr>
          <w:rFonts w:ascii="Times New Roman" w:hAnsi="Times New Roman" w:cs="Times New Roman"/>
          <w:sz w:val="28"/>
          <w:szCs w:val="28"/>
        </w:rPr>
        <w:t>формирование общей культуры школьников;</w:t>
      </w:r>
    </w:p>
    <w:p w:rsidR="00E70AFE" w:rsidRPr="00C10806" w:rsidRDefault="00E70AFE" w:rsidP="00E70AFE">
      <w:pPr>
        <w:tabs>
          <w:tab w:val="num" w:pos="800"/>
        </w:tabs>
        <w:spacing w:line="360" w:lineRule="auto"/>
        <w:jc w:val="both"/>
        <w:rPr>
          <w:rFonts w:ascii="Times New Roman" w:hAnsi="Times New Roman" w:cs="Times New Roman"/>
          <w:sz w:val="28"/>
          <w:szCs w:val="28"/>
        </w:rPr>
      </w:pPr>
      <w:r w:rsidRPr="00C10806">
        <w:rPr>
          <w:rFonts w:ascii="Times New Roman" w:eastAsia="Symbol" w:hAnsi="Times New Roman" w:cs="Times New Roman"/>
          <w:sz w:val="28"/>
          <w:szCs w:val="28"/>
        </w:rPr>
        <w:t xml:space="preserve"> </w:t>
      </w:r>
      <w:r w:rsidRPr="00C10806">
        <w:rPr>
          <w:rFonts w:ascii="Times New Roman" w:hAnsi="Times New Roman" w:cs="Times New Roman"/>
          <w:sz w:val="28"/>
          <w:szCs w:val="28"/>
        </w:rPr>
        <w:t>воспитание у детей гражданственности, уважение к правам и свободам человека,      любви к Родине, природе, семье;</w:t>
      </w:r>
    </w:p>
    <w:p w:rsidR="00E70AFE" w:rsidRPr="00C10806" w:rsidRDefault="00E70AFE" w:rsidP="00E70AFE">
      <w:pPr>
        <w:tabs>
          <w:tab w:val="num" w:pos="800"/>
        </w:tabs>
        <w:spacing w:line="360" w:lineRule="auto"/>
        <w:jc w:val="both"/>
        <w:rPr>
          <w:rFonts w:ascii="Times New Roman" w:hAnsi="Times New Roman" w:cs="Times New Roman"/>
          <w:sz w:val="28"/>
          <w:szCs w:val="28"/>
        </w:rPr>
      </w:pPr>
      <w:r w:rsidRPr="00C10806">
        <w:rPr>
          <w:rFonts w:ascii="Times New Roman" w:eastAsia="Symbol" w:hAnsi="Times New Roman" w:cs="Times New Roman"/>
          <w:sz w:val="28"/>
          <w:szCs w:val="28"/>
        </w:rPr>
        <w:lastRenderedPageBreak/>
        <w:t> </w:t>
      </w:r>
      <w:r w:rsidRPr="00C10806">
        <w:rPr>
          <w:rFonts w:ascii="Times New Roman" w:hAnsi="Times New Roman" w:cs="Times New Roman"/>
          <w:sz w:val="28"/>
          <w:szCs w:val="28"/>
        </w:rPr>
        <w:t> развитие эстетического вкуса;</w:t>
      </w:r>
    </w:p>
    <w:p w:rsidR="00E70AFE" w:rsidRDefault="00E70AFE" w:rsidP="00E70AFE">
      <w:pPr>
        <w:tabs>
          <w:tab w:val="num" w:pos="800"/>
        </w:tabs>
        <w:spacing w:line="360" w:lineRule="auto"/>
        <w:jc w:val="both"/>
        <w:rPr>
          <w:rFonts w:ascii="Times New Roman" w:hAnsi="Times New Roman" w:cs="Times New Roman"/>
          <w:sz w:val="28"/>
          <w:szCs w:val="28"/>
        </w:rPr>
      </w:pPr>
      <w:r w:rsidRPr="00C10806">
        <w:rPr>
          <w:rFonts w:ascii="Times New Roman" w:eastAsia="Symbol" w:hAnsi="Times New Roman" w:cs="Times New Roman"/>
          <w:sz w:val="28"/>
          <w:szCs w:val="28"/>
        </w:rPr>
        <w:t xml:space="preserve">   </w:t>
      </w:r>
      <w:r w:rsidRPr="00C10806">
        <w:rPr>
          <w:rFonts w:ascii="Times New Roman" w:hAnsi="Times New Roman" w:cs="Times New Roman"/>
          <w:sz w:val="28"/>
          <w:szCs w:val="28"/>
        </w:rPr>
        <w:t>расширение кругозора учащихся.</w:t>
      </w:r>
    </w:p>
    <w:p w:rsidR="00C70D63" w:rsidRPr="00C10806" w:rsidRDefault="00C70D63" w:rsidP="00E70AFE">
      <w:pPr>
        <w:tabs>
          <w:tab w:val="num" w:pos="800"/>
        </w:tabs>
        <w:spacing w:line="360" w:lineRule="auto"/>
        <w:jc w:val="both"/>
        <w:rPr>
          <w:rFonts w:ascii="Times New Roman" w:hAnsi="Times New Roman" w:cs="Times New Roman"/>
          <w:sz w:val="28"/>
          <w:szCs w:val="28"/>
        </w:rPr>
      </w:pPr>
    </w:p>
    <w:p w:rsidR="00E70AFE" w:rsidRPr="00C70D63" w:rsidRDefault="00E70AFE" w:rsidP="00E70AFE">
      <w:pPr>
        <w:tabs>
          <w:tab w:val="num" w:pos="800"/>
        </w:tabs>
        <w:spacing w:line="360" w:lineRule="auto"/>
        <w:jc w:val="both"/>
        <w:rPr>
          <w:rFonts w:ascii="Times New Roman" w:hAnsi="Times New Roman" w:cs="Times New Roman"/>
          <w:b/>
          <w:bCs/>
          <w:sz w:val="28"/>
          <w:szCs w:val="28"/>
        </w:rPr>
      </w:pPr>
      <w:r w:rsidRPr="00C10806">
        <w:rPr>
          <w:rFonts w:ascii="Times New Roman" w:hAnsi="Times New Roman" w:cs="Times New Roman"/>
          <w:i/>
          <w:iCs/>
          <w:sz w:val="28"/>
          <w:szCs w:val="28"/>
        </w:rPr>
        <w:t xml:space="preserve">         </w:t>
      </w:r>
      <w:r w:rsidRPr="00C70D63">
        <w:rPr>
          <w:rFonts w:ascii="Times New Roman" w:hAnsi="Times New Roman" w:cs="Times New Roman"/>
          <w:b/>
          <w:i/>
          <w:iCs/>
          <w:sz w:val="28"/>
          <w:szCs w:val="28"/>
        </w:rPr>
        <w:t xml:space="preserve">Основное </w:t>
      </w:r>
      <w:r w:rsidRPr="00C70D63">
        <w:rPr>
          <w:rFonts w:ascii="Times New Roman" w:hAnsi="Times New Roman" w:cs="Times New Roman"/>
          <w:b/>
          <w:bCs/>
          <w:i/>
          <w:iCs/>
          <w:sz w:val="28"/>
          <w:szCs w:val="28"/>
        </w:rPr>
        <w:t>содержание дополнительного образования</w:t>
      </w:r>
      <w:r w:rsidRPr="00C70D63">
        <w:rPr>
          <w:rFonts w:ascii="Times New Roman" w:hAnsi="Times New Roman" w:cs="Times New Roman"/>
          <w:b/>
          <w:bCs/>
          <w:sz w:val="28"/>
          <w:szCs w:val="28"/>
        </w:rPr>
        <w:t xml:space="preserve"> детей МБОУ </w:t>
      </w:r>
    </w:p>
    <w:p w:rsidR="00E70AFE" w:rsidRPr="00C10806" w:rsidRDefault="00E70AFE" w:rsidP="00E70AFE">
      <w:pPr>
        <w:tabs>
          <w:tab w:val="num" w:pos="800"/>
        </w:tabs>
        <w:spacing w:line="360" w:lineRule="auto"/>
        <w:jc w:val="both"/>
        <w:rPr>
          <w:rFonts w:ascii="Times New Roman" w:hAnsi="Times New Roman" w:cs="Times New Roman"/>
          <w:sz w:val="28"/>
          <w:szCs w:val="28"/>
        </w:rPr>
      </w:pPr>
      <w:r w:rsidRPr="00C10806">
        <w:rPr>
          <w:rFonts w:ascii="Times New Roman" w:hAnsi="Times New Roman" w:cs="Times New Roman"/>
          <w:b/>
          <w:bCs/>
          <w:sz w:val="28"/>
          <w:szCs w:val="28"/>
        </w:rPr>
        <w:t>СОШ  № 19 -</w:t>
      </w:r>
      <w:r w:rsidRPr="00C10806">
        <w:rPr>
          <w:rFonts w:ascii="Times New Roman" w:hAnsi="Times New Roman" w:cs="Times New Roman"/>
          <w:sz w:val="28"/>
          <w:szCs w:val="28"/>
        </w:rPr>
        <w:t xml:space="preserve"> практико-ориентированное: здесь ребенок действует сам в ситуации поиска, получает знания из взаимодействия с объектами труда,  с культурными памятниками и т. д.; создаются ситуации, когда ребенку нужно самому извлечь знания из окружающего мира.</w:t>
      </w:r>
    </w:p>
    <w:p w:rsidR="00E70AFE" w:rsidRPr="00C10806" w:rsidRDefault="00E70AFE" w:rsidP="00E70AFE">
      <w:pPr>
        <w:tabs>
          <w:tab w:val="num" w:pos="800"/>
        </w:tabs>
        <w:spacing w:line="360" w:lineRule="auto"/>
        <w:jc w:val="both"/>
        <w:rPr>
          <w:rFonts w:ascii="Times New Roman" w:hAnsi="Times New Roman" w:cs="Times New Roman"/>
          <w:sz w:val="28"/>
          <w:szCs w:val="28"/>
        </w:rPr>
      </w:pPr>
      <w:r w:rsidRPr="00C10806">
        <w:rPr>
          <w:rFonts w:ascii="Times New Roman" w:hAnsi="Times New Roman" w:cs="Times New Roman"/>
          <w:sz w:val="28"/>
          <w:szCs w:val="28"/>
        </w:rPr>
        <w:t xml:space="preserve"> Воспитательная работа в МБОУ СОШ №19 организована в соответствии с лицензией, где прописаны программы дополнительного образования детей следующих направленностей:</w:t>
      </w:r>
    </w:p>
    <w:p w:rsidR="00E70AFE" w:rsidRPr="00C10806" w:rsidRDefault="00E70AFE" w:rsidP="00E70AFE">
      <w:pPr>
        <w:tabs>
          <w:tab w:val="num" w:pos="800"/>
        </w:tabs>
        <w:spacing w:line="360" w:lineRule="auto"/>
        <w:jc w:val="both"/>
        <w:rPr>
          <w:rFonts w:ascii="Times New Roman" w:hAnsi="Times New Roman" w:cs="Times New Roman"/>
          <w:sz w:val="28"/>
          <w:szCs w:val="28"/>
        </w:rPr>
      </w:pPr>
      <w:r w:rsidRPr="00C10806">
        <w:rPr>
          <w:rFonts w:ascii="Times New Roman" w:hAnsi="Times New Roman" w:cs="Times New Roman"/>
          <w:sz w:val="28"/>
          <w:szCs w:val="28"/>
        </w:rPr>
        <w:t>- физкультурно-спортивной (нормативный срок освоения от 1 до 5 лет)</w:t>
      </w:r>
    </w:p>
    <w:p w:rsidR="00E70AFE" w:rsidRPr="00C10806" w:rsidRDefault="00E70AFE" w:rsidP="00E70AFE">
      <w:pPr>
        <w:tabs>
          <w:tab w:val="num" w:pos="800"/>
        </w:tabs>
        <w:spacing w:line="360" w:lineRule="auto"/>
        <w:jc w:val="both"/>
        <w:rPr>
          <w:rFonts w:ascii="Times New Roman" w:hAnsi="Times New Roman" w:cs="Times New Roman"/>
          <w:sz w:val="28"/>
          <w:szCs w:val="28"/>
        </w:rPr>
      </w:pPr>
      <w:r w:rsidRPr="00C10806">
        <w:rPr>
          <w:rFonts w:ascii="Times New Roman" w:hAnsi="Times New Roman" w:cs="Times New Roman"/>
          <w:sz w:val="28"/>
          <w:szCs w:val="28"/>
        </w:rPr>
        <w:t>-художественно-эстетической (нормативный срок освоения от 1 до 6 лет)</w:t>
      </w:r>
    </w:p>
    <w:p w:rsidR="00E70AFE" w:rsidRPr="00C10806" w:rsidRDefault="00E70AFE" w:rsidP="00E70AFE">
      <w:pPr>
        <w:tabs>
          <w:tab w:val="num" w:pos="800"/>
        </w:tabs>
        <w:spacing w:line="360" w:lineRule="auto"/>
        <w:jc w:val="both"/>
        <w:rPr>
          <w:rFonts w:ascii="Times New Roman" w:hAnsi="Times New Roman" w:cs="Times New Roman"/>
          <w:sz w:val="28"/>
          <w:szCs w:val="28"/>
        </w:rPr>
      </w:pPr>
      <w:r w:rsidRPr="00C10806">
        <w:rPr>
          <w:rFonts w:ascii="Times New Roman" w:hAnsi="Times New Roman" w:cs="Times New Roman"/>
          <w:sz w:val="28"/>
          <w:szCs w:val="28"/>
        </w:rPr>
        <w:t>-военно-патриотической          (нормативный срок освоения  1 год)</w:t>
      </w:r>
    </w:p>
    <w:p w:rsidR="00E70AFE" w:rsidRPr="00C10806" w:rsidRDefault="00E70AFE" w:rsidP="00E70AFE">
      <w:pPr>
        <w:tabs>
          <w:tab w:val="num" w:pos="800"/>
        </w:tabs>
        <w:spacing w:line="360" w:lineRule="auto"/>
        <w:jc w:val="both"/>
        <w:rPr>
          <w:rFonts w:ascii="Times New Roman" w:hAnsi="Times New Roman" w:cs="Times New Roman"/>
          <w:sz w:val="28"/>
          <w:szCs w:val="28"/>
        </w:rPr>
      </w:pPr>
      <w:r w:rsidRPr="00C10806">
        <w:rPr>
          <w:rFonts w:ascii="Times New Roman" w:hAnsi="Times New Roman" w:cs="Times New Roman"/>
          <w:sz w:val="28"/>
          <w:szCs w:val="28"/>
        </w:rPr>
        <w:t>-туристско- краеведческой        (нормативный срок освоения  1 год)</w:t>
      </w:r>
    </w:p>
    <w:p w:rsidR="00E917E0" w:rsidRPr="00C10806" w:rsidRDefault="00E70AFE" w:rsidP="00E917E0">
      <w:pPr>
        <w:spacing w:line="240" w:lineRule="auto"/>
        <w:ind w:left="426"/>
        <w:rPr>
          <w:rFonts w:ascii="Times New Roman" w:hAnsi="Times New Roman" w:cs="Times New Roman"/>
          <w:sz w:val="28"/>
          <w:szCs w:val="28"/>
        </w:rPr>
      </w:pPr>
      <w:r w:rsidRPr="00C10806">
        <w:rPr>
          <w:rFonts w:ascii="Times New Roman" w:hAnsi="Times New Roman" w:cs="Times New Roman"/>
          <w:sz w:val="28"/>
          <w:szCs w:val="28"/>
        </w:rPr>
        <w:t>Выше перечисленные секции и кружки ведут педагоги дополнительного образования МБОУ СОШ №19.</w:t>
      </w:r>
      <w:r w:rsidR="00E917E0" w:rsidRPr="00C10806">
        <w:rPr>
          <w:rFonts w:ascii="Times New Roman" w:hAnsi="Times New Roman" w:cs="Times New Roman"/>
          <w:sz w:val="28"/>
          <w:szCs w:val="28"/>
        </w:rPr>
        <w:t xml:space="preserve"> </w:t>
      </w:r>
    </w:p>
    <w:p w:rsidR="00E917E0" w:rsidRPr="00C10806" w:rsidRDefault="00E917E0" w:rsidP="00E917E0">
      <w:pPr>
        <w:spacing w:line="240" w:lineRule="auto"/>
        <w:ind w:left="426"/>
        <w:rPr>
          <w:rFonts w:ascii="Times New Roman" w:hAnsi="Times New Roman" w:cs="Times New Roman"/>
          <w:sz w:val="28"/>
          <w:szCs w:val="28"/>
        </w:rPr>
      </w:pPr>
    </w:p>
    <w:p w:rsidR="00E917E0" w:rsidRPr="00C10806" w:rsidRDefault="00E917E0" w:rsidP="00C70D63">
      <w:pPr>
        <w:spacing w:line="240" w:lineRule="auto"/>
        <w:ind w:left="426"/>
        <w:jc w:val="center"/>
        <w:rPr>
          <w:rFonts w:ascii="Times New Roman" w:hAnsi="Times New Roman" w:cs="Times New Roman"/>
          <w:b/>
          <w:sz w:val="28"/>
          <w:szCs w:val="28"/>
          <w:u w:val="single"/>
        </w:rPr>
      </w:pPr>
      <w:r w:rsidRPr="00C10806">
        <w:rPr>
          <w:rFonts w:ascii="Times New Roman" w:hAnsi="Times New Roman" w:cs="Times New Roman"/>
          <w:b/>
          <w:sz w:val="28"/>
          <w:szCs w:val="28"/>
          <w:u w:val="single"/>
        </w:rPr>
        <w:t>Условия для самореализации обучающихся</w:t>
      </w:r>
    </w:p>
    <w:p w:rsidR="00E917E0" w:rsidRPr="00C10806" w:rsidRDefault="00E917E0" w:rsidP="00E917E0">
      <w:pPr>
        <w:spacing w:line="240" w:lineRule="auto"/>
        <w:jc w:val="right"/>
        <w:rPr>
          <w:rFonts w:ascii="Times New Roman" w:hAnsi="Times New Roman" w:cs="Times New Roman"/>
          <w:sz w:val="28"/>
          <w:szCs w:val="28"/>
        </w:rPr>
      </w:pPr>
      <w:r w:rsidRPr="00C10806">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060"/>
        <w:gridCol w:w="2468"/>
        <w:gridCol w:w="3703"/>
      </w:tblGrid>
      <w:tr w:rsidR="00E917E0" w:rsidRPr="00C10806" w:rsidTr="00F26898">
        <w:trPr>
          <w:trHeight w:val="753"/>
        </w:trPr>
        <w:tc>
          <w:tcPr>
            <w:tcW w:w="817" w:type="dxa"/>
            <w:vAlign w:val="center"/>
          </w:tcPr>
          <w:p w:rsidR="00E917E0" w:rsidRPr="00C70D63" w:rsidRDefault="00E917E0" w:rsidP="00F26898">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 п/п</w:t>
            </w:r>
          </w:p>
        </w:tc>
        <w:tc>
          <w:tcPr>
            <w:tcW w:w="3060" w:type="dxa"/>
            <w:vAlign w:val="center"/>
          </w:tcPr>
          <w:p w:rsidR="00E917E0" w:rsidRPr="00C70D63" w:rsidRDefault="00E917E0" w:rsidP="00F26898">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Вид деятельности</w:t>
            </w:r>
          </w:p>
        </w:tc>
        <w:tc>
          <w:tcPr>
            <w:tcW w:w="2468" w:type="dxa"/>
            <w:vAlign w:val="center"/>
          </w:tcPr>
          <w:p w:rsidR="00E917E0" w:rsidRPr="00C70D63" w:rsidRDefault="00E917E0" w:rsidP="00F26898">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Название секции, кружка и т.д.</w:t>
            </w:r>
          </w:p>
        </w:tc>
        <w:tc>
          <w:tcPr>
            <w:tcW w:w="3703" w:type="dxa"/>
            <w:vAlign w:val="center"/>
          </w:tcPr>
          <w:p w:rsidR="00E917E0" w:rsidRPr="00C70D63" w:rsidRDefault="00E917E0" w:rsidP="00F26898">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Охват учащихся</w:t>
            </w:r>
          </w:p>
          <w:p w:rsidR="00E917E0" w:rsidRPr="00C70D63" w:rsidRDefault="00E917E0" w:rsidP="00F26898">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(в т.ч. в % от общего количества)</w:t>
            </w:r>
          </w:p>
        </w:tc>
      </w:tr>
      <w:tr w:rsidR="00E917E0" w:rsidRPr="00C10806" w:rsidTr="00F26898">
        <w:tc>
          <w:tcPr>
            <w:tcW w:w="817"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1</w:t>
            </w:r>
          </w:p>
        </w:tc>
        <w:tc>
          <w:tcPr>
            <w:tcW w:w="3060"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Физкультурно-спортивное направление</w:t>
            </w:r>
          </w:p>
        </w:tc>
        <w:tc>
          <w:tcPr>
            <w:tcW w:w="2468"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Волейбол</w:t>
            </w:r>
          </w:p>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Лёгкая атлетика</w:t>
            </w:r>
          </w:p>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Футбол</w:t>
            </w:r>
          </w:p>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Школа бокса</w:t>
            </w:r>
          </w:p>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Плавание</w:t>
            </w:r>
          </w:p>
        </w:tc>
        <w:tc>
          <w:tcPr>
            <w:tcW w:w="3703"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30</w:t>
            </w:r>
          </w:p>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13</w:t>
            </w:r>
          </w:p>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15</w:t>
            </w:r>
          </w:p>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35</w:t>
            </w:r>
          </w:p>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20</w:t>
            </w:r>
          </w:p>
        </w:tc>
      </w:tr>
      <w:tr w:rsidR="00E917E0" w:rsidRPr="00C10806" w:rsidTr="00F26898">
        <w:tc>
          <w:tcPr>
            <w:tcW w:w="817" w:type="dxa"/>
          </w:tcPr>
          <w:p w:rsidR="00E917E0" w:rsidRPr="00C10806" w:rsidRDefault="00E917E0" w:rsidP="00F26898">
            <w:pPr>
              <w:spacing w:line="240" w:lineRule="auto"/>
              <w:rPr>
                <w:rFonts w:ascii="Times New Roman" w:hAnsi="Times New Roman" w:cs="Times New Roman"/>
                <w:sz w:val="28"/>
                <w:szCs w:val="28"/>
              </w:rPr>
            </w:pPr>
          </w:p>
        </w:tc>
        <w:tc>
          <w:tcPr>
            <w:tcW w:w="3060"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Всего</w:t>
            </w:r>
          </w:p>
        </w:tc>
        <w:tc>
          <w:tcPr>
            <w:tcW w:w="2468" w:type="dxa"/>
          </w:tcPr>
          <w:p w:rsidR="00E917E0" w:rsidRPr="00C10806" w:rsidRDefault="00E917E0" w:rsidP="00F26898">
            <w:pPr>
              <w:spacing w:line="240" w:lineRule="auto"/>
              <w:rPr>
                <w:rFonts w:ascii="Times New Roman" w:hAnsi="Times New Roman" w:cs="Times New Roman"/>
                <w:sz w:val="28"/>
                <w:szCs w:val="28"/>
              </w:rPr>
            </w:pPr>
          </w:p>
        </w:tc>
        <w:tc>
          <w:tcPr>
            <w:tcW w:w="3703"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113-22%</w:t>
            </w:r>
          </w:p>
        </w:tc>
      </w:tr>
      <w:tr w:rsidR="00E917E0" w:rsidRPr="00C10806" w:rsidTr="00F26898">
        <w:tc>
          <w:tcPr>
            <w:tcW w:w="817"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2</w:t>
            </w:r>
          </w:p>
        </w:tc>
        <w:tc>
          <w:tcPr>
            <w:tcW w:w="3060"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Художественно-эстетическое направление</w:t>
            </w:r>
          </w:p>
        </w:tc>
        <w:tc>
          <w:tcPr>
            <w:tcW w:w="2468"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Хореография</w:t>
            </w:r>
          </w:p>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ИЗО</w:t>
            </w:r>
          </w:p>
        </w:tc>
        <w:tc>
          <w:tcPr>
            <w:tcW w:w="3703"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59</w:t>
            </w:r>
          </w:p>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49</w:t>
            </w:r>
          </w:p>
        </w:tc>
      </w:tr>
      <w:tr w:rsidR="00E917E0" w:rsidRPr="00C10806" w:rsidTr="00F26898">
        <w:tc>
          <w:tcPr>
            <w:tcW w:w="817" w:type="dxa"/>
          </w:tcPr>
          <w:p w:rsidR="00E917E0" w:rsidRPr="00C10806" w:rsidRDefault="00E917E0" w:rsidP="00F26898">
            <w:pPr>
              <w:spacing w:line="240" w:lineRule="auto"/>
              <w:rPr>
                <w:rFonts w:ascii="Times New Roman" w:hAnsi="Times New Roman" w:cs="Times New Roman"/>
                <w:sz w:val="28"/>
                <w:szCs w:val="28"/>
              </w:rPr>
            </w:pPr>
          </w:p>
        </w:tc>
        <w:tc>
          <w:tcPr>
            <w:tcW w:w="3060"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Всего</w:t>
            </w:r>
          </w:p>
        </w:tc>
        <w:tc>
          <w:tcPr>
            <w:tcW w:w="2468" w:type="dxa"/>
          </w:tcPr>
          <w:p w:rsidR="00E917E0" w:rsidRPr="00C10806" w:rsidRDefault="00E917E0" w:rsidP="00F26898">
            <w:pPr>
              <w:spacing w:line="240" w:lineRule="auto"/>
              <w:rPr>
                <w:rFonts w:ascii="Times New Roman" w:hAnsi="Times New Roman" w:cs="Times New Roman"/>
                <w:sz w:val="28"/>
                <w:szCs w:val="28"/>
              </w:rPr>
            </w:pPr>
          </w:p>
        </w:tc>
        <w:tc>
          <w:tcPr>
            <w:tcW w:w="3703"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108-21%</w:t>
            </w:r>
          </w:p>
        </w:tc>
      </w:tr>
      <w:tr w:rsidR="00E917E0" w:rsidRPr="00C10806" w:rsidTr="00F26898">
        <w:tc>
          <w:tcPr>
            <w:tcW w:w="817"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3</w:t>
            </w:r>
          </w:p>
        </w:tc>
        <w:tc>
          <w:tcPr>
            <w:tcW w:w="3060"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Военно-патриотическое</w:t>
            </w:r>
          </w:p>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направление</w:t>
            </w:r>
          </w:p>
        </w:tc>
        <w:tc>
          <w:tcPr>
            <w:tcW w:w="2468"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Военно-патриотический клуб «Русь»</w:t>
            </w:r>
          </w:p>
        </w:tc>
        <w:tc>
          <w:tcPr>
            <w:tcW w:w="3703"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30</w:t>
            </w:r>
          </w:p>
        </w:tc>
      </w:tr>
      <w:tr w:rsidR="00E917E0" w:rsidRPr="00C10806" w:rsidTr="00F26898">
        <w:tc>
          <w:tcPr>
            <w:tcW w:w="817" w:type="dxa"/>
          </w:tcPr>
          <w:p w:rsidR="00E917E0" w:rsidRPr="00C10806" w:rsidRDefault="00E917E0" w:rsidP="00F26898">
            <w:pPr>
              <w:spacing w:line="240" w:lineRule="auto"/>
              <w:rPr>
                <w:rFonts w:ascii="Times New Roman" w:hAnsi="Times New Roman" w:cs="Times New Roman"/>
                <w:sz w:val="28"/>
                <w:szCs w:val="28"/>
              </w:rPr>
            </w:pPr>
          </w:p>
        </w:tc>
        <w:tc>
          <w:tcPr>
            <w:tcW w:w="3060"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Всего</w:t>
            </w:r>
          </w:p>
        </w:tc>
        <w:tc>
          <w:tcPr>
            <w:tcW w:w="2468" w:type="dxa"/>
          </w:tcPr>
          <w:p w:rsidR="00E917E0" w:rsidRPr="00C10806" w:rsidRDefault="00E917E0" w:rsidP="00F26898">
            <w:pPr>
              <w:spacing w:line="240" w:lineRule="auto"/>
              <w:rPr>
                <w:rFonts w:ascii="Times New Roman" w:hAnsi="Times New Roman" w:cs="Times New Roman"/>
                <w:sz w:val="28"/>
                <w:szCs w:val="28"/>
              </w:rPr>
            </w:pPr>
          </w:p>
        </w:tc>
        <w:tc>
          <w:tcPr>
            <w:tcW w:w="3703"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30-6%</w:t>
            </w:r>
          </w:p>
        </w:tc>
      </w:tr>
      <w:tr w:rsidR="00E917E0" w:rsidRPr="00C10806" w:rsidTr="00F26898">
        <w:tc>
          <w:tcPr>
            <w:tcW w:w="817"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4</w:t>
            </w:r>
          </w:p>
        </w:tc>
        <w:tc>
          <w:tcPr>
            <w:tcW w:w="3060"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Туристско-</w:t>
            </w:r>
            <w:r w:rsidRPr="00C10806">
              <w:rPr>
                <w:rFonts w:ascii="Times New Roman" w:hAnsi="Times New Roman" w:cs="Times New Roman"/>
                <w:sz w:val="28"/>
                <w:szCs w:val="28"/>
              </w:rPr>
              <w:lastRenderedPageBreak/>
              <w:t>краеведческое направление</w:t>
            </w:r>
          </w:p>
        </w:tc>
        <w:tc>
          <w:tcPr>
            <w:tcW w:w="2468"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lastRenderedPageBreak/>
              <w:t xml:space="preserve">Краеведческий </w:t>
            </w:r>
            <w:r w:rsidRPr="00C10806">
              <w:rPr>
                <w:rFonts w:ascii="Times New Roman" w:hAnsi="Times New Roman" w:cs="Times New Roman"/>
                <w:sz w:val="28"/>
                <w:szCs w:val="28"/>
              </w:rPr>
              <w:lastRenderedPageBreak/>
              <w:t>кружок</w:t>
            </w:r>
          </w:p>
        </w:tc>
        <w:tc>
          <w:tcPr>
            <w:tcW w:w="3703"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lastRenderedPageBreak/>
              <w:t>20-4%</w:t>
            </w:r>
          </w:p>
        </w:tc>
      </w:tr>
      <w:tr w:rsidR="00E917E0" w:rsidRPr="00C10806" w:rsidTr="00F26898">
        <w:trPr>
          <w:trHeight w:val="391"/>
        </w:trPr>
        <w:tc>
          <w:tcPr>
            <w:tcW w:w="817"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lastRenderedPageBreak/>
              <w:t>5</w:t>
            </w:r>
          </w:p>
        </w:tc>
        <w:tc>
          <w:tcPr>
            <w:tcW w:w="3060"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Общественная деятельность</w:t>
            </w:r>
          </w:p>
        </w:tc>
        <w:tc>
          <w:tcPr>
            <w:tcW w:w="2468"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ЮИД</w:t>
            </w:r>
            <w:r w:rsidRPr="00C10806">
              <w:rPr>
                <w:rFonts w:ascii="Times New Roman" w:hAnsi="Times New Roman" w:cs="Times New Roman"/>
                <w:sz w:val="28"/>
                <w:szCs w:val="28"/>
                <w:lang w:val="en-US"/>
              </w:rPr>
              <w:t>/</w:t>
            </w:r>
            <w:r w:rsidRPr="00C10806">
              <w:rPr>
                <w:rFonts w:ascii="Times New Roman" w:hAnsi="Times New Roman" w:cs="Times New Roman"/>
                <w:sz w:val="28"/>
                <w:szCs w:val="28"/>
              </w:rPr>
              <w:t>ДЮП</w:t>
            </w:r>
          </w:p>
        </w:tc>
        <w:tc>
          <w:tcPr>
            <w:tcW w:w="3703"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54-11%</w:t>
            </w:r>
          </w:p>
        </w:tc>
      </w:tr>
      <w:tr w:rsidR="00E917E0" w:rsidRPr="00C10806" w:rsidTr="00F26898">
        <w:tc>
          <w:tcPr>
            <w:tcW w:w="817" w:type="dxa"/>
          </w:tcPr>
          <w:p w:rsidR="00E917E0" w:rsidRPr="00C10806" w:rsidRDefault="00E917E0" w:rsidP="00F26898">
            <w:pPr>
              <w:spacing w:line="240" w:lineRule="auto"/>
              <w:rPr>
                <w:rFonts w:ascii="Times New Roman" w:hAnsi="Times New Roman" w:cs="Times New Roman"/>
                <w:sz w:val="28"/>
                <w:szCs w:val="28"/>
              </w:rPr>
            </w:pPr>
          </w:p>
        </w:tc>
        <w:tc>
          <w:tcPr>
            <w:tcW w:w="3060"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Итого</w:t>
            </w:r>
          </w:p>
        </w:tc>
        <w:tc>
          <w:tcPr>
            <w:tcW w:w="2468" w:type="dxa"/>
          </w:tcPr>
          <w:p w:rsidR="00E917E0" w:rsidRPr="00C10806" w:rsidRDefault="00E917E0" w:rsidP="00F26898">
            <w:pPr>
              <w:spacing w:line="240" w:lineRule="auto"/>
              <w:rPr>
                <w:rFonts w:ascii="Times New Roman" w:hAnsi="Times New Roman" w:cs="Times New Roman"/>
                <w:sz w:val="28"/>
                <w:szCs w:val="28"/>
              </w:rPr>
            </w:pPr>
          </w:p>
        </w:tc>
        <w:tc>
          <w:tcPr>
            <w:tcW w:w="3703" w:type="dxa"/>
          </w:tcPr>
          <w:p w:rsidR="00E917E0" w:rsidRPr="00C10806" w:rsidRDefault="00E917E0"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325 – 64%</w:t>
            </w:r>
          </w:p>
        </w:tc>
      </w:tr>
    </w:tbl>
    <w:p w:rsidR="00E917E0" w:rsidRPr="00C10806" w:rsidRDefault="00E917E0" w:rsidP="00E917E0">
      <w:pPr>
        <w:spacing w:line="240" w:lineRule="auto"/>
        <w:ind w:left="426"/>
        <w:rPr>
          <w:rFonts w:ascii="Times New Roman" w:hAnsi="Times New Roman" w:cs="Times New Roman"/>
          <w:sz w:val="28"/>
          <w:szCs w:val="28"/>
        </w:rPr>
      </w:pPr>
    </w:p>
    <w:p w:rsidR="00E70AFE" w:rsidRPr="00C10806" w:rsidRDefault="00E70AFE" w:rsidP="00E70AFE">
      <w:pPr>
        <w:tabs>
          <w:tab w:val="num" w:pos="800"/>
        </w:tabs>
        <w:spacing w:line="360" w:lineRule="auto"/>
        <w:jc w:val="both"/>
        <w:rPr>
          <w:rFonts w:ascii="Times New Roman" w:hAnsi="Times New Roman" w:cs="Times New Roman"/>
          <w:sz w:val="28"/>
          <w:szCs w:val="28"/>
        </w:rPr>
      </w:pPr>
    </w:p>
    <w:p w:rsidR="00E70AFE" w:rsidRPr="00C10806" w:rsidRDefault="00E70AFE" w:rsidP="00E70AFE">
      <w:pPr>
        <w:tabs>
          <w:tab w:val="num" w:pos="800"/>
        </w:tabs>
        <w:spacing w:line="360" w:lineRule="auto"/>
        <w:jc w:val="both"/>
        <w:rPr>
          <w:rFonts w:ascii="Times New Roman" w:hAnsi="Times New Roman" w:cs="Times New Roman"/>
          <w:sz w:val="28"/>
          <w:szCs w:val="28"/>
        </w:rPr>
      </w:pPr>
      <w:r w:rsidRPr="00C10806">
        <w:rPr>
          <w:rFonts w:ascii="Times New Roman" w:hAnsi="Times New Roman" w:cs="Times New Roman"/>
          <w:sz w:val="28"/>
          <w:szCs w:val="28"/>
        </w:rPr>
        <w:t xml:space="preserve">Качество работы кружков и секций  подтверждается занимаемыми призовыми местами во время конкурсов разного уровня. </w:t>
      </w:r>
    </w:p>
    <w:p w:rsidR="00E70AFE" w:rsidRPr="00C10806" w:rsidRDefault="00E70AFE" w:rsidP="00E70AFE">
      <w:pPr>
        <w:tabs>
          <w:tab w:val="num" w:pos="800"/>
        </w:tabs>
        <w:spacing w:line="360" w:lineRule="auto"/>
        <w:jc w:val="both"/>
        <w:rPr>
          <w:rFonts w:ascii="Times New Roman" w:hAnsi="Times New Roman" w:cs="Times New Roman"/>
          <w:b/>
          <w:sz w:val="28"/>
          <w:szCs w:val="28"/>
        </w:rPr>
      </w:pPr>
      <w:r w:rsidRPr="00C10806">
        <w:rPr>
          <w:rFonts w:ascii="Times New Roman" w:hAnsi="Times New Roman" w:cs="Times New Roman"/>
          <w:b/>
          <w:sz w:val="28"/>
          <w:szCs w:val="28"/>
        </w:rPr>
        <w:t>-Хореографический кружок</w:t>
      </w:r>
    </w:p>
    <w:p w:rsidR="00E70AFE" w:rsidRPr="00C10806" w:rsidRDefault="00E70AFE" w:rsidP="00E70AFE">
      <w:pPr>
        <w:tabs>
          <w:tab w:val="num" w:pos="800"/>
        </w:tabs>
        <w:spacing w:line="360" w:lineRule="auto"/>
        <w:jc w:val="both"/>
        <w:rPr>
          <w:rFonts w:ascii="Times New Roman" w:hAnsi="Times New Roman" w:cs="Times New Roman"/>
          <w:sz w:val="28"/>
          <w:szCs w:val="28"/>
        </w:rPr>
      </w:pPr>
      <w:r w:rsidRPr="00C10806">
        <w:rPr>
          <w:rFonts w:ascii="Times New Roman" w:hAnsi="Times New Roman" w:cs="Times New Roman"/>
          <w:sz w:val="28"/>
          <w:szCs w:val="28"/>
        </w:rPr>
        <w:t xml:space="preserve">ансамбль «Акварель» - Лауреат </w:t>
      </w:r>
      <w:r w:rsidRPr="00C10806">
        <w:rPr>
          <w:rFonts w:ascii="Times New Roman" w:hAnsi="Times New Roman" w:cs="Times New Roman"/>
          <w:sz w:val="28"/>
          <w:szCs w:val="28"/>
          <w:lang w:val="en-US"/>
        </w:rPr>
        <w:t>I</w:t>
      </w:r>
      <w:r w:rsidRPr="00C10806">
        <w:rPr>
          <w:rFonts w:ascii="Times New Roman" w:hAnsi="Times New Roman" w:cs="Times New Roman"/>
          <w:sz w:val="28"/>
          <w:szCs w:val="28"/>
        </w:rPr>
        <w:t xml:space="preserve"> степени в городском конкурсе «Здравствуй, мир!», номинация «Народный танец», </w:t>
      </w:r>
      <w:r w:rsidRPr="00C10806">
        <w:rPr>
          <w:rFonts w:ascii="Times New Roman" w:hAnsi="Times New Roman" w:cs="Times New Roman"/>
          <w:sz w:val="28"/>
          <w:szCs w:val="28"/>
          <w:lang w:val="en-US"/>
        </w:rPr>
        <w:t>II</w:t>
      </w:r>
      <w:r w:rsidRPr="00C10806">
        <w:rPr>
          <w:rFonts w:ascii="Times New Roman" w:hAnsi="Times New Roman" w:cs="Times New Roman"/>
          <w:sz w:val="28"/>
          <w:szCs w:val="28"/>
        </w:rPr>
        <w:t xml:space="preserve"> место в областном конкурсе «Здравствуй, мир!». Коме этого, члены данного кружка активно участвуют во всех школьных, районных и городских мероприятиях. Педагог ДО Королёва М.В. награждена грамотой от Пензенской городской думы «За заслуги в развитии города Пензы»</w:t>
      </w:r>
    </w:p>
    <w:p w:rsidR="00E70AFE" w:rsidRPr="00C10806" w:rsidRDefault="00E70AFE" w:rsidP="00E70AFE">
      <w:pPr>
        <w:tabs>
          <w:tab w:val="num" w:pos="800"/>
        </w:tabs>
        <w:spacing w:line="360" w:lineRule="auto"/>
        <w:jc w:val="both"/>
        <w:rPr>
          <w:rFonts w:ascii="Times New Roman" w:hAnsi="Times New Roman" w:cs="Times New Roman"/>
          <w:b/>
          <w:sz w:val="28"/>
          <w:szCs w:val="28"/>
        </w:rPr>
      </w:pPr>
      <w:r w:rsidRPr="00C10806">
        <w:rPr>
          <w:rFonts w:ascii="Times New Roman" w:hAnsi="Times New Roman" w:cs="Times New Roman"/>
          <w:b/>
          <w:sz w:val="28"/>
          <w:szCs w:val="28"/>
        </w:rPr>
        <w:t xml:space="preserve">-  ВПК «Русь»-  неоднократные победители в своей профилизации, так например, </w:t>
      </w:r>
      <w:r w:rsidRPr="00C10806">
        <w:rPr>
          <w:rFonts w:ascii="Times New Roman" w:hAnsi="Times New Roman" w:cs="Times New Roman"/>
          <w:sz w:val="28"/>
          <w:szCs w:val="28"/>
        </w:rPr>
        <w:t xml:space="preserve">в  этом 2014-2015 учебном году - 1 место в областном соревновании по спортивному туризму, </w:t>
      </w:r>
      <w:r w:rsidRPr="00C10806">
        <w:rPr>
          <w:rFonts w:ascii="Times New Roman" w:hAnsi="Times New Roman" w:cs="Times New Roman"/>
          <w:sz w:val="28"/>
          <w:szCs w:val="28"/>
          <w:lang w:val="en-US"/>
        </w:rPr>
        <w:t>II</w:t>
      </w:r>
      <w:r w:rsidRPr="00C10806">
        <w:rPr>
          <w:rFonts w:ascii="Times New Roman" w:hAnsi="Times New Roman" w:cs="Times New Roman"/>
          <w:sz w:val="28"/>
          <w:szCs w:val="28"/>
        </w:rPr>
        <w:t xml:space="preserve"> место в районных соревнованиях по стрельбе.</w:t>
      </w:r>
    </w:p>
    <w:p w:rsidR="00E917E0" w:rsidRPr="00C10806" w:rsidRDefault="00E70AFE" w:rsidP="00E70AFE">
      <w:pPr>
        <w:tabs>
          <w:tab w:val="num" w:pos="800"/>
        </w:tabs>
        <w:spacing w:line="360" w:lineRule="auto"/>
        <w:jc w:val="both"/>
        <w:rPr>
          <w:rFonts w:ascii="Times New Roman" w:hAnsi="Times New Roman" w:cs="Times New Roman"/>
          <w:sz w:val="28"/>
          <w:szCs w:val="28"/>
        </w:rPr>
      </w:pPr>
      <w:r w:rsidRPr="00C10806">
        <w:rPr>
          <w:rFonts w:ascii="Times New Roman" w:hAnsi="Times New Roman" w:cs="Times New Roman"/>
          <w:sz w:val="28"/>
          <w:szCs w:val="28"/>
        </w:rPr>
        <w:t xml:space="preserve">Ежегодно силами членов  краеведческого кружка готовятся и проводятся мероприятия, посвящённые знаменательным датам.  В этом году силами краеведческого кружка </w:t>
      </w:r>
      <w:r w:rsidR="00E917E0" w:rsidRPr="00C10806">
        <w:rPr>
          <w:rFonts w:ascii="Times New Roman" w:hAnsi="Times New Roman" w:cs="Times New Roman"/>
          <w:sz w:val="28"/>
          <w:szCs w:val="28"/>
        </w:rPr>
        <w:t xml:space="preserve">к встрече 70-летия Великой Победы </w:t>
      </w:r>
      <w:r w:rsidRPr="00C10806">
        <w:rPr>
          <w:rFonts w:ascii="Times New Roman" w:hAnsi="Times New Roman" w:cs="Times New Roman"/>
          <w:sz w:val="28"/>
          <w:szCs w:val="28"/>
        </w:rPr>
        <w:t>была возоблена работа школьного музея</w:t>
      </w:r>
      <w:r w:rsidR="00E917E0" w:rsidRPr="00C10806">
        <w:rPr>
          <w:rFonts w:ascii="Times New Roman" w:hAnsi="Times New Roman" w:cs="Times New Roman"/>
          <w:sz w:val="28"/>
          <w:szCs w:val="28"/>
        </w:rPr>
        <w:t>.</w:t>
      </w:r>
      <w:r w:rsidRPr="00C10806">
        <w:rPr>
          <w:rFonts w:ascii="Times New Roman" w:hAnsi="Times New Roman" w:cs="Times New Roman"/>
          <w:sz w:val="28"/>
          <w:szCs w:val="28"/>
        </w:rPr>
        <w:t xml:space="preserve"> В настоящее время краеведческий кружок работает над проектом  развития экспозиций школьного музея</w:t>
      </w:r>
      <w:r w:rsidR="00E917E0" w:rsidRPr="00C10806">
        <w:rPr>
          <w:rFonts w:ascii="Times New Roman" w:hAnsi="Times New Roman" w:cs="Times New Roman"/>
          <w:sz w:val="28"/>
          <w:szCs w:val="28"/>
        </w:rPr>
        <w:t>.</w:t>
      </w:r>
    </w:p>
    <w:p w:rsidR="00E70AFE" w:rsidRPr="00C10806" w:rsidRDefault="00E70AFE" w:rsidP="00E917E0">
      <w:pPr>
        <w:tabs>
          <w:tab w:val="num" w:pos="800"/>
        </w:tabs>
        <w:spacing w:line="360" w:lineRule="auto"/>
        <w:jc w:val="both"/>
        <w:rPr>
          <w:rFonts w:ascii="Times New Roman" w:hAnsi="Times New Roman" w:cs="Times New Roman"/>
          <w:sz w:val="28"/>
          <w:szCs w:val="28"/>
        </w:rPr>
      </w:pPr>
      <w:r w:rsidRPr="00C10806">
        <w:rPr>
          <w:rFonts w:ascii="Times New Roman" w:hAnsi="Times New Roman" w:cs="Times New Roman"/>
          <w:sz w:val="28"/>
          <w:szCs w:val="28"/>
        </w:rPr>
        <w:t xml:space="preserve"> </w:t>
      </w:r>
      <w:r w:rsidR="00E917E0" w:rsidRPr="00C10806">
        <w:rPr>
          <w:rFonts w:ascii="Times New Roman" w:hAnsi="Times New Roman" w:cs="Times New Roman"/>
          <w:b/>
          <w:sz w:val="28"/>
          <w:szCs w:val="28"/>
        </w:rPr>
        <w:t>Есть чем гордиться и спортивным секциям. Так, ребята секции по боксу</w:t>
      </w:r>
      <w:r w:rsidRPr="00C10806">
        <w:rPr>
          <w:rFonts w:ascii="Times New Roman" w:hAnsi="Times New Roman" w:cs="Times New Roman"/>
          <w:sz w:val="28"/>
          <w:szCs w:val="28"/>
        </w:rPr>
        <w:t xml:space="preserve"> в </w:t>
      </w:r>
      <w:r w:rsidR="00E917E0" w:rsidRPr="00C10806">
        <w:rPr>
          <w:rFonts w:ascii="Times New Roman" w:hAnsi="Times New Roman" w:cs="Times New Roman"/>
          <w:sz w:val="28"/>
          <w:szCs w:val="28"/>
        </w:rPr>
        <w:t xml:space="preserve">этом </w:t>
      </w:r>
      <w:r w:rsidRPr="00C10806">
        <w:rPr>
          <w:rFonts w:ascii="Times New Roman" w:hAnsi="Times New Roman" w:cs="Times New Roman"/>
          <w:sz w:val="28"/>
          <w:szCs w:val="28"/>
        </w:rPr>
        <w:t xml:space="preserve"> учебном году в турнире в городе Заречном</w:t>
      </w:r>
      <w:r w:rsidR="00E917E0" w:rsidRPr="00C10806">
        <w:rPr>
          <w:rFonts w:ascii="Times New Roman" w:hAnsi="Times New Roman" w:cs="Times New Roman"/>
          <w:sz w:val="28"/>
          <w:szCs w:val="28"/>
        </w:rPr>
        <w:t xml:space="preserve"> заняли </w:t>
      </w:r>
      <w:r w:rsidRPr="00C10806">
        <w:rPr>
          <w:rFonts w:ascii="Times New Roman" w:hAnsi="Times New Roman" w:cs="Times New Roman"/>
          <w:sz w:val="28"/>
          <w:szCs w:val="28"/>
        </w:rPr>
        <w:t xml:space="preserve"> </w:t>
      </w:r>
      <w:r w:rsidRPr="00C10806">
        <w:rPr>
          <w:rFonts w:ascii="Times New Roman" w:hAnsi="Times New Roman" w:cs="Times New Roman"/>
          <w:b/>
          <w:sz w:val="28"/>
          <w:szCs w:val="28"/>
        </w:rPr>
        <w:t>1 и 2 места</w:t>
      </w:r>
      <w:r w:rsidRPr="00C10806">
        <w:rPr>
          <w:rFonts w:ascii="Times New Roman" w:hAnsi="Times New Roman" w:cs="Times New Roman"/>
          <w:sz w:val="28"/>
          <w:szCs w:val="28"/>
        </w:rPr>
        <w:t xml:space="preserve"> </w:t>
      </w:r>
      <w:r w:rsidR="00E917E0" w:rsidRPr="00C10806">
        <w:rPr>
          <w:rFonts w:ascii="Times New Roman" w:hAnsi="Times New Roman" w:cs="Times New Roman"/>
          <w:sz w:val="28"/>
          <w:szCs w:val="28"/>
        </w:rPr>
        <w:t>.</w:t>
      </w:r>
    </w:p>
    <w:p w:rsidR="00E70AFE" w:rsidRPr="00C10806" w:rsidRDefault="00E70AFE" w:rsidP="00E70AFE">
      <w:pPr>
        <w:rPr>
          <w:rFonts w:ascii="Times New Roman" w:hAnsi="Times New Roman" w:cs="Times New Roman"/>
          <w:sz w:val="28"/>
          <w:szCs w:val="28"/>
        </w:rPr>
      </w:pPr>
      <w:r w:rsidRPr="00C10806">
        <w:rPr>
          <w:rFonts w:ascii="Times New Roman" w:hAnsi="Times New Roman" w:cs="Times New Roman"/>
          <w:sz w:val="28"/>
          <w:szCs w:val="28"/>
        </w:rPr>
        <w:t xml:space="preserve">Общее количество детей, занятых во всех объединениях </w:t>
      </w:r>
      <w:r w:rsidR="00E917E0" w:rsidRPr="00C10806">
        <w:rPr>
          <w:rFonts w:ascii="Times New Roman" w:hAnsi="Times New Roman" w:cs="Times New Roman"/>
          <w:sz w:val="28"/>
          <w:szCs w:val="28"/>
        </w:rPr>
        <w:t xml:space="preserve">– </w:t>
      </w:r>
      <w:r w:rsidR="00E917E0" w:rsidRPr="00C10806">
        <w:rPr>
          <w:rFonts w:ascii="Times New Roman" w:hAnsi="Times New Roman" w:cs="Times New Roman"/>
          <w:b/>
          <w:sz w:val="28"/>
          <w:szCs w:val="28"/>
        </w:rPr>
        <w:t xml:space="preserve">325 обучающихся </w:t>
      </w:r>
      <w:r w:rsidRPr="00C10806">
        <w:rPr>
          <w:rFonts w:ascii="Times New Roman" w:hAnsi="Times New Roman" w:cs="Times New Roman"/>
          <w:sz w:val="28"/>
          <w:szCs w:val="28"/>
        </w:rPr>
        <w:t xml:space="preserve">, что составляет </w:t>
      </w:r>
      <w:r w:rsidR="00E917E0" w:rsidRPr="00C10806">
        <w:rPr>
          <w:rFonts w:ascii="Times New Roman" w:hAnsi="Times New Roman" w:cs="Times New Roman"/>
          <w:b/>
          <w:sz w:val="28"/>
          <w:szCs w:val="28"/>
        </w:rPr>
        <w:t xml:space="preserve">64  </w:t>
      </w:r>
      <w:r w:rsidRPr="00C10806">
        <w:rPr>
          <w:rFonts w:ascii="Times New Roman" w:hAnsi="Times New Roman" w:cs="Times New Roman"/>
          <w:b/>
          <w:sz w:val="28"/>
          <w:szCs w:val="28"/>
        </w:rPr>
        <w:t>%</w:t>
      </w:r>
      <w:r w:rsidRPr="00C10806">
        <w:rPr>
          <w:rFonts w:ascii="Times New Roman" w:hAnsi="Times New Roman" w:cs="Times New Roman"/>
          <w:sz w:val="28"/>
          <w:szCs w:val="28"/>
        </w:rPr>
        <w:t xml:space="preserve">  от всех учащихся.</w:t>
      </w:r>
    </w:p>
    <w:p w:rsidR="00E917E0" w:rsidRPr="00C10806" w:rsidRDefault="00E917E0" w:rsidP="00E70AFE">
      <w:pPr>
        <w:rPr>
          <w:rFonts w:ascii="Times New Roman" w:hAnsi="Times New Roman" w:cs="Times New Roman"/>
          <w:sz w:val="28"/>
          <w:szCs w:val="28"/>
        </w:rPr>
      </w:pPr>
    </w:p>
    <w:p w:rsidR="00E70AFE" w:rsidRPr="00C10806" w:rsidRDefault="00E917E0" w:rsidP="00E917E0">
      <w:pPr>
        <w:rPr>
          <w:rFonts w:ascii="Times New Roman" w:hAnsi="Times New Roman" w:cs="Times New Roman"/>
          <w:sz w:val="28"/>
          <w:szCs w:val="28"/>
        </w:rPr>
      </w:pPr>
      <w:r w:rsidRPr="00C10806">
        <w:rPr>
          <w:rFonts w:ascii="Times New Roman" w:hAnsi="Times New Roman" w:cs="Times New Roman"/>
          <w:sz w:val="28"/>
          <w:szCs w:val="28"/>
        </w:rPr>
        <w:t xml:space="preserve">  Перспективы : д</w:t>
      </w:r>
      <w:r w:rsidR="00E70AFE" w:rsidRPr="00C10806">
        <w:rPr>
          <w:rFonts w:ascii="Times New Roman" w:hAnsi="Times New Roman" w:cs="Times New Roman"/>
          <w:sz w:val="28"/>
          <w:szCs w:val="28"/>
        </w:rPr>
        <w:t>ля повышения качества работы блока дополнительного образования планируется развитие</w:t>
      </w:r>
      <w:r w:rsidR="00E70AFE" w:rsidRPr="00C10806">
        <w:rPr>
          <w:rFonts w:ascii="Times New Roman" w:hAnsi="Times New Roman" w:cs="Times New Roman"/>
          <w:b/>
          <w:sz w:val="28"/>
          <w:szCs w:val="28"/>
        </w:rPr>
        <w:t xml:space="preserve">  </w:t>
      </w:r>
      <w:r w:rsidR="00E70AFE" w:rsidRPr="00C10806">
        <w:rPr>
          <w:rFonts w:ascii="Times New Roman" w:hAnsi="Times New Roman" w:cs="Times New Roman"/>
          <w:sz w:val="28"/>
          <w:szCs w:val="28"/>
        </w:rPr>
        <w:t>следующих  направлений:</w:t>
      </w:r>
    </w:p>
    <w:p w:rsidR="00E70AFE" w:rsidRPr="00C10806" w:rsidRDefault="00E70AFE" w:rsidP="00E70AFE">
      <w:pPr>
        <w:tabs>
          <w:tab w:val="num" w:pos="800"/>
        </w:tabs>
        <w:spacing w:line="360" w:lineRule="auto"/>
        <w:jc w:val="both"/>
        <w:rPr>
          <w:rFonts w:ascii="Times New Roman" w:hAnsi="Times New Roman" w:cs="Times New Roman"/>
          <w:b/>
          <w:sz w:val="28"/>
          <w:szCs w:val="28"/>
        </w:rPr>
      </w:pPr>
      <w:r w:rsidRPr="00C10806">
        <w:rPr>
          <w:rFonts w:ascii="Times New Roman" w:hAnsi="Times New Roman" w:cs="Times New Roman"/>
          <w:b/>
          <w:sz w:val="28"/>
          <w:szCs w:val="28"/>
        </w:rPr>
        <w:t>-Физк</w:t>
      </w:r>
      <w:r w:rsidR="00E917E0" w:rsidRPr="00C10806">
        <w:rPr>
          <w:rFonts w:ascii="Times New Roman" w:hAnsi="Times New Roman" w:cs="Times New Roman"/>
          <w:b/>
          <w:sz w:val="28"/>
          <w:szCs w:val="28"/>
        </w:rPr>
        <w:t>ультурно-спортивное направление:</w:t>
      </w:r>
    </w:p>
    <w:p w:rsidR="00E70AFE" w:rsidRPr="00C10806" w:rsidRDefault="00E917E0" w:rsidP="00E70AFE">
      <w:pPr>
        <w:tabs>
          <w:tab w:val="num" w:pos="800"/>
        </w:tabs>
        <w:spacing w:line="360" w:lineRule="auto"/>
        <w:jc w:val="both"/>
        <w:rPr>
          <w:rFonts w:ascii="Times New Roman" w:hAnsi="Times New Roman" w:cs="Times New Roman"/>
          <w:sz w:val="28"/>
          <w:szCs w:val="28"/>
        </w:rPr>
      </w:pPr>
      <w:r w:rsidRPr="00C10806">
        <w:rPr>
          <w:rFonts w:ascii="Times New Roman" w:hAnsi="Times New Roman" w:cs="Times New Roman"/>
          <w:sz w:val="28"/>
          <w:szCs w:val="28"/>
        </w:rPr>
        <w:t>– секции «Плавание»,</w:t>
      </w:r>
      <w:r w:rsidR="00E70AFE" w:rsidRPr="00C10806">
        <w:rPr>
          <w:rFonts w:ascii="Times New Roman" w:hAnsi="Times New Roman" w:cs="Times New Roman"/>
          <w:sz w:val="28"/>
          <w:szCs w:val="28"/>
        </w:rPr>
        <w:t xml:space="preserve"> «Лыжный спорт», «Настольный теннис»</w:t>
      </w:r>
      <w:r w:rsidRPr="00C10806">
        <w:rPr>
          <w:rFonts w:ascii="Times New Roman" w:hAnsi="Times New Roman" w:cs="Times New Roman"/>
          <w:sz w:val="28"/>
          <w:szCs w:val="28"/>
        </w:rPr>
        <w:t>;</w:t>
      </w:r>
    </w:p>
    <w:p w:rsidR="00C70D63" w:rsidRDefault="00C70D63" w:rsidP="00E70AFE">
      <w:pPr>
        <w:tabs>
          <w:tab w:val="num" w:pos="800"/>
        </w:tabs>
        <w:spacing w:line="360" w:lineRule="auto"/>
        <w:jc w:val="both"/>
        <w:rPr>
          <w:rFonts w:ascii="Times New Roman" w:hAnsi="Times New Roman" w:cs="Times New Roman"/>
          <w:b/>
          <w:sz w:val="28"/>
          <w:szCs w:val="28"/>
        </w:rPr>
      </w:pPr>
    </w:p>
    <w:p w:rsidR="00C70D63" w:rsidRDefault="00C70D63" w:rsidP="00E70AFE">
      <w:pPr>
        <w:tabs>
          <w:tab w:val="num" w:pos="800"/>
        </w:tabs>
        <w:spacing w:line="360" w:lineRule="auto"/>
        <w:jc w:val="both"/>
        <w:rPr>
          <w:rFonts w:ascii="Times New Roman" w:hAnsi="Times New Roman" w:cs="Times New Roman"/>
          <w:b/>
          <w:sz w:val="28"/>
          <w:szCs w:val="28"/>
        </w:rPr>
      </w:pPr>
    </w:p>
    <w:p w:rsidR="00E70AFE" w:rsidRPr="00C10806" w:rsidRDefault="00E70AFE" w:rsidP="00E70AFE">
      <w:pPr>
        <w:tabs>
          <w:tab w:val="num" w:pos="800"/>
        </w:tabs>
        <w:spacing w:line="360" w:lineRule="auto"/>
        <w:jc w:val="both"/>
        <w:rPr>
          <w:rFonts w:ascii="Times New Roman" w:hAnsi="Times New Roman" w:cs="Times New Roman"/>
          <w:b/>
          <w:sz w:val="28"/>
          <w:szCs w:val="28"/>
        </w:rPr>
      </w:pPr>
      <w:r w:rsidRPr="00C10806">
        <w:rPr>
          <w:rFonts w:ascii="Times New Roman" w:hAnsi="Times New Roman" w:cs="Times New Roman"/>
          <w:b/>
          <w:sz w:val="28"/>
          <w:szCs w:val="28"/>
        </w:rPr>
        <w:lastRenderedPageBreak/>
        <w:t>-Художественно-эстетическое направление.</w:t>
      </w:r>
    </w:p>
    <w:p w:rsidR="00E70AFE" w:rsidRPr="00C10806" w:rsidRDefault="00E70AFE" w:rsidP="00E70AFE">
      <w:pPr>
        <w:tabs>
          <w:tab w:val="num" w:pos="800"/>
        </w:tabs>
        <w:spacing w:line="360" w:lineRule="auto"/>
        <w:jc w:val="both"/>
        <w:rPr>
          <w:rFonts w:ascii="Times New Roman" w:hAnsi="Times New Roman" w:cs="Times New Roman"/>
          <w:sz w:val="28"/>
          <w:szCs w:val="28"/>
        </w:rPr>
      </w:pPr>
      <w:r w:rsidRPr="00C10806">
        <w:rPr>
          <w:rFonts w:ascii="Times New Roman" w:hAnsi="Times New Roman" w:cs="Times New Roman"/>
          <w:sz w:val="28"/>
          <w:szCs w:val="28"/>
        </w:rPr>
        <w:t xml:space="preserve">Вокальная студия </w:t>
      </w:r>
    </w:p>
    <w:p w:rsidR="00E70AFE" w:rsidRPr="00C10806" w:rsidRDefault="00E70AFE" w:rsidP="00E70AFE">
      <w:pPr>
        <w:tabs>
          <w:tab w:val="num" w:pos="800"/>
        </w:tabs>
        <w:spacing w:line="360" w:lineRule="auto"/>
        <w:jc w:val="both"/>
        <w:rPr>
          <w:rFonts w:ascii="Times New Roman" w:hAnsi="Times New Roman" w:cs="Times New Roman"/>
          <w:sz w:val="28"/>
          <w:szCs w:val="28"/>
        </w:rPr>
      </w:pPr>
      <w:r w:rsidRPr="00C10806">
        <w:rPr>
          <w:rFonts w:ascii="Times New Roman" w:hAnsi="Times New Roman" w:cs="Times New Roman"/>
          <w:sz w:val="28"/>
          <w:szCs w:val="28"/>
        </w:rPr>
        <w:t xml:space="preserve">Фотостудия </w:t>
      </w:r>
    </w:p>
    <w:p w:rsidR="00E70AFE" w:rsidRPr="00C10806" w:rsidRDefault="00E917E0" w:rsidP="00E70AFE">
      <w:pPr>
        <w:tabs>
          <w:tab w:val="num" w:pos="800"/>
        </w:tabs>
        <w:spacing w:line="360" w:lineRule="auto"/>
        <w:jc w:val="both"/>
        <w:rPr>
          <w:rFonts w:ascii="Times New Roman" w:hAnsi="Times New Roman" w:cs="Times New Roman"/>
          <w:sz w:val="28"/>
          <w:szCs w:val="28"/>
        </w:rPr>
      </w:pPr>
      <w:r w:rsidRPr="00C10806">
        <w:rPr>
          <w:rFonts w:ascii="Times New Roman" w:hAnsi="Times New Roman" w:cs="Times New Roman"/>
          <w:sz w:val="28"/>
          <w:szCs w:val="28"/>
        </w:rPr>
        <w:t>Кружок журналистики.</w:t>
      </w:r>
    </w:p>
    <w:p w:rsidR="00780480" w:rsidRPr="00C10806" w:rsidRDefault="00780480" w:rsidP="00780480">
      <w:pPr>
        <w:spacing w:line="240" w:lineRule="auto"/>
        <w:rPr>
          <w:rFonts w:ascii="Times New Roman" w:hAnsi="Times New Roman" w:cs="Times New Roman"/>
          <w:sz w:val="28"/>
          <w:szCs w:val="28"/>
        </w:rPr>
      </w:pPr>
    </w:p>
    <w:p w:rsidR="00780480" w:rsidRPr="00C10806" w:rsidRDefault="00780480" w:rsidP="00780480">
      <w:pPr>
        <w:spacing w:line="240" w:lineRule="auto"/>
        <w:ind w:left="426"/>
        <w:rPr>
          <w:rFonts w:ascii="Times New Roman" w:hAnsi="Times New Roman" w:cs="Times New Roman"/>
          <w:sz w:val="28"/>
          <w:szCs w:val="28"/>
        </w:rPr>
      </w:pPr>
    </w:p>
    <w:p w:rsidR="00780480" w:rsidRPr="00C10806" w:rsidRDefault="00780480" w:rsidP="00780480">
      <w:pPr>
        <w:pStyle w:val="a4"/>
        <w:spacing w:line="276" w:lineRule="auto"/>
        <w:ind w:firstLine="0"/>
        <w:jc w:val="center"/>
        <w:rPr>
          <w:rFonts w:ascii="Times New Roman" w:hAnsi="Times New Roman" w:cs="Times New Roman"/>
          <w:b/>
          <w:bCs/>
          <w:caps/>
          <w:color w:val="632423"/>
          <w:sz w:val="28"/>
          <w:szCs w:val="28"/>
        </w:rPr>
      </w:pPr>
    </w:p>
    <w:p w:rsidR="00780480" w:rsidRPr="00C10806" w:rsidRDefault="00780480" w:rsidP="00780480">
      <w:pPr>
        <w:spacing w:line="240" w:lineRule="auto"/>
        <w:ind w:left="-57"/>
        <w:jc w:val="center"/>
        <w:rPr>
          <w:rFonts w:ascii="Times New Roman" w:hAnsi="Times New Roman" w:cs="Times New Roman"/>
          <w:b/>
          <w:sz w:val="28"/>
          <w:szCs w:val="28"/>
        </w:rPr>
      </w:pPr>
      <w:r w:rsidRPr="00C10806">
        <w:rPr>
          <w:rFonts w:ascii="Times New Roman" w:hAnsi="Times New Roman" w:cs="Times New Roman"/>
          <w:b/>
          <w:sz w:val="28"/>
          <w:szCs w:val="28"/>
          <w:lang w:val="en-US"/>
        </w:rPr>
        <w:t>III</w:t>
      </w:r>
      <w:r w:rsidRPr="00C10806">
        <w:rPr>
          <w:rFonts w:ascii="Times New Roman" w:hAnsi="Times New Roman" w:cs="Times New Roman"/>
          <w:b/>
          <w:sz w:val="28"/>
          <w:szCs w:val="28"/>
        </w:rPr>
        <w:t>. Условия обеспечения образовательного процесса</w:t>
      </w:r>
    </w:p>
    <w:p w:rsidR="00780480" w:rsidRPr="00C10806" w:rsidRDefault="00780480" w:rsidP="00780480">
      <w:pPr>
        <w:spacing w:line="240" w:lineRule="auto"/>
        <w:ind w:left="-57"/>
        <w:jc w:val="center"/>
        <w:rPr>
          <w:rFonts w:ascii="Times New Roman" w:hAnsi="Times New Roman" w:cs="Times New Roman"/>
          <w:b/>
          <w:sz w:val="28"/>
          <w:szCs w:val="28"/>
        </w:rPr>
      </w:pPr>
    </w:p>
    <w:p w:rsidR="00780480" w:rsidRPr="00C10806" w:rsidRDefault="00780480" w:rsidP="00780480">
      <w:pPr>
        <w:spacing w:line="240" w:lineRule="auto"/>
        <w:rPr>
          <w:rFonts w:ascii="Times New Roman" w:hAnsi="Times New Roman" w:cs="Times New Roman"/>
          <w:sz w:val="28"/>
          <w:szCs w:val="28"/>
        </w:rPr>
      </w:pPr>
      <w:r w:rsidRPr="00C10806">
        <w:rPr>
          <w:rFonts w:ascii="Times New Roman" w:hAnsi="Times New Roman" w:cs="Times New Roman"/>
          <w:sz w:val="28"/>
          <w:szCs w:val="28"/>
        </w:rPr>
        <w:t>3.1. Кадровое обеспечение организации:</w:t>
      </w:r>
    </w:p>
    <w:p w:rsidR="00780480" w:rsidRPr="00C10806" w:rsidRDefault="00780480" w:rsidP="00780480">
      <w:pPr>
        <w:spacing w:line="240" w:lineRule="auto"/>
        <w:rPr>
          <w:rFonts w:ascii="Times New Roman" w:hAnsi="Times New Roman" w:cs="Times New Roman"/>
          <w:sz w:val="28"/>
          <w:szCs w:val="28"/>
        </w:rPr>
      </w:pPr>
    </w:p>
    <w:p w:rsidR="00780480" w:rsidRPr="00C10806" w:rsidRDefault="00780480" w:rsidP="00780480">
      <w:pPr>
        <w:spacing w:line="240" w:lineRule="auto"/>
        <w:ind w:left="426"/>
        <w:rPr>
          <w:rFonts w:ascii="Times New Roman" w:hAnsi="Times New Roman" w:cs="Times New Roman"/>
          <w:sz w:val="28"/>
          <w:szCs w:val="28"/>
        </w:rPr>
      </w:pPr>
      <w:r w:rsidRPr="00C10806">
        <w:rPr>
          <w:rFonts w:ascii="Times New Roman" w:hAnsi="Times New Roman" w:cs="Times New Roman"/>
          <w:sz w:val="28"/>
          <w:szCs w:val="28"/>
        </w:rPr>
        <w:t>3.1.1. Сведения о педагогических работниках (включая административных и других работников, ведущих педагогическую деятельность)</w:t>
      </w:r>
    </w:p>
    <w:p w:rsidR="00780480" w:rsidRPr="00C10806" w:rsidRDefault="00780480" w:rsidP="00780480">
      <w:pPr>
        <w:spacing w:line="240" w:lineRule="auto"/>
        <w:jc w:val="right"/>
        <w:rPr>
          <w:rFonts w:ascii="Times New Roman" w:hAnsi="Times New Roman" w:cs="Times New Roman"/>
          <w:sz w:val="28"/>
          <w:szCs w:val="28"/>
        </w:rPr>
      </w:pPr>
      <w:r w:rsidRPr="00C10806">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0"/>
        <w:gridCol w:w="2048"/>
        <w:gridCol w:w="1841"/>
        <w:gridCol w:w="1713"/>
        <w:gridCol w:w="1120"/>
      </w:tblGrid>
      <w:tr w:rsidR="00780480" w:rsidRPr="00C10806" w:rsidTr="00A411AB">
        <w:trPr>
          <w:trHeight w:val="552"/>
        </w:trPr>
        <w:tc>
          <w:tcPr>
            <w:tcW w:w="7479" w:type="dxa"/>
            <w:gridSpan w:val="3"/>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Показатель</w:t>
            </w:r>
          </w:p>
        </w:tc>
        <w:tc>
          <w:tcPr>
            <w:tcW w:w="1417"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Количество</w:t>
            </w:r>
          </w:p>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человек</w:t>
            </w:r>
          </w:p>
        </w:tc>
        <w:tc>
          <w:tcPr>
            <w:tcW w:w="1120"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w:t>
            </w:r>
          </w:p>
        </w:tc>
      </w:tr>
      <w:tr w:rsidR="00780480" w:rsidRPr="00C10806" w:rsidTr="00A411AB">
        <w:trPr>
          <w:trHeight w:val="418"/>
        </w:trPr>
        <w:tc>
          <w:tcPr>
            <w:tcW w:w="7479" w:type="dxa"/>
            <w:gridSpan w:val="3"/>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Всего педагогических работников (количество человек)</w:t>
            </w:r>
          </w:p>
        </w:tc>
        <w:tc>
          <w:tcPr>
            <w:tcW w:w="2537" w:type="dxa"/>
            <w:gridSpan w:val="2"/>
          </w:tcPr>
          <w:p w:rsidR="00780480" w:rsidRPr="00C10806" w:rsidRDefault="00C73C7C"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39</w:t>
            </w:r>
          </w:p>
        </w:tc>
      </w:tr>
      <w:tr w:rsidR="00780480" w:rsidRPr="00C10806" w:rsidTr="00A411AB">
        <w:trPr>
          <w:trHeight w:val="401"/>
        </w:trPr>
        <w:tc>
          <w:tcPr>
            <w:tcW w:w="7479" w:type="dxa"/>
            <w:gridSpan w:val="3"/>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Из них внешних совместителей</w:t>
            </w:r>
          </w:p>
        </w:tc>
        <w:tc>
          <w:tcPr>
            <w:tcW w:w="1417" w:type="dxa"/>
          </w:tcPr>
          <w:p w:rsidR="00780480" w:rsidRPr="00C10806" w:rsidRDefault="00C73C7C"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w:t>
            </w:r>
          </w:p>
        </w:tc>
        <w:tc>
          <w:tcPr>
            <w:tcW w:w="1120" w:type="dxa"/>
          </w:tcPr>
          <w:p w:rsidR="00780480" w:rsidRPr="00C10806" w:rsidRDefault="00C73C7C"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 xml:space="preserve">3,9 </w:t>
            </w:r>
            <w:r w:rsidR="00780480" w:rsidRPr="00C10806">
              <w:rPr>
                <w:rFonts w:ascii="Times New Roman" w:hAnsi="Times New Roman" w:cs="Times New Roman"/>
                <w:sz w:val="28"/>
                <w:szCs w:val="28"/>
              </w:rPr>
              <w:t>%</w:t>
            </w:r>
          </w:p>
        </w:tc>
      </w:tr>
      <w:tr w:rsidR="00780480" w:rsidRPr="00C10806" w:rsidTr="00A411AB">
        <w:tc>
          <w:tcPr>
            <w:tcW w:w="7479" w:type="dxa"/>
            <w:gridSpan w:val="3"/>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Наличие вакансий (указать должности):</w:t>
            </w:r>
          </w:p>
          <w:p w:rsidR="00780480" w:rsidRPr="00C10806" w:rsidRDefault="00780480" w:rsidP="00007D0A">
            <w:pPr>
              <w:numPr>
                <w:ilvl w:val="0"/>
                <w:numId w:val="3"/>
              </w:numPr>
              <w:spacing w:line="240" w:lineRule="auto"/>
              <w:ind w:left="0" w:firstLine="0"/>
              <w:rPr>
                <w:rFonts w:ascii="Times New Roman" w:hAnsi="Times New Roman" w:cs="Times New Roman"/>
                <w:sz w:val="28"/>
                <w:szCs w:val="28"/>
              </w:rPr>
            </w:pPr>
          </w:p>
        </w:tc>
        <w:tc>
          <w:tcPr>
            <w:tcW w:w="1417" w:type="dxa"/>
          </w:tcPr>
          <w:p w:rsidR="00780480" w:rsidRPr="00C10806" w:rsidRDefault="00780480" w:rsidP="00A411AB">
            <w:pPr>
              <w:spacing w:line="240" w:lineRule="auto"/>
              <w:rPr>
                <w:rFonts w:ascii="Times New Roman" w:hAnsi="Times New Roman" w:cs="Times New Roman"/>
                <w:sz w:val="28"/>
                <w:szCs w:val="28"/>
              </w:rPr>
            </w:pPr>
          </w:p>
        </w:tc>
        <w:tc>
          <w:tcPr>
            <w:tcW w:w="1120" w:type="dxa"/>
          </w:tcPr>
          <w:p w:rsidR="00780480" w:rsidRPr="00C10806" w:rsidRDefault="00780480" w:rsidP="00A411AB">
            <w:pPr>
              <w:spacing w:line="240" w:lineRule="auto"/>
              <w:rPr>
                <w:rFonts w:ascii="Times New Roman" w:hAnsi="Times New Roman" w:cs="Times New Roman"/>
                <w:sz w:val="28"/>
                <w:szCs w:val="28"/>
              </w:rPr>
            </w:pPr>
          </w:p>
        </w:tc>
      </w:tr>
      <w:tr w:rsidR="00780480" w:rsidRPr="00C10806" w:rsidTr="00A411AB">
        <w:trPr>
          <w:trHeight w:val="533"/>
        </w:trPr>
        <w:tc>
          <w:tcPr>
            <w:tcW w:w="3590" w:type="dxa"/>
            <w:vMerge w:val="restart"/>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Образовательный уровень педагогических работников</w:t>
            </w:r>
          </w:p>
        </w:tc>
        <w:tc>
          <w:tcPr>
            <w:tcW w:w="3889" w:type="dxa"/>
            <w:gridSpan w:val="2"/>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 xml:space="preserve">Высшее профессиональное образование </w:t>
            </w:r>
          </w:p>
        </w:tc>
        <w:tc>
          <w:tcPr>
            <w:tcW w:w="1417" w:type="dxa"/>
          </w:tcPr>
          <w:p w:rsidR="00780480" w:rsidRPr="00C10806" w:rsidRDefault="00D200D4"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36</w:t>
            </w:r>
          </w:p>
        </w:tc>
        <w:tc>
          <w:tcPr>
            <w:tcW w:w="1120" w:type="dxa"/>
          </w:tcPr>
          <w:p w:rsidR="00780480" w:rsidRPr="00C10806" w:rsidRDefault="00D200D4"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92,3</w:t>
            </w:r>
            <w:r w:rsidR="00780480" w:rsidRPr="00C10806">
              <w:rPr>
                <w:rFonts w:ascii="Times New Roman" w:hAnsi="Times New Roman" w:cs="Times New Roman"/>
                <w:sz w:val="28"/>
                <w:szCs w:val="28"/>
              </w:rPr>
              <w:t>%</w:t>
            </w:r>
          </w:p>
        </w:tc>
      </w:tr>
      <w:tr w:rsidR="00780480" w:rsidRPr="00C10806" w:rsidTr="00A411AB">
        <w:tc>
          <w:tcPr>
            <w:tcW w:w="3590" w:type="dxa"/>
            <w:vMerge/>
            <w:vAlign w:val="center"/>
          </w:tcPr>
          <w:p w:rsidR="00780480" w:rsidRPr="00C10806" w:rsidRDefault="00780480" w:rsidP="00A411AB">
            <w:pPr>
              <w:spacing w:line="240" w:lineRule="auto"/>
              <w:rPr>
                <w:rFonts w:ascii="Times New Roman" w:hAnsi="Times New Roman" w:cs="Times New Roman"/>
                <w:sz w:val="28"/>
                <w:szCs w:val="28"/>
              </w:rPr>
            </w:pPr>
          </w:p>
        </w:tc>
        <w:tc>
          <w:tcPr>
            <w:tcW w:w="3889" w:type="dxa"/>
            <w:gridSpan w:val="2"/>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Среднее профессиональное образование</w:t>
            </w:r>
          </w:p>
        </w:tc>
        <w:tc>
          <w:tcPr>
            <w:tcW w:w="1417"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3</w:t>
            </w:r>
          </w:p>
        </w:tc>
        <w:tc>
          <w:tcPr>
            <w:tcW w:w="1120" w:type="dxa"/>
          </w:tcPr>
          <w:p w:rsidR="00780480" w:rsidRPr="00C10806" w:rsidRDefault="00D200D4"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7,6</w:t>
            </w:r>
            <w:r w:rsidR="00780480" w:rsidRPr="00C10806">
              <w:rPr>
                <w:rFonts w:ascii="Times New Roman" w:hAnsi="Times New Roman" w:cs="Times New Roman"/>
                <w:sz w:val="28"/>
                <w:szCs w:val="28"/>
              </w:rPr>
              <w:t>%</w:t>
            </w:r>
          </w:p>
        </w:tc>
      </w:tr>
      <w:tr w:rsidR="00780480" w:rsidRPr="00C10806" w:rsidTr="00A411AB">
        <w:trPr>
          <w:trHeight w:val="467"/>
        </w:trPr>
        <w:tc>
          <w:tcPr>
            <w:tcW w:w="7479" w:type="dxa"/>
            <w:gridSpan w:val="3"/>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Прошли  курсы повышения  квалификации за последние 3 года</w:t>
            </w:r>
          </w:p>
        </w:tc>
        <w:tc>
          <w:tcPr>
            <w:tcW w:w="1417" w:type="dxa"/>
          </w:tcPr>
          <w:p w:rsidR="00780480" w:rsidRPr="00C10806" w:rsidRDefault="00780480" w:rsidP="00D200D4">
            <w:pPr>
              <w:spacing w:line="240" w:lineRule="auto"/>
              <w:rPr>
                <w:rFonts w:ascii="Times New Roman" w:hAnsi="Times New Roman" w:cs="Times New Roman"/>
                <w:sz w:val="28"/>
                <w:szCs w:val="28"/>
              </w:rPr>
            </w:pPr>
            <w:r w:rsidRPr="00C10806">
              <w:rPr>
                <w:rFonts w:ascii="Times New Roman" w:hAnsi="Times New Roman" w:cs="Times New Roman"/>
                <w:sz w:val="28"/>
                <w:szCs w:val="28"/>
              </w:rPr>
              <w:t>3</w:t>
            </w:r>
            <w:r w:rsidR="00D200D4" w:rsidRPr="00C10806">
              <w:rPr>
                <w:rFonts w:ascii="Times New Roman" w:hAnsi="Times New Roman" w:cs="Times New Roman"/>
                <w:sz w:val="28"/>
                <w:szCs w:val="28"/>
              </w:rPr>
              <w:t>3</w:t>
            </w:r>
          </w:p>
        </w:tc>
        <w:tc>
          <w:tcPr>
            <w:tcW w:w="1120" w:type="dxa"/>
          </w:tcPr>
          <w:p w:rsidR="00780480" w:rsidRPr="00C10806" w:rsidRDefault="00780480" w:rsidP="00D200D4">
            <w:pPr>
              <w:spacing w:line="240" w:lineRule="auto"/>
              <w:rPr>
                <w:rFonts w:ascii="Times New Roman" w:hAnsi="Times New Roman" w:cs="Times New Roman"/>
                <w:sz w:val="28"/>
                <w:szCs w:val="28"/>
              </w:rPr>
            </w:pPr>
            <w:r w:rsidRPr="00C10806">
              <w:rPr>
                <w:rFonts w:ascii="Times New Roman" w:hAnsi="Times New Roman" w:cs="Times New Roman"/>
                <w:sz w:val="28"/>
                <w:szCs w:val="28"/>
              </w:rPr>
              <w:t>8</w:t>
            </w:r>
            <w:r w:rsidR="00D200D4" w:rsidRPr="00C10806">
              <w:rPr>
                <w:rFonts w:ascii="Times New Roman" w:hAnsi="Times New Roman" w:cs="Times New Roman"/>
                <w:sz w:val="28"/>
                <w:szCs w:val="28"/>
              </w:rPr>
              <w:t>4</w:t>
            </w:r>
            <w:r w:rsidRPr="00C10806">
              <w:rPr>
                <w:rFonts w:ascii="Times New Roman" w:hAnsi="Times New Roman" w:cs="Times New Roman"/>
                <w:sz w:val="28"/>
                <w:szCs w:val="28"/>
              </w:rPr>
              <w:t>,</w:t>
            </w:r>
            <w:r w:rsidR="00D200D4" w:rsidRPr="00C10806">
              <w:rPr>
                <w:rFonts w:ascii="Times New Roman" w:hAnsi="Times New Roman" w:cs="Times New Roman"/>
                <w:sz w:val="28"/>
                <w:szCs w:val="28"/>
              </w:rPr>
              <w:t>6</w:t>
            </w:r>
            <w:r w:rsidRPr="00C10806">
              <w:rPr>
                <w:rFonts w:ascii="Times New Roman" w:hAnsi="Times New Roman" w:cs="Times New Roman"/>
                <w:sz w:val="28"/>
                <w:szCs w:val="28"/>
              </w:rPr>
              <w:t>%</w:t>
            </w:r>
          </w:p>
        </w:tc>
      </w:tr>
      <w:tr w:rsidR="00780480" w:rsidRPr="00C10806" w:rsidTr="00A411AB">
        <w:trPr>
          <w:trHeight w:val="409"/>
        </w:trPr>
        <w:tc>
          <w:tcPr>
            <w:tcW w:w="5638" w:type="dxa"/>
            <w:gridSpan w:val="2"/>
            <w:vMerge w:val="restart"/>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Имеют квалификационную категорию</w:t>
            </w:r>
          </w:p>
        </w:tc>
        <w:tc>
          <w:tcPr>
            <w:tcW w:w="1841"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Всего</w:t>
            </w:r>
          </w:p>
        </w:tc>
        <w:tc>
          <w:tcPr>
            <w:tcW w:w="1417"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25</w:t>
            </w:r>
          </w:p>
        </w:tc>
        <w:tc>
          <w:tcPr>
            <w:tcW w:w="1120"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54,3%</w:t>
            </w:r>
          </w:p>
        </w:tc>
      </w:tr>
      <w:tr w:rsidR="00780480" w:rsidRPr="00C10806" w:rsidTr="00A411AB">
        <w:trPr>
          <w:trHeight w:val="415"/>
        </w:trPr>
        <w:tc>
          <w:tcPr>
            <w:tcW w:w="5638" w:type="dxa"/>
            <w:gridSpan w:val="2"/>
            <w:vMerge/>
            <w:vAlign w:val="center"/>
          </w:tcPr>
          <w:p w:rsidR="00780480" w:rsidRPr="00C10806" w:rsidRDefault="00780480" w:rsidP="00A411AB">
            <w:pPr>
              <w:spacing w:line="240" w:lineRule="auto"/>
              <w:rPr>
                <w:rFonts w:ascii="Times New Roman" w:hAnsi="Times New Roman" w:cs="Times New Roman"/>
                <w:sz w:val="28"/>
                <w:szCs w:val="28"/>
              </w:rPr>
            </w:pPr>
          </w:p>
        </w:tc>
        <w:tc>
          <w:tcPr>
            <w:tcW w:w="1841" w:type="dxa"/>
            <w:vAlign w:val="center"/>
          </w:tcPr>
          <w:p w:rsidR="00780480" w:rsidRPr="00C10806" w:rsidRDefault="00780480" w:rsidP="00A411AB">
            <w:pPr>
              <w:spacing w:line="240" w:lineRule="auto"/>
              <w:jc w:val="right"/>
              <w:rPr>
                <w:rFonts w:ascii="Times New Roman" w:hAnsi="Times New Roman" w:cs="Times New Roman"/>
                <w:sz w:val="28"/>
                <w:szCs w:val="28"/>
              </w:rPr>
            </w:pPr>
            <w:r w:rsidRPr="00C10806">
              <w:rPr>
                <w:rFonts w:ascii="Times New Roman" w:hAnsi="Times New Roman" w:cs="Times New Roman"/>
                <w:sz w:val="28"/>
                <w:szCs w:val="28"/>
              </w:rPr>
              <w:t>Высшую</w:t>
            </w:r>
          </w:p>
        </w:tc>
        <w:tc>
          <w:tcPr>
            <w:tcW w:w="1417" w:type="dxa"/>
          </w:tcPr>
          <w:p w:rsidR="00780480" w:rsidRPr="00C10806" w:rsidRDefault="00780480" w:rsidP="00D200D4">
            <w:pPr>
              <w:spacing w:line="240" w:lineRule="auto"/>
              <w:rPr>
                <w:rFonts w:ascii="Times New Roman" w:hAnsi="Times New Roman" w:cs="Times New Roman"/>
                <w:sz w:val="28"/>
                <w:szCs w:val="28"/>
              </w:rPr>
            </w:pPr>
            <w:r w:rsidRPr="00C10806">
              <w:rPr>
                <w:rFonts w:ascii="Times New Roman" w:hAnsi="Times New Roman" w:cs="Times New Roman"/>
                <w:sz w:val="28"/>
                <w:szCs w:val="28"/>
              </w:rPr>
              <w:t>1</w:t>
            </w:r>
            <w:r w:rsidR="00D200D4" w:rsidRPr="00C10806">
              <w:rPr>
                <w:rFonts w:ascii="Times New Roman" w:hAnsi="Times New Roman" w:cs="Times New Roman"/>
                <w:sz w:val="28"/>
                <w:szCs w:val="28"/>
              </w:rPr>
              <w:t>7</w:t>
            </w:r>
          </w:p>
        </w:tc>
        <w:tc>
          <w:tcPr>
            <w:tcW w:w="1120" w:type="dxa"/>
          </w:tcPr>
          <w:p w:rsidR="00780480" w:rsidRPr="00C10806" w:rsidRDefault="00D200D4" w:rsidP="00D200D4">
            <w:pPr>
              <w:spacing w:line="240" w:lineRule="auto"/>
              <w:rPr>
                <w:rFonts w:ascii="Times New Roman" w:hAnsi="Times New Roman" w:cs="Times New Roman"/>
                <w:sz w:val="28"/>
                <w:szCs w:val="28"/>
              </w:rPr>
            </w:pPr>
            <w:r w:rsidRPr="00C10806">
              <w:rPr>
                <w:rFonts w:ascii="Times New Roman" w:hAnsi="Times New Roman" w:cs="Times New Roman"/>
                <w:sz w:val="28"/>
                <w:szCs w:val="28"/>
              </w:rPr>
              <w:t>43</w:t>
            </w:r>
            <w:r w:rsidR="00780480" w:rsidRPr="00C10806">
              <w:rPr>
                <w:rFonts w:ascii="Times New Roman" w:hAnsi="Times New Roman" w:cs="Times New Roman"/>
                <w:sz w:val="28"/>
                <w:szCs w:val="28"/>
              </w:rPr>
              <w:t>,</w:t>
            </w:r>
            <w:r w:rsidRPr="00C10806">
              <w:rPr>
                <w:rFonts w:ascii="Times New Roman" w:hAnsi="Times New Roman" w:cs="Times New Roman"/>
                <w:sz w:val="28"/>
                <w:szCs w:val="28"/>
              </w:rPr>
              <w:t>5</w:t>
            </w:r>
            <w:r w:rsidR="00780480" w:rsidRPr="00C10806">
              <w:rPr>
                <w:rFonts w:ascii="Times New Roman" w:hAnsi="Times New Roman" w:cs="Times New Roman"/>
                <w:sz w:val="28"/>
                <w:szCs w:val="28"/>
              </w:rPr>
              <w:t>%</w:t>
            </w:r>
          </w:p>
        </w:tc>
      </w:tr>
      <w:tr w:rsidR="00780480" w:rsidRPr="00C10806" w:rsidTr="00A411AB">
        <w:trPr>
          <w:trHeight w:val="421"/>
        </w:trPr>
        <w:tc>
          <w:tcPr>
            <w:tcW w:w="5638" w:type="dxa"/>
            <w:gridSpan w:val="2"/>
            <w:vMerge/>
            <w:vAlign w:val="center"/>
          </w:tcPr>
          <w:p w:rsidR="00780480" w:rsidRPr="00C10806" w:rsidRDefault="00780480" w:rsidP="00A411AB">
            <w:pPr>
              <w:spacing w:line="240" w:lineRule="auto"/>
              <w:rPr>
                <w:rFonts w:ascii="Times New Roman" w:hAnsi="Times New Roman" w:cs="Times New Roman"/>
                <w:sz w:val="28"/>
                <w:szCs w:val="28"/>
              </w:rPr>
            </w:pPr>
          </w:p>
        </w:tc>
        <w:tc>
          <w:tcPr>
            <w:tcW w:w="1841" w:type="dxa"/>
            <w:vAlign w:val="center"/>
          </w:tcPr>
          <w:p w:rsidR="00780480" w:rsidRPr="00C10806" w:rsidRDefault="00780480" w:rsidP="00A411AB">
            <w:pPr>
              <w:spacing w:line="240" w:lineRule="auto"/>
              <w:jc w:val="right"/>
              <w:rPr>
                <w:rFonts w:ascii="Times New Roman" w:hAnsi="Times New Roman" w:cs="Times New Roman"/>
                <w:sz w:val="28"/>
                <w:szCs w:val="28"/>
              </w:rPr>
            </w:pPr>
            <w:r w:rsidRPr="00C10806">
              <w:rPr>
                <w:rFonts w:ascii="Times New Roman" w:hAnsi="Times New Roman" w:cs="Times New Roman"/>
                <w:sz w:val="28"/>
                <w:szCs w:val="28"/>
              </w:rPr>
              <w:t>Первую</w:t>
            </w:r>
          </w:p>
        </w:tc>
        <w:tc>
          <w:tcPr>
            <w:tcW w:w="1417" w:type="dxa"/>
          </w:tcPr>
          <w:p w:rsidR="00780480" w:rsidRPr="00C10806" w:rsidRDefault="00D200D4"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6</w:t>
            </w:r>
          </w:p>
        </w:tc>
        <w:tc>
          <w:tcPr>
            <w:tcW w:w="1120" w:type="dxa"/>
          </w:tcPr>
          <w:p w:rsidR="00780480" w:rsidRPr="00C10806" w:rsidRDefault="00780480" w:rsidP="00D200D4">
            <w:pPr>
              <w:spacing w:line="240" w:lineRule="auto"/>
              <w:rPr>
                <w:rFonts w:ascii="Times New Roman" w:hAnsi="Times New Roman" w:cs="Times New Roman"/>
                <w:sz w:val="28"/>
                <w:szCs w:val="28"/>
              </w:rPr>
            </w:pPr>
            <w:r w:rsidRPr="00C10806">
              <w:rPr>
                <w:rFonts w:ascii="Times New Roman" w:hAnsi="Times New Roman" w:cs="Times New Roman"/>
                <w:sz w:val="28"/>
                <w:szCs w:val="28"/>
              </w:rPr>
              <w:t>1</w:t>
            </w:r>
            <w:r w:rsidR="00D200D4" w:rsidRPr="00C10806">
              <w:rPr>
                <w:rFonts w:ascii="Times New Roman" w:hAnsi="Times New Roman" w:cs="Times New Roman"/>
                <w:sz w:val="28"/>
                <w:szCs w:val="28"/>
              </w:rPr>
              <w:t>5</w:t>
            </w:r>
            <w:r w:rsidRPr="00C10806">
              <w:rPr>
                <w:rFonts w:ascii="Times New Roman" w:hAnsi="Times New Roman" w:cs="Times New Roman"/>
                <w:sz w:val="28"/>
                <w:szCs w:val="28"/>
              </w:rPr>
              <w:t>,3%</w:t>
            </w:r>
          </w:p>
        </w:tc>
      </w:tr>
      <w:tr w:rsidR="00780480" w:rsidRPr="00C10806" w:rsidTr="00A411AB">
        <w:trPr>
          <w:trHeight w:val="414"/>
        </w:trPr>
        <w:tc>
          <w:tcPr>
            <w:tcW w:w="5638" w:type="dxa"/>
            <w:gridSpan w:val="2"/>
            <w:vMerge/>
            <w:vAlign w:val="center"/>
          </w:tcPr>
          <w:p w:rsidR="00780480" w:rsidRPr="00C10806" w:rsidRDefault="00780480" w:rsidP="00A411AB">
            <w:pPr>
              <w:spacing w:line="240" w:lineRule="auto"/>
              <w:rPr>
                <w:rFonts w:ascii="Times New Roman" w:hAnsi="Times New Roman" w:cs="Times New Roman"/>
                <w:sz w:val="28"/>
                <w:szCs w:val="28"/>
              </w:rPr>
            </w:pPr>
          </w:p>
        </w:tc>
        <w:tc>
          <w:tcPr>
            <w:tcW w:w="1841" w:type="dxa"/>
            <w:vAlign w:val="center"/>
          </w:tcPr>
          <w:p w:rsidR="00780480" w:rsidRPr="00C10806" w:rsidRDefault="00780480" w:rsidP="00A411AB">
            <w:pPr>
              <w:spacing w:line="240" w:lineRule="auto"/>
              <w:jc w:val="right"/>
              <w:rPr>
                <w:rFonts w:ascii="Times New Roman" w:hAnsi="Times New Roman" w:cs="Times New Roman"/>
                <w:sz w:val="28"/>
                <w:szCs w:val="28"/>
              </w:rPr>
            </w:pPr>
            <w:r w:rsidRPr="00C10806">
              <w:rPr>
                <w:rFonts w:ascii="Times New Roman" w:hAnsi="Times New Roman" w:cs="Times New Roman"/>
                <w:sz w:val="28"/>
                <w:szCs w:val="28"/>
              </w:rPr>
              <w:t>Вторую</w:t>
            </w:r>
          </w:p>
        </w:tc>
        <w:tc>
          <w:tcPr>
            <w:tcW w:w="1417"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w:t>
            </w:r>
          </w:p>
        </w:tc>
        <w:tc>
          <w:tcPr>
            <w:tcW w:w="1120" w:type="dxa"/>
          </w:tcPr>
          <w:p w:rsidR="00780480" w:rsidRPr="00C10806" w:rsidRDefault="00D200D4"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3,9</w:t>
            </w:r>
            <w:r w:rsidR="00780480" w:rsidRPr="00C10806">
              <w:rPr>
                <w:rFonts w:ascii="Times New Roman" w:hAnsi="Times New Roman" w:cs="Times New Roman"/>
                <w:sz w:val="28"/>
                <w:szCs w:val="28"/>
              </w:rPr>
              <w:t>%</w:t>
            </w:r>
          </w:p>
        </w:tc>
      </w:tr>
      <w:tr w:rsidR="00780480" w:rsidRPr="00C10806" w:rsidTr="00A411AB">
        <w:trPr>
          <w:trHeight w:val="405"/>
        </w:trPr>
        <w:tc>
          <w:tcPr>
            <w:tcW w:w="7479" w:type="dxa"/>
            <w:gridSpan w:val="3"/>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 xml:space="preserve">Имеют учёную степень </w:t>
            </w:r>
          </w:p>
        </w:tc>
        <w:tc>
          <w:tcPr>
            <w:tcW w:w="1417"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w:t>
            </w:r>
          </w:p>
        </w:tc>
        <w:tc>
          <w:tcPr>
            <w:tcW w:w="1120" w:type="dxa"/>
          </w:tcPr>
          <w:p w:rsidR="00780480" w:rsidRPr="00C10806" w:rsidRDefault="00D200D4"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3,9</w:t>
            </w:r>
            <w:r w:rsidR="00780480" w:rsidRPr="00C10806">
              <w:rPr>
                <w:rFonts w:ascii="Times New Roman" w:hAnsi="Times New Roman" w:cs="Times New Roman"/>
                <w:sz w:val="28"/>
                <w:szCs w:val="28"/>
              </w:rPr>
              <w:t>%</w:t>
            </w:r>
          </w:p>
        </w:tc>
      </w:tr>
      <w:tr w:rsidR="00780480" w:rsidRPr="00C10806" w:rsidTr="00A411AB">
        <w:trPr>
          <w:trHeight w:val="411"/>
        </w:trPr>
        <w:tc>
          <w:tcPr>
            <w:tcW w:w="7479" w:type="dxa"/>
            <w:gridSpan w:val="3"/>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 xml:space="preserve">Имеют звание Заслуженный учитель </w:t>
            </w:r>
          </w:p>
        </w:tc>
        <w:tc>
          <w:tcPr>
            <w:tcW w:w="1417"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w:t>
            </w:r>
          </w:p>
        </w:tc>
        <w:tc>
          <w:tcPr>
            <w:tcW w:w="1120" w:type="dxa"/>
          </w:tcPr>
          <w:p w:rsidR="00780480" w:rsidRPr="00C10806" w:rsidRDefault="00D200D4"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3,9</w:t>
            </w:r>
            <w:r w:rsidR="00780480" w:rsidRPr="00C10806">
              <w:rPr>
                <w:rFonts w:ascii="Times New Roman" w:hAnsi="Times New Roman" w:cs="Times New Roman"/>
                <w:sz w:val="28"/>
                <w:szCs w:val="28"/>
              </w:rPr>
              <w:t>%</w:t>
            </w:r>
          </w:p>
        </w:tc>
      </w:tr>
      <w:tr w:rsidR="00780480" w:rsidRPr="00C10806" w:rsidTr="00A411AB">
        <w:trPr>
          <w:trHeight w:val="469"/>
        </w:trPr>
        <w:tc>
          <w:tcPr>
            <w:tcW w:w="7479" w:type="dxa"/>
            <w:gridSpan w:val="3"/>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 xml:space="preserve"> Имеют государственные и ведомственные награды, почётные звания</w:t>
            </w:r>
          </w:p>
        </w:tc>
        <w:tc>
          <w:tcPr>
            <w:tcW w:w="1417"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12</w:t>
            </w:r>
          </w:p>
        </w:tc>
        <w:tc>
          <w:tcPr>
            <w:tcW w:w="1120" w:type="dxa"/>
          </w:tcPr>
          <w:p w:rsidR="00780480" w:rsidRPr="00C10806" w:rsidRDefault="00D200D4"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 xml:space="preserve">30,7 </w:t>
            </w:r>
            <w:r w:rsidR="00780480" w:rsidRPr="00C10806">
              <w:rPr>
                <w:rFonts w:ascii="Times New Roman" w:hAnsi="Times New Roman" w:cs="Times New Roman"/>
                <w:sz w:val="28"/>
                <w:szCs w:val="28"/>
              </w:rPr>
              <w:t>%</w:t>
            </w:r>
          </w:p>
        </w:tc>
      </w:tr>
    </w:tbl>
    <w:p w:rsidR="00780480" w:rsidRPr="00C10806" w:rsidRDefault="00780480" w:rsidP="00780480">
      <w:pPr>
        <w:spacing w:line="240" w:lineRule="auto"/>
        <w:ind w:left="426"/>
        <w:rPr>
          <w:rFonts w:ascii="Times New Roman" w:hAnsi="Times New Roman" w:cs="Times New Roman"/>
          <w:sz w:val="28"/>
          <w:szCs w:val="28"/>
        </w:rPr>
      </w:pPr>
    </w:p>
    <w:p w:rsidR="00780480" w:rsidRPr="00C10806" w:rsidRDefault="00780480" w:rsidP="00780480">
      <w:pPr>
        <w:spacing w:line="240" w:lineRule="auto"/>
        <w:ind w:left="426"/>
        <w:rPr>
          <w:rFonts w:ascii="Times New Roman" w:hAnsi="Times New Roman" w:cs="Times New Roman"/>
          <w:sz w:val="28"/>
          <w:szCs w:val="28"/>
        </w:rPr>
      </w:pPr>
    </w:p>
    <w:p w:rsidR="00C70D63" w:rsidRDefault="00C70D63" w:rsidP="00780480">
      <w:pPr>
        <w:spacing w:line="240" w:lineRule="auto"/>
        <w:ind w:left="426"/>
        <w:rPr>
          <w:rFonts w:ascii="Times New Roman" w:hAnsi="Times New Roman" w:cs="Times New Roman"/>
          <w:sz w:val="28"/>
          <w:szCs w:val="28"/>
        </w:rPr>
      </w:pPr>
    </w:p>
    <w:p w:rsidR="00C70D63" w:rsidRDefault="00C70D63" w:rsidP="00780480">
      <w:pPr>
        <w:spacing w:line="240" w:lineRule="auto"/>
        <w:ind w:left="426"/>
        <w:rPr>
          <w:rFonts w:ascii="Times New Roman" w:hAnsi="Times New Roman" w:cs="Times New Roman"/>
          <w:sz w:val="28"/>
          <w:szCs w:val="28"/>
        </w:rPr>
      </w:pPr>
    </w:p>
    <w:p w:rsidR="00C70D63" w:rsidRDefault="00C70D63" w:rsidP="00780480">
      <w:pPr>
        <w:spacing w:line="240" w:lineRule="auto"/>
        <w:ind w:left="426"/>
        <w:rPr>
          <w:rFonts w:ascii="Times New Roman" w:hAnsi="Times New Roman" w:cs="Times New Roman"/>
          <w:sz w:val="28"/>
          <w:szCs w:val="28"/>
        </w:rPr>
      </w:pPr>
    </w:p>
    <w:p w:rsidR="00C70D63" w:rsidRDefault="00C70D63" w:rsidP="00780480">
      <w:pPr>
        <w:spacing w:line="240" w:lineRule="auto"/>
        <w:ind w:left="426"/>
        <w:rPr>
          <w:rFonts w:ascii="Times New Roman" w:hAnsi="Times New Roman" w:cs="Times New Roman"/>
          <w:sz w:val="28"/>
          <w:szCs w:val="28"/>
        </w:rPr>
      </w:pPr>
    </w:p>
    <w:p w:rsidR="00C70D63" w:rsidRDefault="00C70D63" w:rsidP="00780480">
      <w:pPr>
        <w:spacing w:line="240" w:lineRule="auto"/>
        <w:ind w:left="426"/>
        <w:rPr>
          <w:rFonts w:ascii="Times New Roman" w:hAnsi="Times New Roman" w:cs="Times New Roman"/>
          <w:sz w:val="28"/>
          <w:szCs w:val="28"/>
        </w:rPr>
      </w:pPr>
    </w:p>
    <w:p w:rsidR="00780480" w:rsidRPr="00C10806" w:rsidRDefault="00780480" w:rsidP="00780480">
      <w:pPr>
        <w:spacing w:line="240" w:lineRule="auto"/>
        <w:ind w:left="426"/>
        <w:rPr>
          <w:rFonts w:ascii="Times New Roman" w:hAnsi="Times New Roman" w:cs="Times New Roman"/>
          <w:sz w:val="28"/>
          <w:szCs w:val="28"/>
        </w:rPr>
      </w:pPr>
      <w:r w:rsidRPr="00C10806">
        <w:rPr>
          <w:rFonts w:ascii="Times New Roman" w:hAnsi="Times New Roman" w:cs="Times New Roman"/>
          <w:sz w:val="28"/>
          <w:szCs w:val="28"/>
        </w:rPr>
        <w:lastRenderedPageBreak/>
        <w:t>3.1.2. Участие отдельных педагогов в конкурсах педагогических достижений</w:t>
      </w:r>
    </w:p>
    <w:p w:rsidR="00780480" w:rsidRPr="00C10806" w:rsidRDefault="00780480" w:rsidP="00780480">
      <w:pPr>
        <w:spacing w:line="240" w:lineRule="auto"/>
        <w:jc w:val="right"/>
        <w:rPr>
          <w:rFonts w:ascii="Times New Roman" w:hAnsi="Times New Roman" w:cs="Times New Roman"/>
          <w:sz w:val="28"/>
          <w:szCs w:val="28"/>
        </w:rPr>
      </w:pPr>
      <w:r w:rsidRPr="00C10806">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702"/>
        <w:gridCol w:w="1473"/>
        <w:gridCol w:w="1504"/>
        <w:gridCol w:w="3007"/>
        <w:gridCol w:w="1671"/>
      </w:tblGrid>
      <w:tr w:rsidR="00780480" w:rsidRPr="00C10806" w:rsidTr="00A411AB">
        <w:trPr>
          <w:trHeight w:val="773"/>
        </w:trPr>
        <w:tc>
          <w:tcPr>
            <w:tcW w:w="674"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 п/п</w:t>
            </w:r>
          </w:p>
        </w:tc>
        <w:tc>
          <w:tcPr>
            <w:tcW w:w="1702"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Ф.И.О. (полностью)</w:t>
            </w:r>
          </w:p>
        </w:tc>
        <w:tc>
          <w:tcPr>
            <w:tcW w:w="1473"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Дата участия</w:t>
            </w:r>
          </w:p>
        </w:tc>
        <w:tc>
          <w:tcPr>
            <w:tcW w:w="1504"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Тематика</w:t>
            </w:r>
          </w:p>
        </w:tc>
        <w:tc>
          <w:tcPr>
            <w:tcW w:w="3007"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Уровень (район, город, область и т.д.)</w:t>
            </w:r>
          </w:p>
        </w:tc>
        <w:tc>
          <w:tcPr>
            <w:tcW w:w="1671"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Результат участия</w:t>
            </w:r>
          </w:p>
        </w:tc>
      </w:tr>
      <w:tr w:rsidR="00780480" w:rsidRPr="00C10806" w:rsidTr="00A411AB">
        <w:tc>
          <w:tcPr>
            <w:tcW w:w="674" w:type="dxa"/>
          </w:tcPr>
          <w:p w:rsidR="00780480" w:rsidRPr="00C10806" w:rsidRDefault="00780480" w:rsidP="00A411AB">
            <w:pPr>
              <w:spacing w:line="240" w:lineRule="auto"/>
              <w:rPr>
                <w:rFonts w:ascii="Times New Roman" w:hAnsi="Times New Roman" w:cs="Times New Roman"/>
                <w:sz w:val="28"/>
                <w:szCs w:val="28"/>
              </w:rPr>
            </w:pPr>
          </w:p>
        </w:tc>
        <w:tc>
          <w:tcPr>
            <w:tcW w:w="1702"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Хадина Светлана Николаевна</w:t>
            </w: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tc>
        <w:tc>
          <w:tcPr>
            <w:tcW w:w="1473"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 xml:space="preserve"> </w:t>
            </w: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tc>
        <w:tc>
          <w:tcPr>
            <w:tcW w:w="1504" w:type="dxa"/>
          </w:tcPr>
          <w:p w:rsidR="00780480" w:rsidRPr="00C10806" w:rsidRDefault="00780480" w:rsidP="00A411AB">
            <w:pPr>
              <w:spacing w:line="240" w:lineRule="auto"/>
              <w:rPr>
                <w:rFonts w:ascii="Times New Roman" w:hAnsi="Times New Roman" w:cs="Times New Roman"/>
                <w:sz w:val="28"/>
                <w:szCs w:val="28"/>
              </w:rPr>
            </w:pPr>
          </w:p>
        </w:tc>
        <w:tc>
          <w:tcPr>
            <w:tcW w:w="3007"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Город</w:t>
            </w: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Область</w:t>
            </w: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Область</w:t>
            </w:r>
          </w:p>
        </w:tc>
        <w:tc>
          <w:tcPr>
            <w:tcW w:w="1671"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1место</w:t>
            </w: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3 место</w:t>
            </w: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Победитель</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 xml:space="preserve"> в номинации «Преданность педагогической</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профессии»</w:t>
            </w:r>
          </w:p>
        </w:tc>
      </w:tr>
    </w:tbl>
    <w:p w:rsidR="00780480" w:rsidRPr="00C10806" w:rsidRDefault="00780480" w:rsidP="00780480">
      <w:pPr>
        <w:spacing w:line="240" w:lineRule="auto"/>
        <w:rPr>
          <w:rFonts w:ascii="Times New Roman" w:hAnsi="Times New Roman" w:cs="Times New Roman"/>
          <w:sz w:val="28"/>
          <w:szCs w:val="28"/>
        </w:rPr>
      </w:pPr>
    </w:p>
    <w:p w:rsidR="00780480" w:rsidRPr="00C10806" w:rsidRDefault="00780480" w:rsidP="00780480">
      <w:pPr>
        <w:spacing w:line="240" w:lineRule="auto"/>
        <w:rPr>
          <w:rFonts w:ascii="Times New Roman" w:hAnsi="Times New Roman" w:cs="Times New Roman"/>
          <w:sz w:val="28"/>
          <w:szCs w:val="28"/>
        </w:rPr>
      </w:pPr>
    </w:p>
    <w:p w:rsidR="00780480" w:rsidRPr="00C10806" w:rsidRDefault="00780480" w:rsidP="00780480">
      <w:pPr>
        <w:pStyle w:val="a4"/>
        <w:spacing w:line="276" w:lineRule="auto"/>
        <w:ind w:firstLine="0"/>
        <w:jc w:val="center"/>
        <w:rPr>
          <w:rFonts w:ascii="Times New Roman" w:hAnsi="Times New Roman" w:cs="Times New Roman"/>
          <w:b/>
          <w:bCs/>
          <w:caps/>
          <w:color w:val="632423"/>
          <w:sz w:val="28"/>
          <w:szCs w:val="28"/>
        </w:rPr>
      </w:pPr>
    </w:p>
    <w:p w:rsidR="00780480" w:rsidRPr="00C10806" w:rsidRDefault="00780480" w:rsidP="00780480">
      <w:pPr>
        <w:pStyle w:val="a4"/>
        <w:spacing w:line="276" w:lineRule="auto"/>
        <w:ind w:firstLine="0"/>
        <w:jc w:val="center"/>
        <w:rPr>
          <w:rFonts w:ascii="Times New Roman" w:hAnsi="Times New Roman" w:cs="Times New Roman"/>
          <w:b/>
          <w:bCs/>
          <w:caps/>
          <w:color w:val="632423"/>
          <w:sz w:val="28"/>
          <w:szCs w:val="28"/>
        </w:rPr>
      </w:pPr>
    </w:p>
    <w:tbl>
      <w:tblPr>
        <w:tblW w:w="10238" w:type="dxa"/>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119"/>
        <w:gridCol w:w="2268"/>
        <w:gridCol w:w="1843"/>
        <w:gridCol w:w="1732"/>
      </w:tblGrid>
      <w:tr w:rsidR="00780480" w:rsidRPr="00C10806" w:rsidTr="00A411AB">
        <w:trPr>
          <w:jc w:val="center"/>
        </w:trPr>
        <w:tc>
          <w:tcPr>
            <w:tcW w:w="1276" w:type="dxa"/>
          </w:tcPr>
          <w:p w:rsidR="00780480" w:rsidRPr="00C10806" w:rsidRDefault="00780480" w:rsidP="00780480">
            <w:pPr>
              <w:rPr>
                <w:rFonts w:ascii="Times New Roman" w:hAnsi="Times New Roman" w:cs="Times New Roman"/>
                <w:sz w:val="28"/>
                <w:szCs w:val="28"/>
              </w:rPr>
            </w:pPr>
          </w:p>
        </w:tc>
        <w:tc>
          <w:tcPr>
            <w:tcW w:w="3119" w:type="dxa"/>
          </w:tcPr>
          <w:p w:rsidR="00780480" w:rsidRPr="00C10806" w:rsidRDefault="00780480" w:rsidP="00A411AB">
            <w:pPr>
              <w:pStyle w:val="70"/>
              <w:shd w:val="clear" w:color="auto" w:fill="auto"/>
              <w:spacing w:line="269" w:lineRule="exact"/>
              <w:jc w:val="left"/>
              <w:rPr>
                <w:rStyle w:val="2"/>
                <w:rFonts w:cs="Times New Roman"/>
                <w:sz w:val="28"/>
                <w:szCs w:val="28"/>
              </w:rPr>
            </w:pPr>
            <w:r w:rsidRPr="00C10806">
              <w:rPr>
                <w:rFonts w:cs="Times New Roman"/>
                <w:b w:val="0"/>
                <w:bCs w:val="0"/>
                <w:color w:val="000000"/>
                <w:sz w:val="28"/>
                <w:szCs w:val="28"/>
                <w:shd w:val="clear" w:color="auto" w:fill="FFFFFF"/>
              </w:rPr>
              <w:t xml:space="preserve">НПК </w:t>
            </w:r>
            <w:r w:rsidRPr="00C10806">
              <w:rPr>
                <w:rStyle w:val="7"/>
                <w:rFonts w:cs="Times New Roman"/>
                <w:color w:val="000000"/>
                <w:sz w:val="28"/>
                <w:szCs w:val="28"/>
              </w:rPr>
              <w:t>«Проблемы формирования навыков здорового и безопасного образа жизни и занятий физической культурой и спортом в условиях деятельности «Школы здоровья».</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(Хадина С.Н.)</w:t>
            </w:r>
          </w:p>
          <w:p w:rsidR="00780480" w:rsidRPr="00C10806" w:rsidRDefault="00780480" w:rsidP="00A411AB">
            <w:pPr>
              <w:spacing w:line="240" w:lineRule="auto"/>
              <w:rPr>
                <w:rFonts w:ascii="Times New Roman" w:hAnsi="Times New Roman" w:cs="Times New Roman"/>
                <w:color w:val="000000"/>
                <w:sz w:val="28"/>
                <w:szCs w:val="28"/>
              </w:rPr>
            </w:pPr>
          </w:p>
        </w:tc>
        <w:tc>
          <w:tcPr>
            <w:tcW w:w="2268" w:type="dxa"/>
          </w:tcPr>
          <w:p w:rsidR="00780480" w:rsidRPr="00C10806" w:rsidRDefault="00780480" w:rsidP="00A411AB">
            <w:pPr>
              <w:spacing w:line="240" w:lineRule="auto"/>
              <w:rPr>
                <w:rFonts w:ascii="Times New Roman" w:hAnsi="Times New Roman" w:cs="Times New Roman"/>
                <w:sz w:val="28"/>
                <w:szCs w:val="28"/>
              </w:rPr>
            </w:pPr>
          </w:p>
        </w:tc>
        <w:tc>
          <w:tcPr>
            <w:tcW w:w="1843"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w:t>
            </w:r>
          </w:p>
        </w:tc>
        <w:tc>
          <w:tcPr>
            <w:tcW w:w="1732" w:type="dxa"/>
          </w:tcPr>
          <w:p w:rsidR="00780480" w:rsidRPr="00C10806" w:rsidRDefault="00780480" w:rsidP="00A411AB">
            <w:pPr>
              <w:spacing w:line="240" w:lineRule="auto"/>
              <w:rPr>
                <w:rFonts w:ascii="Times New Roman" w:hAnsi="Times New Roman" w:cs="Times New Roman"/>
                <w:sz w:val="28"/>
                <w:szCs w:val="28"/>
              </w:rPr>
            </w:pPr>
          </w:p>
        </w:tc>
      </w:tr>
    </w:tbl>
    <w:p w:rsidR="00780480" w:rsidRPr="00C10806" w:rsidRDefault="00780480" w:rsidP="00780480">
      <w:pPr>
        <w:spacing w:line="240" w:lineRule="auto"/>
        <w:rPr>
          <w:rFonts w:ascii="Times New Roman" w:hAnsi="Times New Roman" w:cs="Times New Roman"/>
          <w:sz w:val="28"/>
          <w:szCs w:val="28"/>
        </w:rPr>
      </w:pPr>
      <w:r w:rsidRPr="00C10806">
        <w:rPr>
          <w:rFonts w:ascii="Times New Roman" w:hAnsi="Times New Roman" w:cs="Times New Roman"/>
          <w:sz w:val="28"/>
          <w:szCs w:val="28"/>
        </w:rPr>
        <w:t xml:space="preserve"> </w:t>
      </w:r>
    </w:p>
    <w:p w:rsidR="00780480" w:rsidRPr="00C10806" w:rsidRDefault="00780480" w:rsidP="00780480">
      <w:pPr>
        <w:spacing w:line="240" w:lineRule="auto"/>
        <w:jc w:val="right"/>
        <w:rPr>
          <w:rFonts w:ascii="Times New Roman" w:hAnsi="Times New Roman" w:cs="Times New Roman"/>
          <w:sz w:val="28"/>
          <w:szCs w:val="28"/>
        </w:rPr>
      </w:pPr>
    </w:p>
    <w:p w:rsidR="00780480" w:rsidRPr="00C10806" w:rsidRDefault="00780480" w:rsidP="00780480">
      <w:pPr>
        <w:spacing w:line="240" w:lineRule="auto"/>
        <w:rPr>
          <w:rFonts w:ascii="Times New Roman" w:hAnsi="Times New Roman" w:cs="Times New Roman"/>
          <w:sz w:val="28"/>
          <w:szCs w:val="28"/>
        </w:rPr>
      </w:pPr>
      <w:r w:rsidRPr="00C10806">
        <w:rPr>
          <w:rFonts w:ascii="Times New Roman" w:hAnsi="Times New Roman" w:cs="Times New Roman"/>
          <w:sz w:val="28"/>
          <w:szCs w:val="28"/>
        </w:rPr>
        <w:t>3.3. Информационно-технологическое обеспечение организации:</w:t>
      </w:r>
    </w:p>
    <w:p w:rsidR="00780480" w:rsidRPr="00C10806" w:rsidRDefault="00780480" w:rsidP="00780480">
      <w:pPr>
        <w:spacing w:line="240" w:lineRule="auto"/>
        <w:rPr>
          <w:rFonts w:ascii="Times New Roman" w:hAnsi="Times New Roman" w:cs="Times New Roman"/>
          <w:sz w:val="28"/>
          <w:szCs w:val="28"/>
        </w:rPr>
      </w:pPr>
    </w:p>
    <w:p w:rsidR="00C70D63" w:rsidRDefault="00C70D63" w:rsidP="00780480">
      <w:pPr>
        <w:spacing w:line="240" w:lineRule="auto"/>
        <w:ind w:left="426"/>
        <w:rPr>
          <w:rFonts w:ascii="Times New Roman" w:hAnsi="Times New Roman" w:cs="Times New Roman"/>
          <w:sz w:val="28"/>
          <w:szCs w:val="28"/>
        </w:rPr>
      </w:pPr>
    </w:p>
    <w:p w:rsidR="00C70D63" w:rsidRDefault="00C70D63" w:rsidP="00780480">
      <w:pPr>
        <w:spacing w:line="240" w:lineRule="auto"/>
        <w:ind w:left="426"/>
        <w:rPr>
          <w:rFonts w:ascii="Times New Roman" w:hAnsi="Times New Roman" w:cs="Times New Roman"/>
          <w:sz w:val="28"/>
          <w:szCs w:val="28"/>
        </w:rPr>
      </w:pPr>
    </w:p>
    <w:p w:rsidR="00C70D63" w:rsidRDefault="00C70D63" w:rsidP="00780480">
      <w:pPr>
        <w:spacing w:line="240" w:lineRule="auto"/>
        <w:ind w:left="426"/>
        <w:rPr>
          <w:rFonts w:ascii="Times New Roman" w:hAnsi="Times New Roman" w:cs="Times New Roman"/>
          <w:sz w:val="28"/>
          <w:szCs w:val="28"/>
        </w:rPr>
      </w:pPr>
    </w:p>
    <w:p w:rsidR="00780480" w:rsidRPr="00C10806" w:rsidRDefault="00780480" w:rsidP="00780480">
      <w:pPr>
        <w:spacing w:line="240" w:lineRule="auto"/>
        <w:ind w:left="426"/>
        <w:rPr>
          <w:rFonts w:ascii="Times New Roman" w:hAnsi="Times New Roman" w:cs="Times New Roman"/>
          <w:sz w:val="28"/>
          <w:szCs w:val="28"/>
        </w:rPr>
      </w:pPr>
      <w:r w:rsidRPr="00C10806">
        <w:rPr>
          <w:rFonts w:ascii="Times New Roman" w:hAnsi="Times New Roman" w:cs="Times New Roman"/>
          <w:sz w:val="28"/>
          <w:szCs w:val="28"/>
        </w:rPr>
        <w:lastRenderedPageBreak/>
        <w:t>3.3.1. Перечень компьютеров</w:t>
      </w:r>
    </w:p>
    <w:p w:rsidR="00780480" w:rsidRPr="00C10806" w:rsidRDefault="00780480" w:rsidP="00780480">
      <w:pPr>
        <w:spacing w:line="240" w:lineRule="auto"/>
        <w:jc w:val="right"/>
        <w:rPr>
          <w:rFonts w:ascii="Times New Roman" w:hAnsi="Times New Roman" w:cs="Times New Roman"/>
          <w:sz w:val="28"/>
          <w:szCs w:val="28"/>
        </w:rPr>
      </w:pPr>
      <w:r w:rsidRPr="00C10806">
        <w:rPr>
          <w:rFonts w:ascii="Times New Roman" w:hAnsi="Times New Roman" w:cs="Times New Roman"/>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849"/>
        <w:gridCol w:w="1985"/>
        <w:gridCol w:w="2970"/>
      </w:tblGrid>
      <w:tr w:rsidR="00780480" w:rsidRPr="00C10806" w:rsidTr="00A411AB">
        <w:tc>
          <w:tcPr>
            <w:tcW w:w="3261"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Тип компьютера</w:t>
            </w:r>
          </w:p>
        </w:tc>
        <w:tc>
          <w:tcPr>
            <w:tcW w:w="1849"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Количество</w:t>
            </w:r>
          </w:p>
        </w:tc>
        <w:tc>
          <w:tcPr>
            <w:tcW w:w="1985" w:type="dxa"/>
            <w:vAlign w:val="bottom"/>
          </w:tcPr>
          <w:p w:rsidR="00780480" w:rsidRPr="00C70D63" w:rsidRDefault="00780480" w:rsidP="00C70D63">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в т.ч. с доступом в «Интернет»</w:t>
            </w:r>
          </w:p>
        </w:tc>
        <w:tc>
          <w:tcPr>
            <w:tcW w:w="2970" w:type="dxa"/>
            <w:vAlign w:val="center"/>
          </w:tcPr>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 xml:space="preserve">Где используются </w:t>
            </w:r>
          </w:p>
          <w:p w:rsidR="00780480" w:rsidRPr="00C70D63" w:rsidRDefault="00780480" w:rsidP="00A411AB">
            <w:pPr>
              <w:spacing w:line="240" w:lineRule="auto"/>
              <w:jc w:val="center"/>
              <w:rPr>
                <w:rFonts w:ascii="Times New Roman" w:hAnsi="Times New Roman" w:cs="Times New Roman"/>
                <w:b/>
                <w:sz w:val="28"/>
                <w:szCs w:val="28"/>
              </w:rPr>
            </w:pPr>
            <w:r w:rsidRPr="00C70D63">
              <w:rPr>
                <w:rFonts w:ascii="Times New Roman" w:hAnsi="Times New Roman" w:cs="Times New Roman"/>
                <w:b/>
                <w:sz w:val="28"/>
                <w:szCs w:val="28"/>
              </w:rPr>
              <w:t>(на уроке, в управлении)</w:t>
            </w:r>
          </w:p>
        </w:tc>
      </w:tr>
      <w:tr w:rsidR="00780480" w:rsidRPr="00C10806" w:rsidTr="00A411AB">
        <w:tc>
          <w:tcPr>
            <w:tcW w:w="3261"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нетбук</w:t>
            </w:r>
          </w:p>
        </w:tc>
        <w:tc>
          <w:tcPr>
            <w:tcW w:w="1849"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30</w:t>
            </w:r>
          </w:p>
        </w:tc>
        <w:tc>
          <w:tcPr>
            <w:tcW w:w="1985" w:type="dxa"/>
          </w:tcPr>
          <w:p w:rsidR="00780480" w:rsidRPr="00C10806" w:rsidRDefault="00780480" w:rsidP="00A411AB">
            <w:pPr>
              <w:spacing w:line="240" w:lineRule="auto"/>
              <w:jc w:val="center"/>
              <w:rPr>
                <w:rFonts w:ascii="Times New Roman" w:hAnsi="Times New Roman" w:cs="Times New Roman"/>
                <w:sz w:val="28"/>
                <w:szCs w:val="28"/>
              </w:rPr>
            </w:pPr>
          </w:p>
        </w:tc>
        <w:tc>
          <w:tcPr>
            <w:tcW w:w="2970"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30 (на уроке)</w:t>
            </w:r>
          </w:p>
        </w:tc>
      </w:tr>
      <w:tr w:rsidR="00780480" w:rsidRPr="00C10806" w:rsidTr="00A411AB">
        <w:tc>
          <w:tcPr>
            <w:tcW w:w="3261"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ноутбук</w:t>
            </w:r>
          </w:p>
        </w:tc>
        <w:tc>
          <w:tcPr>
            <w:tcW w:w="1849"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4</w:t>
            </w:r>
          </w:p>
        </w:tc>
        <w:tc>
          <w:tcPr>
            <w:tcW w:w="1985" w:type="dxa"/>
          </w:tcPr>
          <w:p w:rsidR="00780480" w:rsidRPr="00C10806" w:rsidRDefault="00780480" w:rsidP="00A411AB">
            <w:pPr>
              <w:spacing w:line="240" w:lineRule="auto"/>
              <w:jc w:val="center"/>
              <w:rPr>
                <w:rFonts w:ascii="Times New Roman" w:hAnsi="Times New Roman" w:cs="Times New Roman"/>
                <w:sz w:val="28"/>
                <w:szCs w:val="28"/>
              </w:rPr>
            </w:pPr>
          </w:p>
        </w:tc>
        <w:tc>
          <w:tcPr>
            <w:tcW w:w="2970"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4 (в управлении)</w:t>
            </w:r>
          </w:p>
        </w:tc>
      </w:tr>
      <w:tr w:rsidR="00780480" w:rsidRPr="00C10806" w:rsidTr="00A411AB">
        <w:tc>
          <w:tcPr>
            <w:tcW w:w="3261"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Персональный компьютер ученика</w:t>
            </w:r>
          </w:p>
        </w:tc>
        <w:tc>
          <w:tcPr>
            <w:tcW w:w="1849"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26+7 (биб)</w:t>
            </w:r>
          </w:p>
        </w:tc>
        <w:tc>
          <w:tcPr>
            <w:tcW w:w="1985" w:type="dxa"/>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33</w:t>
            </w:r>
          </w:p>
        </w:tc>
        <w:tc>
          <w:tcPr>
            <w:tcW w:w="2970"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26 (на уроке)</w:t>
            </w: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7 (внеурочное время)</w:t>
            </w:r>
          </w:p>
        </w:tc>
      </w:tr>
      <w:tr w:rsidR="00780480" w:rsidRPr="00C10806" w:rsidTr="00A411AB">
        <w:tc>
          <w:tcPr>
            <w:tcW w:w="3261"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Персональный компьютера учителя</w:t>
            </w:r>
          </w:p>
        </w:tc>
        <w:tc>
          <w:tcPr>
            <w:tcW w:w="1849"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30</w:t>
            </w:r>
          </w:p>
        </w:tc>
        <w:tc>
          <w:tcPr>
            <w:tcW w:w="1985" w:type="dxa"/>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30</w:t>
            </w:r>
          </w:p>
        </w:tc>
        <w:tc>
          <w:tcPr>
            <w:tcW w:w="2970"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30 (на уроке)</w:t>
            </w:r>
          </w:p>
        </w:tc>
      </w:tr>
      <w:tr w:rsidR="00780480" w:rsidRPr="00C10806" w:rsidTr="00A411AB">
        <w:tc>
          <w:tcPr>
            <w:tcW w:w="3261"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Мобильный компьютерный класс</w:t>
            </w:r>
          </w:p>
        </w:tc>
        <w:tc>
          <w:tcPr>
            <w:tcW w:w="1849"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16</w:t>
            </w:r>
          </w:p>
        </w:tc>
        <w:tc>
          <w:tcPr>
            <w:tcW w:w="1985" w:type="dxa"/>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2970"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16 (на уроке)</w:t>
            </w:r>
          </w:p>
        </w:tc>
      </w:tr>
      <w:tr w:rsidR="00780480" w:rsidRPr="00C10806" w:rsidTr="00A411AB">
        <w:tc>
          <w:tcPr>
            <w:tcW w:w="3261"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Персональные компьютеры:</w:t>
            </w: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(из них )</w:t>
            </w:r>
          </w:p>
        </w:tc>
        <w:tc>
          <w:tcPr>
            <w:tcW w:w="1849" w:type="dxa"/>
            <w:vAlign w:val="center"/>
          </w:tcPr>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 xml:space="preserve">16 </w:t>
            </w: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7</w:t>
            </w: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w:t>
            </w: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w:t>
            </w: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w:t>
            </w: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w:t>
            </w: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w:t>
            </w: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4</w:t>
            </w:r>
          </w:p>
          <w:p w:rsidR="00780480" w:rsidRPr="00C10806" w:rsidRDefault="00780480" w:rsidP="00A411AB">
            <w:pPr>
              <w:spacing w:line="240" w:lineRule="auto"/>
              <w:jc w:val="center"/>
              <w:rPr>
                <w:rFonts w:ascii="Times New Roman" w:hAnsi="Times New Roman" w:cs="Times New Roman"/>
                <w:sz w:val="28"/>
                <w:szCs w:val="28"/>
              </w:rPr>
            </w:pPr>
          </w:p>
          <w:p w:rsidR="00780480" w:rsidRPr="00C10806" w:rsidRDefault="00780480" w:rsidP="00A411AB">
            <w:pPr>
              <w:spacing w:line="240" w:lineRule="auto"/>
              <w:jc w:val="center"/>
              <w:rPr>
                <w:rFonts w:ascii="Times New Roman" w:hAnsi="Times New Roman" w:cs="Times New Roman"/>
                <w:sz w:val="28"/>
                <w:szCs w:val="28"/>
              </w:rPr>
            </w:pPr>
          </w:p>
        </w:tc>
        <w:tc>
          <w:tcPr>
            <w:tcW w:w="1985" w:type="dxa"/>
          </w:tcPr>
          <w:p w:rsidR="00780480" w:rsidRPr="00C10806" w:rsidRDefault="00780480" w:rsidP="00A411AB">
            <w:pPr>
              <w:spacing w:line="240" w:lineRule="auto"/>
              <w:jc w:val="center"/>
              <w:rPr>
                <w:rFonts w:ascii="Times New Roman" w:hAnsi="Times New Roman" w:cs="Times New Roman"/>
                <w:sz w:val="28"/>
                <w:szCs w:val="28"/>
              </w:rPr>
            </w:pPr>
          </w:p>
          <w:p w:rsidR="00780480" w:rsidRPr="00C10806" w:rsidRDefault="00780480" w:rsidP="00A411AB">
            <w:pPr>
              <w:spacing w:line="240" w:lineRule="auto"/>
              <w:jc w:val="center"/>
              <w:rPr>
                <w:rFonts w:ascii="Times New Roman" w:hAnsi="Times New Roman" w:cs="Times New Roman"/>
                <w:sz w:val="28"/>
                <w:szCs w:val="28"/>
              </w:rPr>
            </w:pP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16</w:t>
            </w: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7</w:t>
            </w:r>
          </w:p>
          <w:p w:rsidR="00780480" w:rsidRPr="00C10806" w:rsidRDefault="00780480" w:rsidP="00A411AB">
            <w:pPr>
              <w:spacing w:line="240" w:lineRule="auto"/>
              <w:jc w:val="center"/>
              <w:rPr>
                <w:rFonts w:ascii="Times New Roman" w:hAnsi="Times New Roman" w:cs="Times New Roman"/>
                <w:sz w:val="28"/>
                <w:szCs w:val="28"/>
              </w:rPr>
            </w:pP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w:t>
            </w:r>
          </w:p>
          <w:p w:rsidR="00780480" w:rsidRPr="00C10806" w:rsidRDefault="00780480" w:rsidP="00A411AB">
            <w:pPr>
              <w:spacing w:line="240" w:lineRule="auto"/>
              <w:jc w:val="center"/>
              <w:rPr>
                <w:rFonts w:ascii="Times New Roman" w:hAnsi="Times New Roman" w:cs="Times New Roman"/>
                <w:sz w:val="28"/>
                <w:szCs w:val="28"/>
              </w:rPr>
            </w:pPr>
          </w:p>
          <w:p w:rsidR="00780480" w:rsidRPr="00C10806" w:rsidRDefault="00780480" w:rsidP="00A411AB">
            <w:pPr>
              <w:spacing w:line="240" w:lineRule="auto"/>
              <w:jc w:val="center"/>
              <w:rPr>
                <w:rFonts w:ascii="Times New Roman" w:hAnsi="Times New Roman" w:cs="Times New Roman"/>
                <w:sz w:val="28"/>
                <w:szCs w:val="28"/>
              </w:rPr>
            </w:pPr>
          </w:p>
          <w:p w:rsidR="00780480" w:rsidRPr="00C10806" w:rsidRDefault="00780480" w:rsidP="00A411AB">
            <w:pPr>
              <w:spacing w:line="240" w:lineRule="auto"/>
              <w:jc w:val="center"/>
              <w:rPr>
                <w:rFonts w:ascii="Times New Roman" w:hAnsi="Times New Roman" w:cs="Times New Roman"/>
                <w:sz w:val="28"/>
                <w:szCs w:val="28"/>
              </w:rPr>
            </w:pPr>
          </w:p>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4</w:t>
            </w:r>
          </w:p>
        </w:tc>
        <w:tc>
          <w:tcPr>
            <w:tcW w:w="2970" w:type="dxa"/>
            <w:vAlign w:val="center"/>
          </w:tcPr>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7 (в управлении)</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 (мед.каб.)</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 (Библиотека)</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 (АХР)</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 (Инженер)</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1 (Психолог)</w:t>
            </w:r>
          </w:p>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4 (Учительская)</w:t>
            </w:r>
          </w:p>
          <w:p w:rsidR="00780480" w:rsidRPr="00C10806" w:rsidRDefault="00780480" w:rsidP="00A411AB">
            <w:pPr>
              <w:spacing w:line="240" w:lineRule="auto"/>
              <w:rPr>
                <w:rFonts w:ascii="Times New Roman" w:hAnsi="Times New Roman" w:cs="Times New Roman"/>
                <w:sz w:val="28"/>
                <w:szCs w:val="28"/>
              </w:rPr>
            </w:pPr>
          </w:p>
        </w:tc>
      </w:tr>
    </w:tbl>
    <w:p w:rsidR="00780480" w:rsidRPr="00C10806" w:rsidRDefault="00780480" w:rsidP="00780480">
      <w:pPr>
        <w:spacing w:line="240" w:lineRule="auto"/>
        <w:ind w:left="426"/>
        <w:rPr>
          <w:rFonts w:ascii="Times New Roman" w:hAnsi="Times New Roman" w:cs="Times New Roman"/>
          <w:sz w:val="28"/>
          <w:szCs w:val="28"/>
        </w:rPr>
      </w:pPr>
    </w:p>
    <w:p w:rsidR="00780480" w:rsidRPr="00C10806" w:rsidRDefault="00780480" w:rsidP="00780480">
      <w:pPr>
        <w:spacing w:line="240" w:lineRule="auto"/>
        <w:ind w:left="426"/>
        <w:rPr>
          <w:rFonts w:ascii="Times New Roman" w:hAnsi="Times New Roman" w:cs="Times New Roman"/>
          <w:sz w:val="28"/>
          <w:szCs w:val="28"/>
        </w:rPr>
      </w:pPr>
    </w:p>
    <w:p w:rsidR="00780480" w:rsidRPr="00C10806" w:rsidRDefault="00780480" w:rsidP="00780480">
      <w:pPr>
        <w:spacing w:line="240" w:lineRule="auto"/>
        <w:ind w:left="426"/>
        <w:rPr>
          <w:rFonts w:ascii="Times New Roman" w:hAnsi="Times New Roman" w:cs="Times New Roman"/>
          <w:sz w:val="28"/>
          <w:szCs w:val="28"/>
        </w:rPr>
      </w:pPr>
    </w:p>
    <w:p w:rsidR="00780480" w:rsidRPr="00C10806" w:rsidRDefault="00780480" w:rsidP="00780480">
      <w:pPr>
        <w:spacing w:line="240" w:lineRule="auto"/>
        <w:ind w:left="426"/>
        <w:rPr>
          <w:rFonts w:ascii="Times New Roman" w:hAnsi="Times New Roman" w:cs="Times New Roman"/>
          <w:sz w:val="28"/>
          <w:szCs w:val="28"/>
        </w:rPr>
      </w:pPr>
      <w:r w:rsidRPr="00C10806">
        <w:rPr>
          <w:rFonts w:ascii="Times New Roman" w:hAnsi="Times New Roman" w:cs="Times New Roman"/>
          <w:sz w:val="28"/>
          <w:szCs w:val="28"/>
        </w:rPr>
        <w:t xml:space="preserve">3.3.2. Наличие оргтехники и технических средств обучения </w:t>
      </w:r>
    </w:p>
    <w:p w:rsidR="00780480" w:rsidRPr="00C10806" w:rsidRDefault="00780480" w:rsidP="00780480">
      <w:pPr>
        <w:spacing w:line="240" w:lineRule="auto"/>
        <w:jc w:val="right"/>
        <w:rPr>
          <w:rFonts w:ascii="Times New Roman" w:hAnsi="Times New Roman" w:cs="Times New Roman"/>
          <w:sz w:val="28"/>
          <w:szCs w:val="28"/>
        </w:rPr>
      </w:pPr>
      <w:r w:rsidRPr="00C10806">
        <w:rPr>
          <w:rFonts w:ascii="Times New Roman" w:hAnsi="Times New Roman" w:cs="Times New Roman"/>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427"/>
      </w:tblGrid>
      <w:tr w:rsidR="00780480" w:rsidRPr="00C10806" w:rsidTr="00A411AB">
        <w:tc>
          <w:tcPr>
            <w:tcW w:w="5638" w:type="dxa"/>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Наименование</w:t>
            </w:r>
          </w:p>
        </w:tc>
        <w:tc>
          <w:tcPr>
            <w:tcW w:w="4427"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Количество</w:t>
            </w:r>
          </w:p>
        </w:tc>
      </w:tr>
      <w:tr w:rsidR="00780480" w:rsidRPr="00C10806" w:rsidTr="00A411AB">
        <w:tc>
          <w:tcPr>
            <w:tcW w:w="5638"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Виртуальная лаборатория</w:t>
            </w:r>
          </w:p>
        </w:tc>
        <w:tc>
          <w:tcPr>
            <w:tcW w:w="4427"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w:t>
            </w:r>
          </w:p>
        </w:tc>
      </w:tr>
      <w:tr w:rsidR="00780480" w:rsidRPr="00C10806" w:rsidTr="00A411AB">
        <w:tc>
          <w:tcPr>
            <w:tcW w:w="5638" w:type="dxa"/>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Интерактивная доска</w:t>
            </w:r>
          </w:p>
        </w:tc>
        <w:tc>
          <w:tcPr>
            <w:tcW w:w="4427" w:type="dxa"/>
            <w:vAlign w:val="center"/>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15</w:t>
            </w:r>
          </w:p>
        </w:tc>
      </w:tr>
      <w:tr w:rsidR="00780480" w:rsidRPr="00C10806" w:rsidTr="00A411AB">
        <w:tc>
          <w:tcPr>
            <w:tcW w:w="5638"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Сканер</w:t>
            </w:r>
          </w:p>
        </w:tc>
        <w:tc>
          <w:tcPr>
            <w:tcW w:w="4427" w:type="dxa"/>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w:t>
            </w:r>
          </w:p>
        </w:tc>
      </w:tr>
      <w:tr w:rsidR="00780480" w:rsidRPr="00C10806" w:rsidTr="00A411AB">
        <w:tc>
          <w:tcPr>
            <w:tcW w:w="5638"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Модем</w:t>
            </w:r>
          </w:p>
        </w:tc>
        <w:tc>
          <w:tcPr>
            <w:tcW w:w="4427" w:type="dxa"/>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2</w:t>
            </w:r>
          </w:p>
        </w:tc>
      </w:tr>
      <w:tr w:rsidR="00780480" w:rsidRPr="00C10806" w:rsidTr="00A411AB">
        <w:tc>
          <w:tcPr>
            <w:tcW w:w="5638"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Принтер</w:t>
            </w:r>
          </w:p>
        </w:tc>
        <w:tc>
          <w:tcPr>
            <w:tcW w:w="4427" w:type="dxa"/>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34</w:t>
            </w:r>
          </w:p>
        </w:tc>
      </w:tr>
      <w:tr w:rsidR="00780480" w:rsidRPr="00C10806" w:rsidTr="00A411AB">
        <w:trPr>
          <w:trHeight w:val="60"/>
        </w:trPr>
        <w:tc>
          <w:tcPr>
            <w:tcW w:w="5638"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Копировальный аппарат</w:t>
            </w:r>
          </w:p>
        </w:tc>
        <w:tc>
          <w:tcPr>
            <w:tcW w:w="4427" w:type="dxa"/>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16</w:t>
            </w:r>
          </w:p>
        </w:tc>
      </w:tr>
      <w:tr w:rsidR="00780480" w:rsidRPr="00C10806" w:rsidTr="00A411AB">
        <w:tc>
          <w:tcPr>
            <w:tcW w:w="5638"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Факс</w:t>
            </w:r>
          </w:p>
        </w:tc>
        <w:tc>
          <w:tcPr>
            <w:tcW w:w="4427" w:type="dxa"/>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w:t>
            </w:r>
          </w:p>
        </w:tc>
      </w:tr>
      <w:tr w:rsidR="00780480" w:rsidRPr="00C10806" w:rsidTr="00A411AB">
        <w:tc>
          <w:tcPr>
            <w:tcW w:w="5638"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Телевизор</w:t>
            </w:r>
          </w:p>
        </w:tc>
        <w:tc>
          <w:tcPr>
            <w:tcW w:w="4427" w:type="dxa"/>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16</w:t>
            </w:r>
          </w:p>
        </w:tc>
      </w:tr>
      <w:tr w:rsidR="00780480" w:rsidRPr="00C10806" w:rsidTr="00A411AB">
        <w:tc>
          <w:tcPr>
            <w:tcW w:w="5638"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Видеомагнитофон</w:t>
            </w:r>
          </w:p>
        </w:tc>
        <w:tc>
          <w:tcPr>
            <w:tcW w:w="4427" w:type="dxa"/>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w:t>
            </w:r>
          </w:p>
        </w:tc>
      </w:tr>
      <w:tr w:rsidR="00780480" w:rsidRPr="00C10806" w:rsidTr="00A411AB">
        <w:tc>
          <w:tcPr>
            <w:tcW w:w="5638"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Проектор</w:t>
            </w:r>
          </w:p>
        </w:tc>
        <w:tc>
          <w:tcPr>
            <w:tcW w:w="4427" w:type="dxa"/>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23</w:t>
            </w:r>
          </w:p>
        </w:tc>
      </w:tr>
      <w:tr w:rsidR="00780480" w:rsidRPr="00C10806" w:rsidTr="00A411AB">
        <w:tc>
          <w:tcPr>
            <w:tcW w:w="5638" w:type="dxa"/>
            <w:vAlign w:val="center"/>
          </w:tcPr>
          <w:p w:rsidR="00780480" w:rsidRPr="00C10806" w:rsidRDefault="00780480" w:rsidP="00A411AB">
            <w:pPr>
              <w:spacing w:line="240" w:lineRule="auto"/>
              <w:rPr>
                <w:rFonts w:ascii="Times New Roman" w:hAnsi="Times New Roman" w:cs="Times New Roman"/>
                <w:sz w:val="28"/>
                <w:szCs w:val="28"/>
              </w:rPr>
            </w:pPr>
            <w:r w:rsidRPr="00C10806">
              <w:rPr>
                <w:rFonts w:ascii="Times New Roman" w:hAnsi="Times New Roman" w:cs="Times New Roman"/>
                <w:sz w:val="28"/>
                <w:szCs w:val="28"/>
              </w:rPr>
              <w:t>Лингафонный кабинет</w:t>
            </w:r>
          </w:p>
        </w:tc>
        <w:tc>
          <w:tcPr>
            <w:tcW w:w="4427" w:type="dxa"/>
          </w:tcPr>
          <w:p w:rsidR="00780480" w:rsidRPr="00C10806" w:rsidRDefault="00780480" w:rsidP="00A411AB">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2</w:t>
            </w:r>
          </w:p>
        </w:tc>
      </w:tr>
    </w:tbl>
    <w:p w:rsidR="00780480" w:rsidRPr="00C10806" w:rsidRDefault="00780480" w:rsidP="00780480">
      <w:pPr>
        <w:spacing w:line="240" w:lineRule="auto"/>
        <w:rPr>
          <w:rFonts w:ascii="Times New Roman" w:hAnsi="Times New Roman" w:cs="Times New Roman"/>
          <w:sz w:val="28"/>
          <w:szCs w:val="28"/>
        </w:rPr>
      </w:pPr>
    </w:p>
    <w:p w:rsidR="00C70D63" w:rsidRDefault="00C70D63" w:rsidP="00780480">
      <w:pPr>
        <w:spacing w:line="240" w:lineRule="auto"/>
        <w:rPr>
          <w:rFonts w:ascii="Times New Roman" w:hAnsi="Times New Roman" w:cs="Times New Roman"/>
          <w:sz w:val="28"/>
          <w:szCs w:val="28"/>
        </w:rPr>
      </w:pPr>
    </w:p>
    <w:p w:rsidR="00C70D63" w:rsidRDefault="00C70D63" w:rsidP="00780480">
      <w:pPr>
        <w:spacing w:line="240" w:lineRule="auto"/>
        <w:rPr>
          <w:rFonts w:ascii="Times New Roman" w:hAnsi="Times New Roman" w:cs="Times New Roman"/>
          <w:sz w:val="28"/>
          <w:szCs w:val="28"/>
        </w:rPr>
      </w:pPr>
    </w:p>
    <w:p w:rsidR="00780480" w:rsidRPr="00C10806" w:rsidRDefault="00780480" w:rsidP="00780480">
      <w:pPr>
        <w:spacing w:line="240" w:lineRule="auto"/>
        <w:rPr>
          <w:rFonts w:ascii="Times New Roman" w:hAnsi="Times New Roman" w:cs="Times New Roman"/>
          <w:sz w:val="28"/>
          <w:szCs w:val="28"/>
        </w:rPr>
      </w:pPr>
      <w:r w:rsidRPr="00C10806">
        <w:rPr>
          <w:rFonts w:ascii="Times New Roman" w:hAnsi="Times New Roman" w:cs="Times New Roman"/>
          <w:sz w:val="28"/>
          <w:szCs w:val="28"/>
          <w:lang w:val="en-US"/>
        </w:rPr>
        <w:lastRenderedPageBreak/>
        <w:t>IV</w:t>
      </w:r>
      <w:r w:rsidRPr="00C10806">
        <w:rPr>
          <w:rFonts w:ascii="Times New Roman" w:hAnsi="Times New Roman" w:cs="Times New Roman"/>
          <w:sz w:val="28"/>
          <w:szCs w:val="28"/>
        </w:rPr>
        <w:t>. Информационно-методическое обеспечение образовательного процесса:</w:t>
      </w:r>
    </w:p>
    <w:p w:rsidR="00780480" w:rsidRPr="00C10806" w:rsidRDefault="00780480" w:rsidP="00780480">
      <w:pPr>
        <w:spacing w:line="240" w:lineRule="auto"/>
        <w:ind w:left="426"/>
        <w:rPr>
          <w:rFonts w:ascii="Times New Roman" w:hAnsi="Times New Roman" w:cs="Times New Roman"/>
          <w:sz w:val="28"/>
          <w:szCs w:val="28"/>
        </w:rPr>
      </w:pPr>
    </w:p>
    <w:p w:rsidR="00780480" w:rsidRPr="00C10806" w:rsidRDefault="00780480" w:rsidP="00780480">
      <w:pPr>
        <w:ind w:firstLine="851"/>
        <w:rPr>
          <w:rFonts w:ascii="Times New Roman" w:hAnsi="Times New Roman" w:cs="Times New Roman"/>
          <w:sz w:val="28"/>
          <w:szCs w:val="28"/>
        </w:rPr>
      </w:pPr>
      <w:r w:rsidRPr="00C10806">
        <w:rPr>
          <w:rFonts w:ascii="Times New Roman" w:hAnsi="Times New Roman" w:cs="Times New Roman"/>
          <w:sz w:val="28"/>
          <w:szCs w:val="28"/>
        </w:rPr>
        <w:t xml:space="preserve">4.1 Состояние библиотечного фонда </w:t>
      </w:r>
    </w:p>
    <w:p w:rsidR="00780480" w:rsidRDefault="00780480" w:rsidP="00780480">
      <w:pPr>
        <w:ind w:firstLine="851"/>
        <w:rPr>
          <w:rFonts w:ascii="Times New Roman" w:hAnsi="Times New Roman" w:cs="Times New Roman"/>
          <w:sz w:val="28"/>
          <w:szCs w:val="28"/>
        </w:rPr>
      </w:pPr>
      <w:r w:rsidRPr="00C10806">
        <w:rPr>
          <w:rFonts w:ascii="Times New Roman" w:hAnsi="Times New Roman" w:cs="Times New Roman"/>
          <w:sz w:val="28"/>
          <w:szCs w:val="28"/>
        </w:rPr>
        <w:t>Обеспеченность учебного плана общеобразовательного учреждения учебниками (только из фонда образовательного учреждения).</w:t>
      </w:r>
    </w:p>
    <w:p w:rsidR="00C70D63" w:rsidRPr="00C10806" w:rsidRDefault="00C70D63" w:rsidP="00780480">
      <w:pPr>
        <w:ind w:firstLine="851"/>
        <w:rPr>
          <w:rFonts w:ascii="Times New Roman" w:hAnsi="Times New Roman" w:cs="Times New Roman"/>
          <w:sz w:val="28"/>
          <w:szCs w:val="28"/>
        </w:rPr>
      </w:pPr>
    </w:p>
    <w:p w:rsidR="00780480" w:rsidRPr="00C70D63" w:rsidRDefault="00780480" w:rsidP="00780480">
      <w:pPr>
        <w:ind w:firstLine="851"/>
        <w:rPr>
          <w:rFonts w:ascii="Times New Roman" w:hAnsi="Times New Roman" w:cs="Times New Roman"/>
          <w:i/>
          <w:sz w:val="28"/>
          <w:szCs w:val="28"/>
        </w:rPr>
      </w:pPr>
      <w:r w:rsidRPr="00C10806">
        <w:rPr>
          <w:rFonts w:ascii="Times New Roman" w:hAnsi="Times New Roman" w:cs="Times New Roman"/>
          <w:sz w:val="28"/>
          <w:szCs w:val="28"/>
        </w:rPr>
        <w:t xml:space="preserve"> </w:t>
      </w:r>
      <w:r w:rsidRPr="00C70D63">
        <w:rPr>
          <w:rFonts w:ascii="Times New Roman" w:hAnsi="Times New Roman" w:cs="Times New Roman"/>
          <w:i/>
          <w:sz w:val="28"/>
          <w:szCs w:val="28"/>
        </w:rPr>
        <w:t xml:space="preserve">образовательная программа начального общего образования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1985"/>
        <w:gridCol w:w="1842"/>
        <w:gridCol w:w="3544"/>
      </w:tblGrid>
      <w:tr w:rsidR="00780480" w:rsidRPr="00C10806" w:rsidTr="00A411AB">
        <w:tc>
          <w:tcPr>
            <w:tcW w:w="2518" w:type="dxa"/>
          </w:tcPr>
          <w:p w:rsidR="00780480" w:rsidRPr="00C10806" w:rsidRDefault="00780480" w:rsidP="00A411AB">
            <w:pPr>
              <w:jc w:val="center"/>
              <w:rPr>
                <w:rFonts w:ascii="Times New Roman" w:hAnsi="Times New Roman" w:cs="Times New Roman"/>
                <w:sz w:val="28"/>
                <w:szCs w:val="28"/>
              </w:rPr>
            </w:pPr>
          </w:p>
        </w:tc>
        <w:tc>
          <w:tcPr>
            <w:tcW w:w="1985" w:type="dxa"/>
          </w:tcPr>
          <w:p w:rsidR="00780480" w:rsidRPr="00C70D63" w:rsidRDefault="00780480" w:rsidP="00A411AB">
            <w:pPr>
              <w:jc w:val="center"/>
              <w:rPr>
                <w:rFonts w:ascii="Times New Roman" w:hAnsi="Times New Roman" w:cs="Times New Roman"/>
                <w:b/>
                <w:sz w:val="28"/>
                <w:szCs w:val="28"/>
              </w:rPr>
            </w:pPr>
            <w:r w:rsidRPr="00C70D63">
              <w:rPr>
                <w:rFonts w:ascii="Times New Roman" w:hAnsi="Times New Roman" w:cs="Times New Roman"/>
                <w:b/>
                <w:sz w:val="28"/>
                <w:szCs w:val="28"/>
              </w:rPr>
              <w:t>Количество</w:t>
            </w:r>
          </w:p>
          <w:p w:rsidR="00780480" w:rsidRPr="00C70D63" w:rsidRDefault="00780480" w:rsidP="00A411AB">
            <w:pPr>
              <w:jc w:val="center"/>
              <w:rPr>
                <w:rFonts w:ascii="Times New Roman" w:hAnsi="Times New Roman" w:cs="Times New Roman"/>
                <w:b/>
                <w:sz w:val="28"/>
                <w:szCs w:val="28"/>
              </w:rPr>
            </w:pPr>
            <w:r w:rsidRPr="00C70D63">
              <w:rPr>
                <w:rFonts w:ascii="Times New Roman" w:hAnsi="Times New Roman" w:cs="Times New Roman"/>
                <w:b/>
                <w:sz w:val="28"/>
                <w:szCs w:val="28"/>
              </w:rPr>
              <w:t>обучающихся</w:t>
            </w:r>
          </w:p>
        </w:tc>
        <w:tc>
          <w:tcPr>
            <w:tcW w:w="1842" w:type="dxa"/>
          </w:tcPr>
          <w:p w:rsidR="00780480" w:rsidRPr="00C70D63" w:rsidRDefault="00780480" w:rsidP="00A411AB">
            <w:pPr>
              <w:jc w:val="center"/>
              <w:rPr>
                <w:rFonts w:ascii="Times New Roman" w:hAnsi="Times New Roman" w:cs="Times New Roman"/>
                <w:b/>
                <w:sz w:val="28"/>
                <w:szCs w:val="28"/>
              </w:rPr>
            </w:pPr>
            <w:r w:rsidRPr="00C70D63">
              <w:rPr>
                <w:rFonts w:ascii="Times New Roman" w:hAnsi="Times New Roman" w:cs="Times New Roman"/>
                <w:b/>
                <w:sz w:val="28"/>
                <w:szCs w:val="28"/>
              </w:rPr>
              <w:t>Количество</w:t>
            </w:r>
          </w:p>
          <w:p w:rsidR="00780480" w:rsidRPr="00C70D63" w:rsidRDefault="00780480" w:rsidP="00A411AB">
            <w:pPr>
              <w:jc w:val="center"/>
              <w:rPr>
                <w:rFonts w:ascii="Times New Roman" w:hAnsi="Times New Roman" w:cs="Times New Roman"/>
                <w:b/>
                <w:sz w:val="28"/>
                <w:szCs w:val="28"/>
              </w:rPr>
            </w:pPr>
            <w:r w:rsidRPr="00C70D63">
              <w:rPr>
                <w:rFonts w:ascii="Times New Roman" w:hAnsi="Times New Roman" w:cs="Times New Roman"/>
                <w:b/>
                <w:sz w:val="28"/>
                <w:szCs w:val="28"/>
              </w:rPr>
              <w:t>учебников</w:t>
            </w:r>
          </w:p>
        </w:tc>
        <w:tc>
          <w:tcPr>
            <w:tcW w:w="3544" w:type="dxa"/>
          </w:tcPr>
          <w:p w:rsidR="00780480" w:rsidRPr="00C70D63" w:rsidRDefault="00780480" w:rsidP="00A411AB">
            <w:pPr>
              <w:jc w:val="center"/>
              <w:rPr>
                <w:rFonts w:ascii="Times New Roman" w:hAnsi="Times New Roman" w:cs="Times New Roman"/>
                <w:b/>
                <w:sz w:val="28"/>
                <w:szCs w:val="28"/>
              </w:rPr>
            </w:pPr>
            <w:r w:rsidRPr="00C70D63">
              <w:rPr>
                <w:rFonts w:ascii="Times New Roman" w:hAnsi="Times New Roman" w:cs="Times New Roman"/>
                <w:b/>
                <w:sz w:val="28"/>
                <w:szCs w:val="28"/>
              </w:rPr>
              <w:t>Средний %</w:t>
            </w:r>
          </w:p>
          <w:p w:rsidR="00780480" w:rsidRPr="00C70D63" w:rsidRDefault="00780480" w:rsidP="00A411AB">
            <w:pPr>
              <w:jc w:val="center"/>
              <w:rPr>
                <w:rFonts w:ascii="Times New Roman" w:hAnsi="Times New Roman" w:cs="Times New Roman"/>
                <w:b/>
                <w:sz w:val="28"/>
                <w:szCs w:val="28"/>
              </w:rPr>
            </w:pPr>
            <w:r w:rsidRPr="00C70D63">
              <w:rPr>
                <w:rFonts w:ascii="Times New Roman" w:hAnsi="Times New Roman" w:cs="Times New Roman"/>
                <w:b/>
                <w:sz w:val="28"/>
                <w:szCs w:val="28"/>
              </w:rPr>
              <w:t>обеспеченности учебниками*</w:t>
            </w:r>
          </w:p>
        </w:tc>
      </w:tr>
      <w:tr w:rsidR="00780480" w:rsidRPr="00C10806" w:rsidTr="00A411AB">
        <w:trPr>
          <w:trHeight w:val="527"/>
        </w:trPr>
        <w:tc>
          <w:tcPr>
            <w:tcW w:w="2518"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Федеральный компонент</w:t>
            </w:r>
          </w:p>
        </w:tc>
        <w:tc>
          <w:tcPr>
            <w:tcW w:w="1985"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234</w:t>
            </w:r>
          </w:p>
        </w:tc>
        <w:tc>
          <w:tcPr>
            <w:tcW w:w="1842"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1205</w:t>
            </w:r>
          </w:p>
        </w:tc>
        <w:tc>
          <w:tcPr>
            <w:tcW w:w="3544"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 xml:space="preserve">61,5 </w:t>
            </w:r>
          </w:p>
        </w:tc>
      </w:tr>
      <w:tr w:rsidR="00780480" w:rsidRPr="00C10806" w:rsidTr="00A411AB">
        <w:tc>
          <w:tcPr>
            <w:tcW w:w="2518"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Региональный компонент</w:t>
            </w:r>
          </w:p>
        </w:tc>
        <w:tc>
          <w:tcPr>
            <w:tcW w:w="1985"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1842"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3544"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w:t>
            </w:r>
          </w:p>
        </w:tc>
      </w:tr>
      <w:tr w:rsidR="00780480" w:rsidRPr="00C10806" w:rsidTr="00A411AB">
        <w:tc>
          <w:tcPr>
            <w:tcW w:w="2518"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Школьный компонент</w:t>
            </w:r>
          </w:p>
        </w:tc>
        <w:tc>
          <w:tcPr>
            <w:tcW w:w="1985"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234</w:t>
            </w:r>
          </w:p>
        </w:tc>
        <w:tc>
          <w:tcPr>
            <w:tcW w:w="1842"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644</w:t>
            </w:r>
          </w:p>
        </w:tc>
        <w:tc>
          <w:tcPr>
            <w:tcW w:w="3544"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100</w:t>
            </w:r>
          </w:p>
        </w:tc>
      </w:tr>
      <w:tr w:rsidR="00780480" w:rsidRPr="00C10806" w:rsidTr="00A411AB">
        <w:tc>
          <w:tcPr>
            <w:tcW w:w="2518"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Всего:</w:t>
            </w:r>
          </w:p>
        </w:tc>
        <w:tc>
          <w:tcPr>
            <w:tcW w:w="1985"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234</w:t>
            </w:r>
          </w:p>
        </w:tc>
        <w:tc>
          <w:tcPr>
            <w:tcW w:w="1842"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1205</w:t>
            </w:r>
          </w:p>
        </w:tc>
        <w:tc>
          <w:tcPr>
            <w:tcW w:w="3544"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80,7</w:t>
            </w:r>
          </w:p>
        </w:tc>
      </w:tr>
    </w:tbl>
    <w:p w:rsidR="00780480" w:rsidRPr="00C10806" w:rsidRDefault="00780480" w:rsidP="00780480">
      <w:pPr>
        <w:jc w:val="both"/>
        <w:rPr>
          <w:rFonts w:ascii="Times New Roman" w:hAnsi="Times New Roman" w:cs="Times New Roman"/>
          <w:sz w:val="28"/>
          <w:szCs w:val="28"/>
        </w:rPr>
      </w:pPr>
    </w:p>
    <w:p w:rsidR="00780480" w:rsidRPr="00C70D63" w:rsidRDefault="00780480" w:rsidP="00780480">
      <w:pPr>
        <w:ind w:firstLine="851"/>
        <w:jc w:val="both"/>
        <w:rPr>
          <w:rFonts w:ascii="Times New Roman" w:hAnsi="Times New Roman" w:cs="Times New Roman"/>
          <w:i/>
          <w:sz w:val="28"/>
          <w:szCs w:val="28"/>
        </w:rPr>
      </w:pPr>
      <w:r w:rsidRPr="00C70D63">
        <w:rPr>
          <w:rFonts w:ascii="Times New Roman" w:hAnsi="Times New Roman" w:cs="Times New Roman"/>
          <w:i/>
          <w:sz w:val="28"/>
          <w:szCs w:val="28"/>
        </w:rPr>
        <w:t xml:space="preserve">образовательная программа основного общего образования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1985"/>
        <w:gridCol w:w="1842"/>
        <w:gridCol w:w="3544"/>
      </w:tblGrid>
      <w:tr w:rsidR="00780480" w:rsidRPr="00C10806" w:rsidTr="00A411AB">
        <w:tc>
          <w:tcPr>
            <w:tcW w:w="2518" w:type="dxa"/>
          </w:tcPr>
          <w:p w:rsidR="00780480" w:rsidRPr="00C10806" w:rsidRDefault="00780480" w:rsidP="00A411AB">
            <w:pPr>
              <w:jc w:val="center"/>
              <w:rPr>
                <w:rFonts w:ascii="Times New Roman" w:hAnsi="Times New Roman" w:cs="Times New Roman"/>
                <w:sz w:val="28"/>
                <w:szCs w:val="28"/>
              </w:rPr>
            </w:pPr>
          </w:p>
        </w:tc>
        <w:tc>
          <w:tcPr>
            <w:tcW w:w="1985"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Количество</w:t>
            </w:r>
          </w:p>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обучающихся</w:t>
            </w:r>
          </w:p>
        </w:tc>
        <w:tc>
          <w:tcPr>
            <w:tcW w:w="1842"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Количество</w:t>
            </w:r>
          </w:p>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учебников</w:t>
            </w:r>
          </w:p>
        </w:tc>
        <w:tc>
          <w:tcPr>
            <w:tcW w:w="3544"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Средний %</w:t>
            </w:r>
          </w:p>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обеспеченности учебниками*</w:t>
            </w:r>
          </w:p>
        </w:tc>
      </w:tr>
      <w:tr w:rsidR="00780480" w:rsidRPr="00C10806" w:rsidTr="00A411AB">
        <w:tc>
          <w:tcPr>
            <w:tcW w:w="2518"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Федеральный компонент</w:t>
            </w:r>
          </w:p>
        </w:tc>
        <w:tc>
          <w:tcPr>
            <w:tcW w:w="1985"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236</w:t>
            </w:r>
          </w:p>
        </w:tc>
        <w:tc>
          <w:tcPr>
            <w:tcW w:w="1842"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2145</w:t>
            </w:r>
          </w:p>
        </w:tc>
        <w:tc>
          <w:tcPr>
            <w:tcW w:w="3544"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74,8</w:t>
            </w:r>
          </w:p>
        </w:tc>
      </w:tr>
      <w:tr w:rsidR="00780480" w:rsidRPr="00C10806" w:rsidTr="00A411AB">
        <w:tc>
          <w:tcPr>
            <w:tcW w:w="2518"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Региональный компонент</w:t>
            </w:r>
          </w:p>
        </w:tc>
        <w:tc>
          <w:tcPr>
            <w:tcW w:w="1985"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236</w:t>
            </w:r>
          </w:p>
        </w:tc>
        <w:tc>
          <w:tcPr>
            <w:tcW w:w="1842"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135</w:t>
            </w:r>
          </w:p>
        </w:tc>
        <w:tc>
          <w:tcPr>
            <w:tcW w:w="3544"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19</w:t>
            </w:r>
          </w:p>
        </w:tc>
      </w:tr>
      <w:tr w:rsidR="00780480" w:rsidRPr="00C10806" w:rsidTr="00A411AB">
        <w:tc>
          <w:tcPr>
            <w:tcW w:w="2518"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Школьный компонент</w:t>
            </w:r>
          </w:p>
        </w:tc>
        <w:tc>
          <w:tcPr>
            <w:tcW w:w="1985"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236</w:t>
            </w:r>
          </w:p>
        </w:tc>
        <w:tc>
          <w:tcPr>
            <w:tcW w:w="1842"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389</w:t>
            </w:r>
          </w:p>
        </w:tc>
        <w:tc>
          <w:tcPr>
            <w:tcW w:w="3544"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87,5</w:t>
            </w:r>
          </w:p>
        </w:tc>
      </w:tr>
      <w:tr w:rsidR="00780480" w:rsidRPr="00C10806" w:rsidTr="00A411AB">
        <w:tc>
          <w:tcPr>
            <w:tcW w:w="2518"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Всего:</w:t>
            </w:r>
          </w:p>
        </w:tc>
        <w:tc>
          <w:tcPr>
            <w:tcW w:w="1985"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236</w:t>
            </w:r>
          </w:p>
        </w:tc>
        <w:tc>
          <w:tcPr>
            <w:tcW w:w="1842"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2145</w:t>
            </w:r>
          </w:p>
        </w:tc>
        <w:tc>
          <w:tcPr>
            <w:tcW w:w="3544"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91,1</w:t>
            </w:r>
          </w:p>
        </w:tc>
      </w:tr>
    </w:tbl>
    <w:p w:rsidR="00780480" w:rsidRPr="00C10806" w:rsidRDefault="00780480" w:rsidP="00780480">
      <w:pPr>
        <w:ind w:firstLine="851"/>
        <w:jc w:val="both"/>
        <w:rPr>
          <w:rFonts w:ascii="Times New Roman" w:hAnsi="Times New Roman" w:cs="Times New Roman"/>
          <w:sz w:val="28"/>
          <w:szCs w:val="28"/>
        </w:rPr>
      </w:pPr>
    </w:p>
    <w:p w:rsidR="00780480" w:rsidRPr="00C70D63" w:rsidRDefault="00780480" w:rsidP="00780480">
      <w:pPr>
        <w:ind w:firstLine="851"/>
        <w:jc w:val="both"/>
        <w:rPr>
          <w:rFonts w:ascii="Times New Roman" w:hAnsi="Times New Roman" w:cs="Times New Roman"/>
          <w:i/>
          <w:sz w:val="28"/>
          <w:szCs w:val="28"/>
        </w:rPr>
      </w:pPr>
      <w:r w:rsidRPr="00C70D63">
        <w:rPr>
          <w:rFonts w:ascii="Times New Roman" w:hAnsi="Times New Roman" w:cs="Times New Roman"/>
          <w:i/>
          <w:sz w:val="28"/>
          <w:szCs w:val="28"/>
        </w:rPr>
        <w:t xml:space="preserve">образовательная программа среднего общего образования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1985"/>
        <w:gridCol w:w="1842"/>
        <w:gridCol w:w="3544"/>
      </w:tblGrid>
      <w:tr w:rsidR="00780480" w:rsidRPr="00C10806" w:rsidTr="00A411AB">
        <w:tc>
          <w:tcPr>
            <w:tcW w:w="2518" w:type="dxa"/>
          </w:tcPr>
          <w:p w:rsidR="00780480" w:rsidRPr="00C10806" w:rsidRDefault="00780480" w:rsidP="00A411AB">
            <w:pPr>
              <w:jc w:val="center"/>
              <w:rPr>
                <w:rFonts w:ascii="Times New Roman" w:hAnsi="Times New Roman" w:cs="Times New Roman"/>
                <w:sz w:val="28"/>
                <w:szCs w:val="28"/>
              </w:rPr>
            </w:pPr>
          </w:p>
        </w:tc>
        <w:tc>
          <w:tcPr>
            <w:tcW w:w="1985"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Количество</w:t>
            </w:r>
          </w:p>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обучающихся</w:t>
            </w:r>
          </w:p>
        </w:tc>
        <w:tc>
          <w:tcPr>
            <w:tcW w:w="1842"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Количество</w:t>
            </w:r>
          </w:p>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учебников</w:t>
            </w:r>
          </w:p>
        </w:tc>
        <w:tc>
          <w:tcPr>
            <w:tcW w:w="3544"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Средний %</w:t>
            </w:r>
          </w:p>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обеспеченности учебниками*</w:t>
            </w:r>
          </w:p>
        </w:tc>
      </w:tr>
      <w:tr w:rsidR="00780480" w:rsidRPr="00C10806" w:rsidTr="00A411AB">
        <w:tc>
          <w:tcPr>
            <w:tcW w:w="2518"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Федеральный компонент</w:t>
            </w:r>
          </w:p>
        </w:tc>
        <w:tc>
          <w:tcPr>
            <w:tcW w:w="1985"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42</w:t>
            </w:r>
          </w:p>
        </w:tc>
        <w:tc>
          <w:tcPr>
            <w:tcW w:w="1842"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685</w:t>
            </w:r>
          </w:p>
        </w:tc>
        <w:tc>
          <w:tcPr>
            <w:tcW w:w="3544"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85</w:t>
            </w:r>
          </w:p>
        </w:tc>
      </w:tr>
      <w:tr w:rsidR="00780480" w:rsidRPr="00C10806" w:rsidTr="00A411AB">
        <w:tc>
          <w:tcPr>
            <w:tcW w:w="2518"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Региональный компонент</w:t>
            </w:r>
          </w:p>
        </w:tc>
        <w:tc>
          <w:tcPr>
            <w:tcW w:w="1985"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42</w:t>
            </w:r>
          </w:p>
        </w:tc>
        <w:tc>
          <w:tcPr>
            <w:tcW w:w="1842"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26</w:t>
            </w:r>
          </w:p>
        </w:tc>
        <w:tc>
          <w:tcPr>
            <w:tcW w:w="3544"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55</w:t>
            </w:r>
          </w:p>
        </w:tc>
      </w:tr>
      <w:tr w:rsidR="00780480" w:rsidRPr="00C10806" w:rsidTr="00A411AB">
        <w:tc>
          <w:tcPr>
            <w:tcW w:w="2518"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 xml:space="preserve">Школьный </w:t>
            </w:r>
            <w:r w:rsidRPr="00C10806">
              <w:rPr>
                <w:rFonts w:ascii="Times New Roman" w:hAnsi="Times New Roman" w:cs="Times New Roman"/>
                <w:sz w:val="28"/>
                <w:szCs w:val="28"/>
              </w:rPr>
              <w:lastRenderedPageBreak/>
              <w:t>компонент</w:t>
            </w:r>
          </w:p>
        </w:tc>
        <w:tc>
          <w:tcPr>
            <w:tcW w:w="1985"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lastRenderedPageBreak/>
              <w:t>42</w:t>
            </w:r>
          </w:p>
        </w:tc>
        <w:tc>
          <w:tcPr>
            <w:tcW w:w="1842"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248</w:t>
            </w:r>
          </w:p>
        </w:tc>
        <w:tc>
          <w:tcPr>
            <w:tcW w:w="3544"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100</w:t>
            </w:r>
          </w:p>
        </w:tc>
      </w:tr>
      <w:tr w:rsidR="00780480" w:rsidRPr="00C10806" w:rsidTr="00A411AB">
        <w:tc>
          <w:tcPr>
            <w:tcW w:w="2518"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lastRenderedPageBreak/>
              <w:t>Всего:</w:t>
            </w:r>
          </w:p>
        </w:tc>
        <w:tc>
          <w:tcPr>
            <w:tcW w:w="1985"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42</w:t>
            </w:r>
          </w:p>
        </w:tc>
        <w:tc>
          <w:tcPr>
            <w:tcW w:w="1842"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685</w:t>
            </w:r>
          </w:p>
        </w:tc>
        <w:tc>
          <w:tcPr>
            <w:tcW w:w="3544" w:type="dxa"/>
          </w:tcPr>
          <w:p w:rsidR="00780480" w:rsidRPr="00C10806" w:rsidRDefault="00780480" w:rsidP="00A411AB">
            <w:pPr>
              <w:jc w:val="center"/>
              <w:rPr>
                <w:rFonts w:ascii="Times New Roman" w:hAnsi="Times New Roman" w:cs="Times New Roman"/>
                <w:sz w:val="28"/>
                <w:szCs w:val="28"/>
              </w:rPr>
            </w:pPr>
            <w:r w:rsidRPr="00C10806">
              <w:rPr>
                <w:rFonts w:ascii="Times New Roman" w:hAnsi="Times New Roman" w:cs="Times New Roman"/>
                <w:sz w:val="28"/>
                <w:szCs w:val="28"/>
              </w:rPr>
              <w:t>97,3</w:t>
            </w:r>
          </w:p>
        </w:tc>
      </w:tr>
    </w:tbl>
    <w:p w:rsidR="00780480" w:rsidRPr="00C10806" w:rsidRDefault="00780480" w:rsidP="00780480">
      <w:pPr>
        <w:spacing w:line="240" w:lineRule="auto"/>
        <w:ind w:left="426"/>
        <w:jc w:val="both"/>
        <w:rPr>
          <w:rFonts w:ascii="Times New Roman" w:hAnsi="Times New Roman" w:cs="Times New Roman"/>
          <w:i/>
          <w:sz w:val="28"/>
          <w:szCs w:val="28"/>
        </w:rPr>
      </w:pPr>
    </w:p>
    <w:p w:rsidR="00780480" w:rsidRPr="00C10806" w:rsidRDefault="00780480" w:rsidP="00780480">
      <w:pPr>
        <w:spacing w:line="240" w:lineRule="auto"/>
        <w:ind w:left="426"/>
        <w:jc w:val="both"/>
        <w:rPr>
          <w:rFonts w:ascii="Times New Roman" w:hAnsi="Times New Roman" w:cs="Times New Roman"/>
          <w:i/>
          <w:sz w:val="28"/>
          <w:szCs w:val="28"/>
        </w:rPr>
      </w:pPr>
    </w:p>
    <w:p w:rsidR="00780480" w:rsidRPr="00C10806" w:rsidRDefault="00780480" w:rsidP="00780480">
      <w:pPr>
        <w:spacing w:line="240" w:lineRule="auto"/>
        <w:ind w:left="426"/>
        <w:jc w:val="both"/>
        <w:rPr>
          <w:rFonts w:ascii="Times New Roman" w:hAnsi="Times New Roman" w:cs="Times New Roman"/>
          <w:color w:val="FF0000"/>
          <w:sz w:val="28"/>
          <w:szCs w:val="28"/>
        </w:rPr>
      </w:pPr>
      <w:r w:rsidRPr="00C10806">
        <w:rPr>
          <w:rFonts w:ascii="Times New Roman" w:hAnsi="Times New Roman" w:cs="Times New Roman"/>
          <w:sz w:val="28"/>
          <w:szCs w:val="28"/>
        </w:rPr>
        <w:t>4.2. Наличие электронных учебных пособий и материалов. Наличие доступа к сети Интернет в библиотеке</w:t>
      </w:r>
      <w:r w:rsidRPr="00C10806">
        <w:rPr>
          <w:rFonts w:ascii="Times New Roman" w:hAnsi="Times New Roman" w:cs="Times New Roman"/>
          <w:color w:val="FF0000"/>
          <w:sz w:val="28"/>
          <w:szCs w:val="28"/>
        </w:rPr>
        <w:t>.</w:t>
      </w:r>
    </w:p>
    <w:p w:rsidR="00780480" w:rsidRPr="00C10806" w:rsidRDefault="00780480" w:rsidP="00780480">
      <w:pPr>
        <w:spacing w:line="240" w:lineRule="auto"/>
        <w:ind w:left="425"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5 электронных книг, </w:t>
      </w:r>
    </w:p>
    <w:p w:rsidR="000524A1" w:rsidRDefault="00780480" w:rsidP="000524A1">
      <w:pPr>
        <w:spacing w:line="240" w:lineRule="auto"/>
        <w:ind w:left="425" w:firstLine="709"/>
        <w:jc w:val="both"/>
        <w:rPr>
          <w:rFonts w:ascii="Times New Roman" w:hAnsi="Times New Roman" w:cs="Times New Roman"/>
          <w:sz w:val="28"/>
          <w:szCs w:val="28"/>
        </w:rPr>
      </w:pPr>
      <w:r w:rsidRPr="00C10806">
        <w:rPr>
          <w:rFonts w:ascii="Times New Roman" w:hAnsi="Times New Roman" w:cs="Times New Roman"/>
          <w:sz w:val="28"/>
          <w:szCs w:val="28"/>
          <w:lang w:val="en-US"/>
        </w:rPr>
        <w:t>CD</w:t>
      </w:r>
      <w:r w:rsidRPr="00C10806">
        <w:rPr>
          <w:rFonts w:ascii="Times New Roman" w:hAnsi="Times New Roman" w:cs="Times New Roman"/>
          <w:sz w:val="28"/>
          <w:szCs w:val="28"/>
        </w:rPr>
        <w:t xml:space="preserve">-диски (26 шт.), </w:t>
      </w:r>
    </w:p>
    <w:p w:rsidR="000524A1" w:rsidRPr="00C10806" w:rsidRDefault="000524A1" w:rsidP="000524A1">
      <w:pPr>
        <w:spacing w:line="240" w:lineRule="auto"/>
        <w:ind w:left="425" w:firstLine="709"/>
        <w:jc w:val="both"/>
        <w:rPr>
          <w:rFonts w:ascii="Times New Roman" w:hAnsi="Times New Roman" w:cs="Times New Roman"/>
          <w:sz w:val="28"/>
          <w:szCs w:val="28"/>
        </w:rPr>
      </w:pPr>
      <w:r w:rsidRPr="00C10806">
        <w:rPr>
          <w:rFonts w:ascii="Times New Roman" w:hAnsi="Times New Roman" w:cs="Times New Roman"/>
          <w:sz w:val="28"/>
          <w:szCs w:val="28"/>
        </w:rPr>
        <w:t>Электронные приложения к учебникам на дисках</w:t>
      </w:r>
    </w:p>
    <w:p w:rsidR="000524A1" w:rsidRPr="00C10806" w:rsidRDefault="000524A1" w:rsidP="000524A1">
      <w:pPr>
        <w:spacing w:line="240" w:lineRule="auto"/>
        <w:ind w:left="425" w:firstLine="709"/>
        <w:jc w:val="both"/>
        <w:rPr>
          <w:rFonts w:ascii="Times New Roman" w:hAnsi="Times New Roman" w:cs="Times New Roman"/>
          <w:sz w:val="28"/>
          <w:szCs w:val="28"/>
        </w:rPr>
      </w:pPr>
      <w:r w:rsidRPr="00C10806">
        <w:rPr>
          <w:rFonts w:ascii="Times New Roman" w:hAnsi="Times New Roman" w:cs="Times New Roman"/>
          <w:sz w:val="28"/>
          <w:szCs w:val="28"/>
        </w:rPr>
        <w:t>Локальная сеть – 7 компьютеров.</w:t>
      </w:r>
    </w:p>
    <w:p w:rsidR="00780480" w:rsidRPr="00C10806" w:rsidRDefault="00780480" w:rsidP="00780480">
      <w:pPr>
        <w:spacing w:line="240" w:lineRule="auto"/>
        <w:ind w:left="426"/>
        <w:jc w:val="both"/>
        <w:rPr>
          <w:rFonts w:ascii="Times New Roman" w:hAnsi="Times New Roman" w:cs="Times New Roman"/>
          <w:sz w:val="28"/>
          <w:szCs w:val="28"/>
        </w:rPr>
      </w:pPr>
    </w:p>
    <w:p w:rsidR="00780480" w:rsidRPr="00C10806" w:rsidRDefault="00780480" w:rsidP="00780480">
      <w:pPr>
        <w:spacing w:line="240" w:lineRule="auto"/>
        <w:rPr>
          <w:rFonts w:ascii="Times New Roman" w:hAnsi="Times New Roman" w:cs="Times New Roman"/>
          <w:sz w:val="28"/>
          <w:szCs w:val="28"/>
        </w:rPr>
      </w:pPr>
      <w:r w:rsidRPr="00C10806">
        <w:rPr>
          <w:rFonts w:ascii="Times New Roman" w:hAnsi="Times New Roman" w:cs="Times New Roman"/>
          <w:sz w:val="28"/>
          <w:szCs w:val="28"/>
        </w:rPr>
        <w:t>4.5. Материально-техническая база образовательной организации:</w:t>
      </w:r>
    </w:p>
    <w:p w:rsidR="00780480" w:rsidRPr="00C10806" w:rsidRDefault="00780480" w:rsidP="00780480">
      <w:pPr>
        <w:spacing w:line="240" w:lineRule="auto"/>
        <w:ind w:left="426"/>
        <w:rPr>
          <w:rFonts w:ascii="Times New Roman" w:hAnsi="Times New Roman" w:cs="Times New Roman"/>
          <w:sz w:val="28"/>
          <w:szCs w:val="28"/>
        </w:rPr>
      </w:pPr>
    </w:p>
    <w:p w:rsidR="00780480" w:rsidRPr="00C10806" w:rsidRDefault="00780480" w:rsidP="00780480">
      <w:pPr>
        <w:ind w:firstLine="851"/>
        <w:jc w:val="both"/>
        <w:rPr>
          <w:rFonts w:ascii="Times New Roman" w:hAnsi="Times New Roman" w:cs="Times New Roman"/>
          <w:sz w:val="28"/>
          <w:szCs w:val="28"/>
        </w:rPr>
      </w:pPr>
      <w:r w:rsidRPr="00C10806">
        <w:rPr>
          <w:rFonts w:ascii="Times New Roman" w:hAnsi="Times New Roman" w:cs="Times New Roman"/>
          <w:sz w:val="28"/>
          <w:szCs w:val="28"/>
        </w:rPr>
        <w:t>4.5.1 В общеобразовательном учреждении имеются:</w:t>
      </w:r>
    </w:p>
    <w:p w:rsidR="00780480" w:rsidRPr="00C10806" w:rsidRDefault="00780480" w:rsidP="00007D0A">
      <w:pPr>
        <w:numPr>
          <w:ilvl w:val="0"/>
          <w:numId w:val="4"/>
        </w:num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актовый зал -  1; (267,1кв.м.)</w:t>
      </w:r>
    </w:p>
    <w:p w:rsidR="00780480" w:rsidRPr="00C10806" w:rsidRDefault="00780480" w:rsidP="00007D0A">
      <w:pPr>
        <w:numPr>
          <w:ilvl w:val="0"/>
          <w:numId w:val="4"/>
        </w:num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спортивный зал – 3; (278,6 кв.м., 120,9кв.м, 153,8кв.м)</w:t>
      </w:r>
    </w:p>
    <w:p w:rsidR="00780480" w:rsidRPr="00C10806" w:rsidRDefault="00780480" w:rsidP="00007D0A">
      <w:pPr>
        <w:numPr>
          <w:ilvl w:val="0"/>
          <w:numId w:val="4"/>
        </w:num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пришкольная спортивная площадка – 1; (900000кв.м, футбольная, баскетбольная, волейбольная площадки)</w:t>
      </w:r>
    </w:p>
    <w:p w:rsidR="00780480" w:rsidRPr="00C10806" w:rsidRDefault="00780480" w:rsidP="00007D0A">
      <w:pPr>
        <w:numPr>
          <w:ilvl w:val="0"/>
          <w:numId w:val="4"/>
        </w:num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столовая – 1; (439,2 кв.м., в том числе обеденный зал 217,1кв.м.)</w:t>
      </w:r>
    </w:p>
    <w:p w:rsidR="00780480" w:rsidRPr="00C10806" w:rsidRDefault="00780480" w:rsidP="00007D0A">
      <w:pPr>
        <w:numPr>
          <w:ilvl w:val="0"/>
          <w:numId w:val="4"/>
        </w:num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тир - нет</w:t>
      </w:r>
    </w:p>
    <w:p w:rsidR="00780480" w:rsidRPr="00C10806" w:rsidRDefault="00780480" w:rsidP="00007D0A">
      <w:pPr>
        <w:numPr>
          <w:ilvl w:val="0"/>
          <w:numId w:val="4"/>
        </w:num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теплица  - нет</w:t>
      </w:r>
    </w:p>
    <w:p w:rsidR="00780480" w:rsidRPr="00C10806" w:rsidRDefault="00780480" w:rsidP="00007D0A">
      <w:pPr>
        <w:numPr>
          <w:ilvl w:val="0"/>
          <w:numId w:val="4"/>
        </w:num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бассейн – 1; (525,9кв.м)</w:t>
      </w:r>
    </w:p>
    <w:p w:rsidR="00780480" w:rsidRPr="00C77A91" w:rsidRDefault="00780480" w:rsidP="00C77A91">
      <w:pPr>
        <w:numPr>
          <w:ilvl w:val="0"/>
          <w:numId w:val="4"/>
        </w:num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танцевальный зал-1(155,7кв.м).</w:t>
      </w:r>
    </w:p>
    <w:p w:rsidR="00780480" w:rsidRPr="00C10806" w:rsidRDefault="00780480" w:rsidP="00007D0A">
      <w:pPr>
        <w:pStyle w:val="a3"/>
        <w:numPr>
          <w:ilvl w:val="0"/>
          <w:numId w:val="4"/>
        </w:numPr>
        <w:spacing w:line="240" w:lineRule="auto"/>
        <w:rPr>
          <w:rFonts w:ascii="Times New Roman" w:hAnsi="Times New Roman" w:cs="Times New Roman"/>
          <w:sz w:val="28"/>
          <w:szCs w:val="28"/>
        </w:rPr>
      </w:pPr>
      <w:r w:rsidRPr="00C10806">
        <w:rPr>
          <w:rFonts w:ascii="Times New Roman" w:hAnsi="Times New Roman" w:cs="Times New Roman"/>
          <w:b/>
          <w:sz w:val="28"/>
          <w:szCs w:val="28"/>
        </w:rPr>
        <w:t>4</w:t>
      </w:r>
      <w:r w:rsidRPr="00C10806">
        <w:rPr>
          <w:rFonts w:ascii="Times New Roman" w:hAnsi="Times New Roman" w:cs="Times New Roman"/>
          <w:sz w:val="28"/>
          <w:szCs w:val="28"/>
        </w:rPr>
        <w:t>.5. Информация о поступлении выпускников общеобразовательной организации в организации профессионального образования:</w:t>
      </w:r>
    </w:p>
    <w:p w:rsidR="00780480" w:rsidRPr="00C70D63" w:rsidRDefault="00780480" w:rsidP="00C70D63">
      <w:pPr>
        <w:spacing w:line="240" w:lineRule="auto"/>
        <w:jc w:val="right"/>
        <w:rPr>
          <w:rFonts w:ascii="Times New Roman" w:hAnsi="Times New Roman" w:cs="Times New Roman"/>
          <w:sz w:val="28"/>
          <w:szCs w:val="28"/>
        </w:rPr>
      </w:pPr>
      <w:r w:rsidRPr="00C70D63">
        <w:rPr>
          <w:rFonts w:ascii="Times New Roman" w:hAnsi="Times New Roman" w:cs="Times New Roman"/>
          <w:sz w:val="28"/>
          <w:szCs w:val="28"/>
        </w:rPr>
        <w:t xml:space="preserve"> </w:t>
      </w:r>
    </w:p>
    <w:p w:rsidR="00C70D63" w:rsidRDefault="00C70D63" w:rsidP="00C77A91">
      <w:pPr>
        <w:pStyle w:val="a3"/>
        <w:spacing w:line="240" w:lineRule="auto"/>
        <w:ind w:left="360"/>
        <w:jc w:val="both"/>
        <w:rPr>
          <w:rFonts w:ascii="Times New Roman" w:hAnsi="Times New Roman" w:cs="Times New Roman"/>
          <w:sz w:val="28"/>
          <w:szCs w:val="28"/>
        </w:rPr>
      </w:pPr>
    </w:p>
    <w:p w:rsidR="00C70D63" w:rsidRDefault="00C70D63" w:rsidP="00C77A91">
      <w:pPr>
        <w:pStyle w:val="a3"/>
        <w:spacing w:line="240" w:lineRule="auto"/>
        <w:ind w:left="360"/>
        <w:jc w:val="both"/>
        <w:rPr>
          <w:rFonts w:ascii="Times New Roman" w:hAnsi="Times New Roman" w:cs="Times New Roman"/>
          <w:sz w:val="28"/>
          <w:szCs w:val="28"/>
        </w:rPr>
      </w:pPr>
    </w:p>
    <w:p w:rsidR="00C70D63" w:rsidRDefault="00C70D63" w:rsidP="00C77A91">
      <w:pPr>
        <w:pStyle w:val="a3"/>
        <w:spacing w:line="240" w:lineRule="auto"/>
        <w:ind w:left="360"/>
        <w:jc w:val="both"/>
        <w:rPr>
          <w:rFonts w:ascii="Times New Roman" w:hAnsi="Times New Roman" w:cs="Times New Roman"/>
          <w:sz w:val="28"/>
          <w:szCs w:val="28"/>
        </w:rPr>
      </w:pPr>
    </w:p>
    <w:p w:rsidR="00C70D63" w:rsidRDefault="00C70D63" w:rsidP="00C77A91">
      <w:pPr>
        <w:pStyle w:val="a3"/>
        <w:spacing w:line="240" w:lineRule="auto"/>
        <w:ind w:left="360"/>
        <w:jc w:val="both"/>
        <w:rPr>
          <w:rFonts w:ascii="Times New Roman" w:hAnsi="Times New Roman" w:cs="Times New Roman"/>
          <w:sz w:val="28"/>
          <w:szCs w:val="28"/>
        </w:rPr>
      </w:pPr>
    </w:p>
    <w:p w:rsidR="00C77A91" w:rsidRPr="00C77A91" w:rsidRDefault="00C77A91" w:rsidP="00C77A91">
      <w:pPr>
        <w:pStyle w:val="a3"/>
        <w:spacing w:line="240" w:lineRule="auto"/>
        <w:ind w:left="360"/>
        <w:jc w:val="both"/>
        <w:rPr>
          <w:rFonts w:ascii="Times New Roman" w:hAnsi="Times New Roman" w:cs="Times New Roman"/>
          <w:sz w:val="28"/>
          <w:szCs w:val="28"/>
        </w:rPr>
      </w:pPr>
      <w:r w:rsidRPr="00C77A91">
        <w:rPr>
          <w:rFonts w:ascii="Times New Roman" w:hAnsi="Times New Roman" w:cs="Times New Roman"/>
          <w:sz w:val="28"/>
          <w:szCs w:val="28"/>
        </w:rPr>
        <w:t>4.3. Трудоустройство выпускников:</w:t>
      </w:r>
    </w:p>
    <w:tbl>
      <w:tblPr>
        <w:tblpPr w:leftFromText="180" w:rightFromText="180" w:vertAnchor="text" w:horzAnchor="margin" w:tblpY="7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835"/>
        <w:gridCol w:w="1335"/>
        <w:gridCol w:w="1417"/>
        <w:gridCol w:w="1276"/>
        <w:gridCol w:w="933"/>
      </w:tblGrid>
      <w:tr w:rsidR="00C77A91" w:rsidRPr="00D539B6" w:rsidTr="00C70D63">
        <w:tc>
          <w:tcPr>
            <w:tcW w:w="5070" w:type="dxa"/>
            <w:gridSpan w:val="2"/>
            <w:vAlign w:val="center"/>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Наименование профессиональной образовательной организации</w:t>
            </w:r>
          </w:p>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Факультет</w:t>
            </w:r>
          </w:p>
        </w:tc>
        <w:tc>
          <w:tcPr>
            <w:tcW w:w="1335" w:type="dxa"/>
            <w:vAlign w:val="center"/>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2012</w:t>
            </w:r>
          </w:p>
        </w:tc>
        <w:tc>
          <w:tcPr>
            <w:tcW w:w="1417" w:type="dxa"/>
            <w:vAlign w:val="center"/>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2013</w:t>
            </w:r>
          </w:p>
        </w:tc>
        <w:tc>
          <w:tcPr>
            <w:tcW w:w="1276" w:type="dxa"/>
            <w:vAlign w:val="center"/>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2014</w:t>
            </w:r>
          </w:p>
        </w:tc>
        <w:tc>
          <w:tcPr>
            <w:tcW w:w="933" w:type="dxa"/>
            <w:vAlign w:val="center"/>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2015</w:t>
            </w:r>
          </w:p>
        </w:tc>
      </w:tr>
      <w:tr w:rsidR="00C77A91" w:rsidRPr="00D539B6" w:rsidTr="00C70D63">
        <w:trPr>
          <w:trHeight w:val="257"/>
        </w:trPr>
        <w:tc>
          <w:tcPr>
            <w:tcW w:w="2235" w:type="dxa"/>
            <w:vMerge w:val="restart"/>
            <w:vAlign w:val="center"/>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Высшее профессиональное образование</w:t>
            </w: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lastRenderedPageBreak/>
              <w:t>ПГСХА</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8</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16</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13</w:t>
            </w: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4</w:t>
            </w:r>
          </w:p>
        </w:tc>
      </w:tr>
      <w:tr w:rsidR="00C77A91" w:rsidRPr="00D539B6" w:rsidTr="00C70D63">
        <w:trPr>
          <w:trHeight w:val="275"/>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ПГТА</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2</w:t>
            </w:r>
          </w:p>
        </w:tc>
      </w:tr>
      <w:tr w:rsidR="00C77A91" w:rsidRPr="00D539B6" w:rsidTr="00C70D63">
        <w:trPr>
          <w:trHeight w:val="338"/>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ПГПУ</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3</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4</w:t>
            </w: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p>
        </w:tc>
      </w:tr>
      <w:tr w:rsidR="00C77A91" w:rsidRPr="00D539B6" w:rsidTr="00C70D63">
        <w:trPr>
          <w:trHeight w:val="313"/>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ПГУ</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6</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11</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4 :1 чел.</w:t>
            </w:r>
          </w:p>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(мединстит.)+ 3</w:t>
            </w: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4</w:t>
            </w:r>
          </w:p>
        </w:tc>
      </w:tr>
      <w:tr w:rsidR="00C77A91" w:rsidRPr="00D539B6" w:rsidTr="00C70D63">
        <w:trPr>
          <w:trHeight w:val="300"/>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ПАИИ</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w:t>
            </w:r>
          </w:p>
        </w:tc>
      </w:tr>
      <w:tr w:rsidR="00C77A91" w:rsidRPr="00D539B6" w:rsidTr="00C70D63">
        <w:trPr>
          <w:trHeight w:val="325"/>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РГУИТП</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p>
        </w:tc>
      </w:tr>
      <w:tr w:rsidR="00C77A91" w:rsidRPr="00D539B6" w:rsidTr="00C70D63">
        <w:trPr>
          <w:trHeight w:val="325"/>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ВЗФИ</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p>
        </w:tc>
      </w:tr>
      <w:tr w:rsidR="00C77A91" w:rsidRPr="00D539B6" w:rsidTr="00C70D63">
        <w:trPr>
          <w:trHeight w:val="275"/>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ПГУАС</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2</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p>
        </w:tc>
      </w:tr>
      <w:tr w:rsidR="00C77A91" w:rsidRPr="00D539B6" w:rsidTr="00C70D63">
        <w:trPr>
          <w:trHeight w:val="288"/>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СПГУТА (Санкт-Петербург)</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p>
        </w:tc>
      </w:tr>
      <w:tr w:rsidR="00C77A91" w:rsidRPr="00D539B6" w:rsidTr="00C70D63">
        <w:trPr>
          <w:trHeight w:val="288"/>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РГУ(Санкт-Петербург)им. Герцена</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w:t>
            </w:r>
          </w:p>
        </w:tc>
      </w:tr>
      <w:tr w:rsidR="00C77A91" w:rsidRPr="00D539B6" w:rsidTr="00C70D63">
        <w:trPr>
          <w:trHeight w:val="325"/>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МГУПИ (Москва)</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p>
        </w:tc>
      </w:tr>
      <w:tr w:rsidR="00C77A91" w:rsidRPr="00D539B6" w:rsidTr="00C70D63">
        <w:trPr>
          <w:trHeight w:val="325"/>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МИФи С(Москва)</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w:t>
            </w:r>
          </w:p>
        </w:tc>
      </w:tr>
      <w:tr w:rsidR="00C77A91" w:rsidRPr="00D539B6" w:rsidTr="00C70D63">
        <w:trPr>
          <w:trHeight w:val="413"/>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rPr>
                <w:rFonts w:ascii="Times New Roman" w:hAnsi="Times New Roman" w:cs="Times New Roman"/>
                <w:sz w:val="28"/>
                <w:szCs w:val="28"/>
              </w:rPr>
            </w:pPr>
            <w:r w:rsidRPr="00D539B6">
              <w:rPr>
                <w:rFonts w:ascii="Times New Roman" w:hAnsi="Times New Roman" w:cs="Times New Roman"/>
                <w:sz w:val="28"/>
                <w:szCs w:val="28"/>
              </w:rPr>
              <w:t>ПМИЭИ права (Санкт-Петербург)</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p>
        </w:tc>
      </w:tr>
      <w:tr w:rsidR="00C77A91" w:rsidRPr="00D539B6" w:rsidTr="00C70D63">
        <w:trPr>
          <w:trHeight w:val="413"/>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rPr>
                <w:rFonts w:ascii="Times New Roman" w:hAnsi="Times New Roman" w:cs="Times New Roman"/>
                <w:sz w:val="28"/>
                <w:szCs w:val="28"/>
              </w:rPr>
            </w:pPr>
            <w:r w:rsidRPr="00D539B6">
              <w:rPr>
                <w:rFonts w:ascii="Times New Roman" w:hAnsi="Times New Roman" w:cs="Times New Roman"/>
                <w:sz w:val="28"/>
                <w:szCs w:val="28"/>
              </w:rPr>
              <w:t>Саратовский государств. мед. универс.</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w:t>
            </w:r>
          </w:p>
        </w:tc>
      </w:tr>
      <w:tr w:rsidR="00C77A91" w:rsidRPr="00D539B6" w:rsidTr="00C70D63">
        <w:trPr>
          <w:trHeight w:val="475"/>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rPr>
                <w:rFonts w:ascii="Times New Roman" w:hAnsi="Times New Roman" w:cs="Times New Roman"/>
                <w:sz w:val="28"/>
                <w:szCs w:val="28"/>
              </w:rPr>
            </w:pPr>
            <w:r w:rsidRPr="00D539B6">
              <w:rPr>
                <w:rFonts w:ascii="Times New Roman" w:hAnsi="Times New Roman" w:cs="Times New Roman"/>
                <w:sz w:val="28"/>
                <w:szCs w:val="28"/>
              </w:rPr>
              <w:t>Саратовский юридический университет</w:t>
            </w:r>
          </w:p>
        </w:tc>
        <w:tc>
          <w:tcPr>
            <w:tcW w:w="1335" w:type="dxa"/>
          </w:tcPr>
          <w:p w:rsidR="00C77A91" w:rsidRPr="00D539B6" w:rsidRDefault="00C77A91" w:rsidP="00C70D63">
            <w:pPr>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417" w:type="dxa"/>
          </w:tcPr>
          <w:p w:rsidR="00C77A91" w:rsidRPr="00D539B6" w:rsidRDefault="00C77A91" w:rsidP="00C70D63">
            <w:pPr>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276" w:type="dxa"/>
          </w:tcPr>
          <w:p w:rsidR="00C77A91" w:rsidRPr="00D539B6" w:rsidRDefault="00C77A91" w:rsidP="00C70D63">
            <w:pPr>
              <w:jc w:val="center"/>
              <w:rPr>
                <w:rFonts w:ascii="Times New Roman" w:hAnsi="Times New Roman" w:cs="Times New Roman"/>
                <w:sz w:val="28"/>
                <w:szCs w:val="28"/>
              </w:rPr>
            </w:pPr>
            <w:r w:rsidRPr="00D539B6">
              <w:rPr>
                <w:rFonts w:ascii="Times New Roman" w:hAnsi="Times New Roman" w:cs="Times New Roman"/>
                <w:sz w:val="28"/>
                <w:szCs w:val="28"/>
              </w:rPr>
              <w:t>2</w:t>
            </w:r>
          </w:p>
        </w:tc>
        <w:tc>
          <w:tcPr>
            <w:tcW w:w="933" w:type="dxa"/>
          </w:tcPr>
          <w:p w:rsidR="00C77A91" w:rsidRPr="00D539B6" w:rsidRDefault="00C77A91" w:rsidP="00C70D63">
            <w:pPr>
              <w:jc w:val="center"/>
              <w:rPr>
                <w:rFonts w:ascii="Times New Roman" w:hAnsi="Times New Roman" w:cs="Times New Roman"/>
                <w:sz w:val="28"/>
                <w:szCs w:val="28"/>
              </w:rPr>
            </w:pPr>
          </w:p>
        </w:tc>
      </w:tr>
      <w:tr w:rsidR="00C77A91" w:rsidRPr="00D539B6" w:rsidTr="00C70D63">
        <w:trPr>
          <w:trHeight w:val="338"/>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rPr>
                <w:rFonts w:ascii="Times New Roman" w:hAnsi="Times New Roman" w:cs="Times New Roman"/>
                <w:sz w:val="28"/>
                <w:szCs w:val="28"/>
              </w:rPr>
            </w:pPr>
            <w:r w:rsidRPr="00D539B6">
              <w:rPr>
                <w:rFonts w:ascii="Times New Roman" w:hAnsi="Times New Roman" w:cs="Times New Roman"/>
                <w:sz w:val="28"/>
                <w:szCs w:val="28"/>
              </w:rPr>
              <w:t>МФЭИ (Пенз.отделение)</w:t>
            </w:r>
          </w:p>
        </w:tc>
        <w:tc>
          <w:tcPr>
            <w:tcW w:w="1335" w:type="dxa"/>
          </w:tcPr>
          <w:p w:rsidR="00C77A91" w:rsidRPr="00D539B6" w:rsidRDefault="00C77A91" w:rsidP="00C70D63">
            <w:pPr>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417" w:type="dxa"/>
          </w:tcPr>
          <w:p w:rsidR="00C77A91" w:rsidRPr="00D539B6" w:rsidRDefault="00C77A91" w:rsidP="00C70D63">
            <w:pPr>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276" w:type="dxa"/>
          </w:tcPr>
          <w:p w:rsidR="00C77A91" w:rsidRPr="00D539B6" w:rsidRDefault="00C77A91" w:rsidP="00C70D63">
            <w:pPr>
              <w:jc w:val="center"/>
              <w:rPr>
                <w:rFonts w:ascii="Times New Roman" w:hAnsi="Times New Roman" w:cs="Times New Roman"/>
                <w:sz w:val="28"/>
                <w:szCs w:val="28"/>
              </w:rPr>
            </w:pPr>
          </w:p>
        </w:tc>
        <w:tc>
          <w:tcPr>
            <w:tcW w:w="933" w:type="dxa"/>
          </w:tcPr>
          <w:p w:rsidR="00C77A91" w:rsidRPr="00D539B6" w:rsidRDefault="00C77A91" w:rsidP="00C70D63">
            <w:pPr>
              <w:jc w:val="center"/>
              <w:rPr>
                <w:rFonts w:ascii="Times New Roman" w:hAnsi="Times New Roman" w:cs="Times New Roman"/>
                <w:sz w:val="28"/>
                <w:szCs w:val="28"/>
              </w:rPr>
            </w:pPr>
          </w:p>
        </w:tc>
      </w:tr>
      <w:tr w:rsidR="00C77A91" w:rsidRPr="00D539B6" w:rsidTr="00C70D63">
        <w:trPr>
          <w:trHeight w:val="342"/>
        </w:trPr>
        <w:tc>
          <w:tcPr>
            <w:tcW w:w="2235" w:type="dxa"/>
            <w:vMerge w:val="restart"/>
            <w:vAlign w:val="center"/>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Среднее</w:t>
            </w:r>
          </w:p>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профессиональное образование</w:t>
            </w: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ПГПК</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p>
        </w:tc>
      </w:tr>
      <w:tr w:rsidR="00C77A91" w:rsidRPr="00D539B6" w:rsidTr="00C70D63">
        <w:trPr>
          <w:trHeight w:val="350"/>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ПХУ им. Савицкого</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p>
        </w:tc>
      </w:tr>
      <w:tr w:rsidR="00C77A91" w:rsidRPr="00D539B6" w:rsidTr="00C70D63">
        <w:trPr>
          <w:trHeight w:val="375"/>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Техникум железнодорожного транспорта</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p>
        </w:tc>
      </w:tr>
      <w:tr w:rsidR="00C77A91" w:rsidRPr="00D539B6" w:rsidTr="00C70D63">
        <w:trPr>
          <w:trHeight w:val="313"/>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ПМК</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w:t>
            </w:r>
          </w:p>
        </w:tc>
      </w:tr>
      <w:tr w:rsidR="00C77A91" w:rsidRPr="00D539B6" w:rsidTr="00C70D63">
        <w:trPr>
          <w:trHeight w:val="338"/>
        </w:trPr>
        <w:tc>
          <w:tcPr>
            <w:tcW w:w="2235" w:type="dxa"/>
            <w:vMerge/>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Приборостроительный колледж</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w:t>
            </w:r>
          </w:p>
        </w:tc>
      </w:tr>
      <w:tr w:rsidR="00C77A91" w:rsidRPr="00D539B6" w:rsidTr="00C70D63">
        <w:trPr>
          <w:trHeight w:val="338"/>
        </w:trPr>
        <w:tc>
          <w:tcPr>
            <w:tcW w:w="2235" w:type="dxa"/>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r w:rsidRPr="00D539B6">
              <w:rPr>
                <w:rFonts w:ascii="Times New Roman" w:hAnsi="Times New Roman" w:cs="Times New Roman"/>
                <w:sz w:val="28"/>
                <w:szCs w:val="28"/>
              </w:rPr>
              <w:t>Пенз. муз. училище</w:t>
            </w: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w:t>
            </w:r>
          </w:p>
        </w:tc>
      </w:tr>
      <w:tr w:rsidR="00C77A91" w:rsidRPr="00D539B6" w:rsidTr="00C70D63">
        <w:trPr>
          <w:trHeight w:val="338"/>
        </w:trPr>
        <w:tc>
          <w:tcPr>
            <w:tcW w:w="2235" w:type="dxa"/>
            <w:vAlign w:val="center"/>
          </w:tcPr>
          <w:p w:rsidR="00C77A91" w:rsidRPr="00D539B6" w:rsidRDefault="00C77A91" w:rsidP="00C70D63">
            <w:pPr>
              <w:spacing w:line="240" w:lineRule="auto"/>
              <w:rPr>
                <w:rFonts w:ascii="Times New Roman" w:hAnsi="Times New Roman" w:cs="Times New Roman"/>
                <w:sz w:val="28"/>
                <w:szCs w:val="28"/>
              </w:rPr>
            </w:pPr>
          </w:p>
        </w:tc>
        <w:tc>
          <w:tcPr>
            <w:tcW w:w="2835" w:type="dxa"/>
          </w:tcPr>
          <w:p w:rsidR="00C77A91" w:rsidRPr="00D539B6" w:rsidRDefault="00C77A91" w:rsidP="00C70D63">
            <w:pPr>
              <w:spacing w:line="240" w:lineRule="auto"/>
              <w:rPr>
                <w:rFonts w:ascii="Times New Roman" w:hAnsi="Times New Roman" w:cs="Times New Roman"/>
                <w:sz w:val="28"/>
                <w:szCs w:val="28"/>
              </w:rPr>
            </w:pP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p>
        </w:tc>
      </w:tr>
      <w:tr w:rsidR="00C77A91" w:rsidRPr="00D539B6" w:rsidTr="00C70D63">
        <w:trPr>
          <w:trHeight w:val="407"/>
        </w:trPr>
        <w:tc>
          <w:tcPr>
            <w:tcW w:w="2235" w:type="dxa"/>
            <w:vAlign w:val="center"/>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ВСЕГО</w:t>
            </w:r>
          </w:p>
        </w:tc>
        <w:tc>
          <w:tcPr>
            <w:tcW w:w="2835" w:type="dxa"/>
          </w:tcPr>
          <w:p w:rsidR="00C77A91" w:rsidRPr="00D539B6" w:rsidRDefault="00C77A91" w:rsidP="00C70D63">
            <w:pPr>
              <w:spacing w:line="240" w:lineRule="auto"/>
              <w:rPr>
                <w:rFonts w:ascii="Times New Roman" w:hAnsi="Times New Roman" w:cs="Times New Roman"/>
                <w:sz w:val="28"/>
                <w:szCs w:val="28"/>
              </w:rPr>
            </w:pPr>
          </w:p>
        </w:tc>
        <w:tc>
          <w:tcPr>
            <w:tcW w:w="1335"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21</w:t>
            </w:r>
          </w:p>
        </w:tc>
        <w:tc>
          <w:tcPr>
            <w:tcW w:w="1417"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34</w:t>
            </w:r>
          </w:p>
        </w:tc>
        <w:tc>
          <w:tcPr>
            <w:tcW w:w="1276"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24</w:t>
            </w:r>
          </w:p>
        </w:tc>
        <w:tc>
          <w:tcPr>
            <w:tcW w:w="933" w:type="dxa"/>
          </w:tcPr>
          <w:p w:rsidR="00C77A91" w:rsidRPr="00D539B6" w:rsidRDefault="00C77A91" w:rsidP="00C70D63">
            <w:pPr>
              <w:spacing w:line="240" w:lineRule="auto"/>
              <w:jc w:val="center"/>
              <w:rPr>
                <w:rFonts w:ascii="Times New Roman" w:hAnsi="Times New Roman" w:cs="Times New Roman"/>
                <w:sz w:val="28"/>
                <w:szCs w:val="28"/>
              </w:rPr>
            </w:pPr>
            <w:r w:rsidRPr="00D539B6">
              <w:rPr>
                <w:rFonts w:ascii="Times New Roman" w:hAnsi="Times New Roman" w:cs="Times New Roman"/>
                <w:sz w:val="28"/>
                <w:szCs w:val="28"/>
              </w:rPr>
              <w:t>17</w:t>
            </w:r>
          </w:p>
        </w:tc>
      </w:tr>
    </w:tbl>
    <w:p w:rsidR="00780480" w:rsidRPr="00C10806" w:rsidRDefault="00780480" w:rsidP="00780480">
      <w:pPr>
        <w:pStyle w:val="a3"/>
        <w:spacing w:line="240" w:lineRule="auto"/>
        <w:ind w:left="360"/>
        <w:rPr>
          <w:rFonts w:ascii="Times New Roman" w:hAnsi="Times New Roman" w:cs="Times New Roman"/>
          <w:sz w:val="28"/>
          <w:szCs w:val="28"/>
        </w:rPr>
      </w:pPr>
    </w:p>
    <w:p w:rsidR="00780480" w:rsidRPr="00C10806" w:rsidRDefault="00780480" w:rsidP="00780480">
      <w:pPr>
        <w:spacing w:line="240" w:lineRule="auto"/>
        <w:rPr>
          <w:rFonts w:ascii="Times New Roman" w:hAnsi="Times New Roman" w:cs="Times New Roman"/>
          <w:b/>
          <w:sz w:val="28"/>
          <w:szCs w:val="28"/>
        </w:rPr>
      </w:pPr>
    </w:p>
    <w:p w:rsidR="00780480" w:rsidRPr="00C10806" w:rsidRDefault="00780480" w:rsidP="00780480">
      <w:pPr>
        <w:pStyle w:val="a3"/>
        <w:spacing w:line="240" w:lineRule="auto"/>
        <w:ind w:left="360"/>
        <w:rPr>
          <w:rFonts w:ascii="Times New Roman" w:hAnsi="Times New Roman" w:cs="Times New Roman"/>
          <w:b/>
          <w:sz w:val="28"/>
          <w:szCs w:val="28"/>
        </w:rPr>
      </w:pPr>
    </w:p>
    <w:p w:rsidR="00C70D63" w:rsidRDefault="00C70D63" w:rsidP="00780480">
      <w:pPr>
        <w:jc w:val="center"/>
        <w:rPr>
          <w:rFonts w:ascii="Times New Roman" w:hAnsi="Times New Roman" w:cs="Times New Roman"/>
          <w:b/>
          <w:sz w:val="28"/>
          <w:szCs w:val="28"/>
        </w:rPr>
      </w:pPr>
    </w:p>
    <w:p w:rsidR="00C70D63" w:rsidRDefault="00C70D63" w:rsidP="00780480">
      <w:pPr>
        <w:jc w:val="center"/>
        <w:rPr>
          <w:rFonts w:ascii="Times New Roman" w:hAnsi="Times New Roman" w:cs="Times New Roman"/>
          <w:b/>
          <w:sz w:val="28"/>
          <w:szCs w:val="28"/>
        </w:rPr>
      </w:pPr>
    </w:p>
    <w:p w:rsidR="00C70D63" w:rsidRDefault="00C70D63" w:rsidP="00780480">
      <w:pPr>
        <w:jc w:val="center"/>
        <w:rPr>
          <w:rFonts w:ascii="Times New Roman" w:hAnsi="Times New Roman" w:cs="Times New Roman"/>
          <w:b/>
          <w:sz w:val="28"/>
          <w:szCs w:val="28"/>
        </w:rPr>
      </w:pPr>
    </w:p>
    <w:p w:rsidR="00C70D63" w:rsidRDefault="00C70D63" w:rsidP="00780480">
      <w:pPr>
        <w:jc w:val="center"/>
        <w:rPr>
          <w:rFonts w:ascii="Times New Roman" w:hAnsi="Times New Roman" w:cs="Times New Roman"/>
          <w:b/>
          <w:sz w:val="28"/>
          <w:szCs w:val="28"/>
        </w:rPr>
      </w:pPr>
    </w:p>
    <w:p w:rsidR="00C70D63" w:rsidRDefault="00C70D63" w:rsidP="00780480">
      <w:pPr>
        <w:jc w:val="center"/>
        <w:rPr>
          <w:rFonts w:ascii="Times New Roman" w:hAnsi="Times New Roman" w:cs="Times New Roman"/>
          <w:b/>
          <w:sz w:val="28"/>
          <w:szCs w:val="28"/>
        </w:rPr>
      </w:pPr>
    </w:p>
    <w:p w:rsidR="00C70D63" w:rsidRDefault="00C70D63" w:rsidP="00780480">
      <w:pPr>
        <w:jc w:val="center"/>
        <w:rPr>
          <w:rFonts w:ascii="Times New Roman" w:hAnsi="Times New Roman" w:cs="Times New Roman"/>
          <w:b/>
          <w:sz w:val="28"/>
          <w:szCs w:val="28"/>
        </w:rPr>
      </w:pPr>
    </w:p>
    <w:p w:rsidR="00C70D63" w:rsidRDefault="00C70D63" w:rsidP="00780480">
      <w:pPr>
        <w:jc w:val="center"/>
        <w:rPr>
          <w:rFonts w:ascii="Times New Roman" w:hAnsi="Times New Roman" w:cs="Times New Roman"/>
          <w:b/>
          <w:sz w:val="28"/>
          <w:szCs w:val="28"/>
        </w:rPr>
      </w:pPr>
    </w:p>
    <w:p w:rsidR="00C70D63" w:rsidRDefault="00C70D63" w:rsidP="00780480">
      <w:pPr>
        <w:jc w:val="center"/>
        <w:rPr>
          <w:rFonts w:ascii="Times New Roman" w:hAnsi="Times New Roman" w:cs="Times New Roman"/>
          <w:b/>
          <w:sz w:val="28"/>
          <w:szCs w:val="28"/>
        </w:rPr>
      </w:pPr>
    </w:p>
    <w:p w:rsidR="00C70D63" w:rsidRDefault="00C70D63" w:rsidP="00780480">
      <w:pPr>
        <w:jc w:val="center"/>
        <w:rPr>
          <w:rFonts w:ascii="Times New Roman" w:hAnsi="Times New Roman" w:cs="Times New Roman"/>
          <w:b/>
          <w:sz w:val="28"/>
          <w:szCs w:val="28"/>
        </w:rPr>
      </w:pPr>
    </w:p>
    <w:p w:rsidR="00C70D63" w:rsidRDefault="00C70D63" w:rsidP="00780480">
      <w:pPr>
        <w:jc w:val="center"/>
        <w:rPr>
          <w:rFonts w:ascii="Times New Roman" w:hAnsi="Times New Roman" w:cs="Times New Roman"/>
          <w:b/>
          <w:sz w:val="28"/>
          <w:szCs w:val="28"/>
        </w:rPr>
      </w:pPr>
    </w:p>
    <w:p w:rsidR="00780480" w:rsidRPr="00C10806" w:rsidRDefault="00780480" w:rsidP="00780480">
      <w:pPr>
        <w:jc w:val="center"/>
        <w:rPr>
          <w:rFonts w:ascii="Times New Roman" w:hAnsi="Times New Roman" w:cs="Times New Roman"/>
          <w:b/>
          <w:sz w:val="28"/>
          <w:szCs w:val="28"/>
        </w:rPr>
      </w:pPr>
      <w:r w:rsidRPr="00C10806">
        <w:rPr>
          <w:rFonts w:ascii="Times New Roman" w:hAnsi="Times New Roman" w:cs="Times New Roman"/>
          <w:b/>
          <w:sz w:val="28"/>
          <w:szCs w:val="28"/>
        </w:rPr>
        <w:lastRenderedPageBreak/>
        <w:t>Основные направления работы школы в 2014-2015 учебном  году:</w:t>
      </w:r>
    </w:p>
    <w:p w:rsidR="00780480" w:rsidRPr="00C10806" w:rsidRDefault="00780480" w:rsidP="00780480">
      <w:pPr>
        <w:jc w:val="both"/>
        <w:rPr>
          <w:rFonts w:ascii="Times New Roman" w:hAnsi="Times New Roman" w:cs="Times New Roman"/>
          <w:b/>
          <w:bCs/>
          <w:i/>
          <w:iCs/>
          <w:sz w:val="28"/>
          <w:szCs w:val="28"/>
        </w:rPr>
      </w:pPr>
    </w:p>
    <w:p w:rsidR="006B3121" w:rsidRPr="00C10806" w:rsidRDefault="006B3121" w:rsidP="006B3121">
      <w:pPr>
        <w:tabs>
          <w:tab w:val="left" w:pos="1134"/>
        </w:tabs>
        <w:spacing w:line="360" w:lineRule="auto"/>
        <w:ind w:firstLine="708"/>
        <w:jc w:val="both"/>
        <w:rPr>
          <w:rFonts w:ascii="Times New Roman" w:hAnsi="Times New Roman" w:cs="Times New Roman"/>
          <w:sz w:val="28"/>
          <w:szCs w:val="28"/>
        </w:rPr>
      </w:pPr>
      <w:r w:rsidRPr="00C10806">
        <w:rPr>
          <w:rFonts w:ascii="Times New Roman" w:hAnsi="Times New Roman" w:cs="Times New Roman"/>
          <w:sz w:val="28"/>
          <w:szCs w:val="28"/>
        </w:rPr>
        <w:t>Анализ работы школы за отчетный период является:</w:t>
      </w:r>
    </w:p>
    <w:p w:rsidR="006B3121" w:rsidRPr="00C10806" w:rsidRDefault="006B3121" w:rsidP="00007D0A">
      <w:pPr>
        <w:pStyle w:val="a3"/>
        <w:numPr>
          <w:ilvl w:val="0"/>
          <w:numId w:val="5"/>
        </w:numPr>
        <w:tabs>
          <w:tab w:val="left" w:pos="1134"/>
        </w:tabs>
        <w:spacing w:line="360" w:lineRule="auto"/>
        <w:jc w:val="both"/>
        <w:rPr>
          <w:rFonts w:ascii="Times New Roman" w:hAnsi="Times New Roman" w:cs="Times New Roman"/>
          <w:sz w:val="28"/>
          <w:szCs w:val="28"/>
        </w:rPr>
      </w:pPr>
      <w:r w:rsidRPr="00C10806">
        <w:rPr>
          <w:rFonts w:ascii="Times New Roman" w:hAnsi="Times New Roman" w:cs="Times New Roman"/>
          <w:b/>
          <w:sz w:val="28"/>
          <w:szCs w:val="28"/>
        </w:rPr>
        <w:t xml:space="preserve">комплексным </w:t>
      </w:r>
      <w:r w:rsidRPr="00C10806">
        <w:rPr>
          <w:rFonts w:ascii="Times New Roman" w:hAnsi="Times New Roman" w:cs="Times New Roman"/>
          <w:sz w:val="28"/>
          <w:szCs w:val="28"/>
        </w:rPr>
        <w:t>и отражает разные стороны элементов системы школьного образования – содержание, преподавание, учебную и внеурочную деятельность, дополнительное образование, взаимодействие с внешними социальными структурами;</w:t>
      </w:r>
    </w:p>
    <w:p w:rsidR="006B3121" w:rsidRPr="00C10806" w:rsidRDefault="006B3121" w:rsidP="00007D0A">
      <w:pPr>
        <w:pStyle w:val="a3"/>
        <w:numPr>
          <w:ilvl w:val="0"/>
          <w:numId w:val="5"/>
        </w:numPr>
        <w:tabs>
          <w:tab w:val="left" w:pos="1134"/>
        </w:tabs>
        <w:spacing w:line="360" w:lineRule="auto"/>
        <w:jc w:val="both"/>
        <w:rPr>
          <w:rFonts w:ascii="Times New Roman" w:hAnsi="Times New Roman" w:cs="Times New Roman"/>
          <w:sz w:val="28"/>
          <w:szCs w:val="28"/>
        </w:rPr>
      </w:pPr>
      <w:r w:rsidRPr="00C10806">
        <w:rPr>
          <w:rFonts w:ascii="Times New Roman" w:hAnsi="Times New Roman" w:cs="Times New Roman"/>
          <w:b/>
          <w:sz w:val="28"/>
          <w:szCs w:val="28"/>
        </w:rPr>
        <w:t>дифференцированным</w:t>
      </w:r>
      <w:r w:rsidRPr="00C10806">
        <w:rPr>
          <w:rFonts w:ascii="Times New Roman" w:hAnsi="Times New Roman" w:cs="Times New Roman"/>
          <w:sz w:val="28"/>
          <w:szCs w:val="28"/>
        </w:rPr>
        <w:t xml:space="preserve"> – представлены анализы работы структурных подразделений школы;</w:t>
      </w:r>
    </w:p>
    <w:p w:rsidR="006B3121" w:rsidRPr="00C10806" w:rsidRDefault="006B3121" w:rsidP="00007D0A">
      <w:pPr>
        <w:pStyle w:val="a3"/>
        <w:numPr>
          <w:ilvl w:val="0"/>
          <w:numId w:val="5"/>
        </w:numPr>
        <w:tabs>
          <w:tab w:val="left" w:pos="1134"/>
        </w:tabs>
        <w:spacing w:line="360" w:lineRule="auto"/>
        <w:jc w:val="both"/>
        <w:rPr>
          <w:rFonts w:ascii="Times New Roman" w:hAnsi="Times New Roman" w:cs="Times New Roman"/>
          <w:sz w:val="28"/>
          <w:szCs w:val="28"/>
        </w:rPr>
      </w:pPr>
      <w:r w:rsidRPr="00C10806">
        <w:rPr>
          <w:rFonts w:ascii="Times New Roman" w:hAnsi="Times New Roman" w:cs="Times New Roman"/>
          <w:b/>
          <w:bCs/>
          <w:sz w:val="28"/>
          <w:szCs w:val="28"/>
        </w:rPr>
        <w:t>проблемным –</w:t>
      </w:r>
      <w:r w:rsidRPr="00C10806">
        <w:rPr>
          <w:rFonts w:ascii="Times New Roman" w:hAnsi="Times New Roman" w:cs="Times New Roman"/>
          <w:sz w:val="28"/>
          <w:szCs w:val="28"/>
        </w:rPr>
        <w:t xml:space="preserve"> системность в сочетании с анализом по единицам позволяет выделять актуальные проблемы в работе школы как вопросы, требующие решения в данный период.</w:t>
      </w:r>
    </w:p>
    <w:p w:rsidR="006B3121" w:rsidRPr="00C10806" w:rsidRDefault="006B3121" w:rsidP="006B3121">
      <w:pPr>
        <w:spacing w:line="360" w:lineRule="auto"/>
        <w:ind w:firstLine="567"/>
        <w:jc w:val="both"/>
        <w:rPr>
          <w:rFonts w:ascii="Times New Roman" w:hAnsi="Times New Roman" w:cs="Times New Roman"/>
          <w:sz w:val="28"/>
          <w:szCs w:val="28"/>
        </w:rPr>
      </w:pPr>
      <w:r w:rsidRPr="00C10806">
        <w:rPr>
          <w:rFonts w:ascii="Times New Roman" w:hAnsi="Times New Roman" w:cs="Times New Roman"/>
          <w:sz w:val="28"/>
          <w:szCs w:val="28"/>
        </w:rPr>
        <w:t>Настоящий анализ составлен на основе анализа учебно-воспитательной и методической работы, анализа работы социально-педагогической службы, анализа работы психологической службы и анализа работы педагога-библиотекаря.</w:t>
      </w:r>
    </w:p>
    <w:p w:rsidR="00780480" w:rsidRPr="00C10806" w:rsidRDefault="00780480" w:rsidP="00780480">
      <w:pPr>
        <w:autoSpaceDE w:val="0"/>
        <w:autoSpaceDN w:val="0"/>
        <w:adjustRightInd w:val="0"/>
        <w:spacing w:line="360" w:lineRule="auto"/>
        <w:ind w:firstLine="567"/>
        <w:jc w:val="both"/>
        <w:rPr>
          <w:rFonts w:ascii="Times New Roman" w:hAnsi="Times New Roman" w:cs="Times New Roman"/>
          <w:color w:val="FF0000"/>
          <w:sz w:val="28"/>
          <w:szCs w:val="28"/>
        </w:rPr>
      </w:pPr>
      <w:r w:rsidRPr="00C10806">
        <w:rPr>
          <w:rFonts w:ascii="Times New Roman" w:hAnsi="Times New Roman" w:cs="Times New Roman"/>
          <w:sz w:val="28"/>
          <w:szCs w:val="28"/>
        </w:rPr>
        <w:t xml:space="preserve">Деятельность педагогического коллектива  МБОУ  СОШ № 19  в период с августа 2014 года по июнь 2015 года  включала в себя основные мероприятия в соответствии  с  научно-методической темой  </w:t>
      </w:r>
      <w:r w:rsidRPr="00C10806">
        <w:rPr>
          <w:rFonts w:ascii="Times New Roman" w:hAnsi="Times New Roman" w:cs="Times New Roman"/>
          <w:b/>
          <w:sz w:val="28"/>
          <w:szCs w:val="28"/>
        </w:rPr>
        <w:t>«В условиях перехода на новые образовательные стандарты развитие творческого потенциала современного учителя и учащихся путем применения прогрессивных методик и технологий в урочное и внеурочное время»</w:t>
      </w:r>
      <w:r w:rsidRPr="00C10806">
        <w:rPr>
          <w:rFonts w:ascii="Times New Roman" w:hAnsi="Times New Roman" w:cs="Times New Roman"/>
          <w:sz w:val="28"/>
          <w:szCs w:val="28"/>
        </w:rPr>
        <w:t>.</w:t>
      </w:r>
    </w:p>
    <w:p w:rsidR="00780480" w:rsidRPr="00C10806" w:rsidRDefault="00780480" w:rsidP="00780480">
      <w:pPr>
        <w:pStyle w:val="a4"/>
        <w:ind w:firstLine="567"/>
        <w:rPr>
          <w:rFonts w:ascii="Times New Roman" w:hAnsi="Times New Roman" w:cs="Times New Roman"/>
          <w:sz w:val="28"/>
          <w:szCs w:val="28"/>
        </w:rPr>
      </w:pPr>
      <w:r w:rsidRPr="00C10806">
        <w:rPr>
          <w:rFonts w:ascii="Times New Roman" w:hAnsi="Times New Roman" w:cs="Times New Roman"/>
          <w:sz w:val="28"/>
          <w:szCs w:val="28"/>
        </w:rPr>
        <w:t xml:space="preserve">Данная тема является актуальной в аспекте концепции модернизации Российского образования и проектом «Наша новая школа». Акцент в содержании деятельности школы сделан на интеграцию обучения и воспитания и совершенствование системы образования. В преподавании – на освоение современных педагогических технологий, обеспечивающих формирование и развитие мотивации к познавательной (учебной) деятельности учащихся и использование информационно-коммуникативных технологий, в учебной деятельности – на </w:t>
      </w:r>
      <w:r w:rsidRPr="00C10806">
        <w:rPr>
          <w:rFonts w:ascii="Times New Roman" w:hAnsi="Times New Roman" w:cs="Times New Roman"/>
          <w:bCs/>
          <w:color w:val="000000"/>
          <w:sz w:val="28"/>
          <w:szCs w:val="28"/>
        </w:rPr>
        <w:t xml:space="preserve">создание адаптивной образовательной среды, обеспечивающей качественное и эффективное обучение и воспитание школьников, успешное </w:t>
      </w:r>
      <w:r w:rsidRPr="00C10806">
        <w:rPr>
          <w:rFonts w:ascii="Times New Roman" w:hAnsi="Times New Roman" w:cs="Times New Roman"/>
          <w:bCs/>
          <w:color w:val="000000"/>
          <w:sz w:val="28"/>
          <w:szCs w:val="28"/>
        </w:rPr>
        <w:lastRenderedPageBreak/>
        <w:t>освоение учебной программы с учетом индивидуальных образовательных траекторий учащихся.</w:t>
      </w:r>
    </w:p>
    <w:p w:rsidR="00780480" w:rsidRPr="00C10806" w:rsidRDefault="00780480" w:rsidP="00780480">
      <w:pPr>
        <w:spacing w:line="360" w:lineRule="auto"/>
        <w:ind w:left="360" w:firstLine="709"/>
        <w:jc w:val="both"/>
        <w:rPr>
          <w:rFonts w:ascii="Times New Roman" w:hAnsi="Times New Roman" w:cs="Times New Roman"/>
          <w:b/>
          <w:sz w:val="28"/>
          <w:szCs w:val="28"/>
        </w:rPr>
      </w:pPr>
      <w:r w:rsidRPr="00C10806">
        <w:rPr>
          <w:rFonts w:ascii="Times New Roman" w:hAnsi="Times New Roman" w:cs="Times New Roman"/>
          <w:b/>
          <w:sz w:val="28"/>
          <w:szCs w:val="28"/>
        </w:rPr>
        <w:t xml:space="preserve">Основными направлениями работы школы в 2014– 2015 учебном году </w:t>
      </w:r>
      <w:r w:rsidR="006B3121" w:rsidRPr="00C10806">
        <w:rPr>
          <w:rFonts w:ascii="Times New Roman" w:hAnsi="Times New Roman" w:cs="Times New Roman"/>
          <w:b/>
          <w:sz w:val="28"/>
          <w:szCs w:val="28"/>
        </w:rPr>
        <w:t>были следующие</w:t>
      </w:r>
      <w:r w:rsidRPr="00C10806">
        <w:rPr>
          <w:rFonts w:ascii="Times New Roman" w:hAnsi="Times New Roman" w:cs="Times New Roman"/>
          <w:b/>
          <w:sz w:val="28"/>
          <w:szCs w:val="28"/>
        </w:rPr>
        <w:t xml:space="preserve">: </w:t>
      </w:r>
    </w:p>
    <w:p w:rsidR="00780480" w:rsidRPr="00C10806" w:rsidRDefault="00780480" w:rsidP="00780480">
      <w:pPr>
        <w:spacing w:line="360" w:lineRule="auto"/>
        <w:ind w:left="360" w:firstLine="709"/>
        <w:jc w:val="both"/>
        <w:rPr>
          <w:rFonts w:ascii="Times New Roman" w:hAnsi="Times New Roman" w:cs="Times New Roman"/>
          <w:b/>
          <w:i/>
          <w:sz w:val="28"/>
          <w:szCs w:val="28"/>
        </w:rPr>
      </w:pPr>
    </w:p>
    <w:p w:rsidR="00780480" w:rsidRPr="00C10806" w:rsidRDefault="00780480" w:rsidP="00780480">
      <w:pPr>
        <w:spacing w:line="360" w:lineRule="auto"/>
        <w:jc w:val="both"/>
        <w:rPr>
          <w:rFonts w:ascii="Times New Roman" w:hAnsi="Times New Roman" w:cs="Times New Roman"/>
          <w:b/>
          <w:i/>
          <w:sz w:val="28"/>
          <w:szCs w:val="28"/>
        </w:rPr>
      </w:pPr>
      <w:r w:rsidRPr="00C10806">
        <w:rPr>
          <w:rFonts w:ascii="Times New Roman" w:hAnsi="Times New Roman" w:cs="Times New Roman"/>
          <w:b/>
          <w:i/>
          <w:sz w:val="28"/>
          <w:szCs w:val="28"/>
        </w:rPr>
        <w:t xml:space="preserve">Проект №1 . </w:t>
      </w:r>
    </w:p>
    <w:p w:rsidR="00780480" w:rsidRPr="00C10806" w:rsidRDefault="00780480" w:rsidP="00C70D63">
      <w:pPr>
        <w:spacing w:after="200" w:line="360" w:lineRule="auto"/>
        <w:jc w:val="both"/>
        <w:rPr>
          <w:rFonts w:ascii="Times New Roman" w:hAnsi="Times New Roman" w:cs="Times New Roman"/>
          <w:sz w:val="28"/>
          <w:szCs w:val="28"/>
        </w:rPr>
      </w:pPr>
      <w:r w:rsidRPr="00C10806">
        <w:rPr>
          <w:rFonts w:ascii="Times New Roman" w:hAnsi="Times New Roman" w:cs="Times New Roman"/>
          <w:sz w:val="28"/>
          <w:szCs w:val="28"/>
        </w:rPr>
        <w:t>Организация экспериментальной площадки по инновационной системе оценивания.</w:t>
      </w:r>
    </w:p>
    <w:p w:rsidR="006B3121" w:rsidRPr="00C10806" w:rsidRDefault="00780480" w:rsidP="006B3121">
      <w:pPr>
        <w:spacing w:after="200" w:line="360" w:lineRule="auto"/>
        <w:jc w:val="both"/>
        <w:rPr>
          <w:rFonts w:ascii="Times New Roman" w:hAnsi="Times New Roman" w:cs="Times New Roman"/>
          <w:b/>
          <w:i/>
          <w:sz w:val="28"/>
          <w:szCs w:val="28"/>
        </w:rPr>
      </w:pPr>
      <w:r w:rsidRPr="00C10806">
        <w:rPr>
          <w:rFonts w:ascii="Times New Roman" w:hAnsi="Times New Roman" w:cs="Times New Roman"/>
          <w:b/>
          <w:i/>
          <w:sz w:val="28"/>
          <w:szCs w:val="28"/>
        </w:rPr>
        <w:t>Проект № 2.</w:t>
      </w:r>
    </w:p>
    <w:p w:rsidR="00780480" w:rsidRPr="00C10806" w:rsidRDefault="00780480" w:rsidP="006B3121">
      <w:pPr>
        <w:spacing w:after="200" w:line="360" w:lineRule="auto"/>
        <w:jc w:val="both"/>
        <w:rPr>
          <w:rFonts w:ascii="Times New Roman" w:hAnsi="Times New Roman" w:cs="Times New Roman"/>
          <w:b/>
          <w:i/>
          <w:sz w:val="28"/>
          <w:szCs w:val="28"/>
        </w:rPr>
      </w:pPr>
      <w:r w:rsidRPr="00C10806">
        <w:rPr>
          <w:rFonts w:ascii="Times New Roman" w:hAnsi="Times New Roman" w:cs="Times New Roman"/>
          <w:sz w:val="28"/>
          <w:szCs w:val="28"/>
        </w:rPr>
        <w:t xml:space="preserve">Организация предпрофильной работы по </w:t>
      </w:r>
      <w:r w:rsidR="006B3121" w:rsidRPr="00C10806">
        <w:rPr>
          <w:rFonts w:ascii="Times New Roman" w:hAnsi="Times New Roman" w:cs="Times New Roman"/>
          <w:i/>
          <w:sz w:val="28"/>
          <w:szCs w:val="28"/>
        </w:rPr>
        <w:t>технологическому направлению.</w:t>
      </w:r>
    </w:p>
    <w:p w:rsidR="00D200D4" w:rsidRPr="00C10806" w:rsidRDefault="006B3121" w:rsidP="00D200D4">
      <w:pPr>
        <w:spacing w:after="200" w:line="360" w:lineRule="auto"/>
        <w:jc w:val="both"/>
        <w:rPr>
          <w:rFonts w:ascii="Times New Roman" w:hAnsi="Times New Roman" w:cs="Times New Roman"/>
          <w:b/>
          <w:i/>
          <w:sz w:val="28"/>
          <w:szCs w:val="28"/>
        </w:rPr>
      </w:pPr>
      <w:r w:rsidRPr="00C10806">
        <w:rPr>
          <w:rFonts w:ascii="Times New Roman" w:hAnsi="Times New Roman" w:cs="Times New Roman"/>
          <w:b/>
          <w:i/>
          <w:sz w:val="28"/>
          <w:szCs w:val="28"/>
        </w:rPr>
        <w:t>Проект № 3</w:t>
      </w:r>
      <w:r w:rsidR="00D200D4" w:rsidRPr="00C10806">
        <w:rPr>
          <w:rFonts w:ascii="Times New Roman" w:hAnsi="Times New Roman" w:cs="Times New Roman"/>
          <w:b/>
          <w:i/>
          <w:sz w:val="28"/>
          <w:szCs w:val="28"/>
        </w:rPr>
        <w:t>.</w:t>
      </w:r>
    </w:p>
    <w:p w:rsidR="00780480" w:rsidRPr="00C10806" w:rsidRDefault="006B3121" w:rsidP="00D200D4">
      <w:pPr>
        <w:spacing w:after="200" w:line="360" w:lineRule="auto"/>
        <w:jc w:val="both"/>
        <w:rPr>
          <w:rFonts w:ascii="Times New Roman" w:hAnsi="Times New Roman" w:cs="Times New Roman"/>
          <w:sz w:val="28"/>
          <w:szCs w:val="28"/>
        </w:rPr>
      </w:pPr>
      <w:r w:rsidRPr="00C10806">
        <w:rPr>
          <w:rFonts w:ascii="Times New Roman" w:hAnsi="Times New Roman" w:cs="Times New Roman"/>
          <w:sz w:val="28"/>
          <w:szCs w:val="28"/>
        </w:rPr>
        <w:t xml:space="preserve"> </w:t>
      </w:r>
      <w:r w:rsidR="00D200D4" w:rsidRPr="00C10806">
        <w:rPr>
          <w:rFonts w:ascii="Times New Roman" w:hAnsi="Times New Roman" w:cs="Times New Roman"/>
          <w:sz w:val="28"/>
          <w:szCs w:val="28"/>
        </w:rPr>
        <w:t xml:space="preserve">Реализация программ </w:t>
      </w:r>
      <w:r w:rsidRPr="00C10806">
        <w:rPr>
          <w:rFonts w:ascii="Times New Roman" w:hAnsi="Times New Roman" w:cs="Times New Roman"/>
          <w:sz w:val="28"/>
          <w:szCs w:val="28"/>
        </w:rPr>
        <w:t>«</w:t>
      </w:r>
      <w:r w:rsidR="00780480" w:rsidRPr="00C10806">
        <w:rPr>
          <w:rFonts w:ascii="Times New Roman" w:hAnsi="Times New Roman" w:cs="Times New Roman"/>
          <w:sz w:val="28"/>
          <w:szCs w:val="28"/>
        </w:rPr>
        <w:t xml:space="preserve">Успешный </w:t>
      </w:r>
      <w:r w:rsidRPr="00C10806">
        <w:rPr>
          <w:rFonts w:ascii="Times New Roman" w:hAnsi="Times New Roman" w:cs="Times New Roman"/>
          <w:sz w:val="28"/>
          <w:szCs w:val="28"/>
        </w:rPr>
        <w:t>ученик</w:t>
      </w:r>
      <w:r w:rsidR="00780480" w:rsidRPr="00C10806">
        <w:rPr>
          <w:rFonts w:ascii="Times New Roman" w:hAnsi="Times New Roman" w:cs="Times New Roman"/>
          <w:sz w:val="28"/>
          <w:szCs w:val="28"/>
        </w:rPr>
        <w:t xml:space="preserve">» </w:t>
      </w:r>
      <w:r w:rsidR="00D200D4" w:rsidRPr="00C10806">
        <w:rPr>
          <w:rFonts w:ascii="Times New Roman" w:hAnsi="Times New Roman" w:cs="Times New Roman"/>
          <w:sz w:val="28"/>
          <w:szCs w:val="28"/>
        </w:rPr>
        <w:t xml:space="preserve">и </w:t>
      </w:r>
      <w:r w:rsidR="00283EC9" w:rsidRPr="00C10806">
        <w:rPr>
          <w:rFonts w:ascii="Times New Roman" w:hAnsi="Times New Roman" w:cs="Times New Roman"/>
          <w:sz w:val="28"/>
          <w:szCs w:val="28"/>
        </w:rPr>
        <w:t xml:space="preserve">« Самый </w:t>
      </w:r>
      <w:r w:rsidR="003148E2" w:rsidRPr="00C10806">
        <w:rPr>
          <w:rFonts w:ascii="Times New Roman" w:hAnsi="Times New Roman" w:cs="Times New Roman"/>
          <w:sz w:val="28"/>
          <w:szCs w:val="28"/>
        </w:rPr>
        <w:t>классный класс».</w:t>
      </w:r>
    </w:p>
    <w:p w:rsidR="00283EC9" w:rsidRPr="00C10806" w:rsidRDefault="00780480" w:rsidP="001A2152">
      <w:pPr>
        <w:spacing w:after="200" w:line="360" w:lineRule="auto"/>
        <w:jc w:val="both"/>
        <w:rPr>
          <w:rFonts w:ascii="Times New Roman" w:hAnsi="Times New Roman" w:cs="Times New Roman"/>
          <w:b/>
          <w:i/>
          <w:sz w:val="28"/>
          <w:szCs w:val="28"/>
        </w:rPr>
      </w:pPr>
      <w:r w:rsidRPr="00C10806">
        <w:rPr>
          <w:rFonts w:ascii="Times New Roman" w:hAnsi="Times New Roman" w:cs="Times New Roman"/>
          <w:b/>
          <w:i/>
          <w:sz w:val="28"/>
          <w:szCs w:val="28"/>
        </w:rPr>
        <w:t>Проект № 4</w:t>
      </w:r>
      <w:r w:rsidR="001A2152" w:rsidRPr="00C10806">
        <w:rPr>
          <w:rFonts w:ascii="Times New Roman" w:hAnsi="Times New Roman" w:cs="Times New Roman"/>
          <w:b/>
          <w:i/>
          <w:sz w:val="28"/>
          <w:szCs w:val="28"/>
        </w:rPr>
        <w:t xml:space="preserve">: </w:t>
      </w:r>
      <w:r w:rsidR="00ED5FC7" w:rsidRPr="00C10806">
        <w:rPr>
          <w:rFonts w:ascii="Times New Roman" w:hAnsi="Times New Roman" w:cs="Times New Roman"/>
          <w:b/>
          <w:i/>
          <w:sz w:val="28"/>
          <w:szCs w:val="28"/>
        </w:rPr>
        <w:t xml:space="preserve">Создание </w:t>
      </w:r>
      <w:r w:rsidR="00ED5FC7" w:rsidRPr="00C10806">
        <w:rPr>
          <w:rFonts w:ascii="Times New Roman" w:hAnsi="Times New Roman" w:cs="Times New Roman"/>
          <w:sz w:val="28"/>
          <w:szCs w:val="28"/>
        </w:rPr>
        <w:t>п</w:t>
      </w:r>
      <w:r w:rsidR="001A2152" w:rsidRPr="00C10806">
        <w:rPr>
          <w:rFonts w:ascii="Times New Roman" w:hAnsi="Times New Roman" w:cs="Times New Roman"/>
          <w:sz w:val="28"/>
          <w:szCs w:val="28"/>
        </w:rPr>
        <w:t>роектн</w:t>
      </w:r>
      <w:r w:rsidR="00ED5FC7" w:rsidRPr="00C10806">
        <w:rPr>
          <w:rFonts w:ascii="Times New Roman" w:hAnsi="Times New Roman" w:cs="Times New Roman"/>
          <w:sz w:val="28"/>
          <w:szCs w:val="28"/>
        </w:rPr>
        <w:t>ой</w:t>
      </w:r>
      <w:r w:rsidR="001A2152" w:rsidRPr="00C10806">
        <w:rPr>
          <w:rFonts w:ascii="Times New Roman" w:hAnsi="Times New Roman" w:cs="Times New Roman"/>
          <w:sz w:val="28"/>
          <w:szCs w:val="28"/>
        </w:rPr>
        <w:t xml:space="preserve"> лаборатори</w:t>
      </w:r>
      <w:r w:rsidR="00ED5FC7" w:rsidRPr="00C10806">
        <w:rPr>
          <w:rFonts w:ascii="Times New Roman" w:hAnsi="Times New Roman" w:cs="Times New Roman"/>
          <w:sz w:val="28"/>
          <w:szCs w:val="28"/>
        </w:rPr>
        <w:t>и</w:t>
      </w:r>
      <w:r w:rsidR="00283EC9" w:rsidRPr="00C10806">
        <w:rPr>
          <w:rFonts w:ascii="Times New Roman" w:hAnsi="Times New Roman" w:cs="Times New Roman"/>
          <w:sz w:val="28"/>
          <w:szCs w:val="28"/>
        </w:rPr>
        <w:t xml:space="preserve"> «Созидание и творчество».</w:t>
      </w:r>
      <w:r w:rsidR="001A2152" w:rsidRPr="00C10806">
        <w:rPr>
          <w:rFonts w:ascii="Times New Roman" w:hAnsi="Times New Roman" w:cs="Times New Roman"/>
          <w:sz w:val="28"/>
          <w:szCs w:val="28"/>
        </w:rPr>
        <w:t xml:space="preserve"> </w:t>
      </w:r>
    </w:p>
    <w:p w:rsidR="00283EC9" w:rsidRPr="00C10806" w:rsidRDefault="00283EC9" w:rsidP="001A2152">
      <w:pPr>
        <w:spacing w:after="200" w:line="360" w:lineRule="auto"/>
        <w:jc w:val="both"/>
        <w:rPr>
          <w:rFonts w:ascii="Times New Roman" w:hAnsi="Times New Roman" w:cs="Times New Roman"/>
          <w:sz w:val="28"/>
          <w:szCs w:val="28"/>
        </w:rPr>
      </w:pPr>
      <w:r w:rsidRPr="00C10806">
        <w:rPr>
          <w:rFonts w:ascii="Times New Roman" w:hAnsi="Times New Roman" w:cs="Times New Roman"/>
          <w:b/>
          <w:i/>
          <w:sz w:val="28"/>
          <w:szCs w:val="28"/>
        </w:rPr>
        <w:t>Проект № 5:</w:t>
      </w:r>
      <w:r w:rsidRPr="00C10806">
        <w:rPr>
          <w:rFonts w:ascii="Times New Roman" w:hAnsi="Times New Roman" w:cs="Times New Roman"/>
          <w:sz w:val="28"/>
          <w:szCs w:val="28"/>
        </w:rPr>
        <w:t xml:space="preserve"> </w:t>
      </w:r>
      <w:r w:rsidR="00C6135A" w:rsidRPr="00C10806">
        <w:rPr>
          <w:rFonts w:ascii="Times New Roman" w:hAnsi="Times New Roman" w:cs="Times New Roman"/>
          <w:sz w:val="28"/>
          <w:szCs w:val="28"/>
        </w:rPr>
        <w:t>«</w:t>
      </w:r>
      <w:r w:rsidRPr="00C10806">
        <w:rPr>
          <w:rFonts w:ascii="Times New Roman" w:hAnsi="Times New Roman" w:cs="Times New Roman"/>
          <w:sz w:val="28"/>
          <w:szCs w:val="28"/>
        </w:rPr>
        <w:t>Оценка по поведению</w:t>
      </w:r>
      <w:r w:rsidR="00C6135A" w:rsidRPr="00C10806">
        <w:rPr>
          <w:rFonts w:ascii="Times New Roman" w:hAnsi="Times New Roman" w:cs="Times New Roman"/>
          <w:sz w:val="28"/>
          <w:szCs w:val="28"/>
        </w:rPr>
        <w:t>»</w:t>
      </w:r>
    </w:p>
    <w:p w:rsidR="00780480" w:rsidRPr="00C10806" w:rsidRDefault="00780480" w:rsidP="00780480">
      <w:pPr>
        <w:spacing w:after="200" w:line="360" w:lineRule="auto"/>
        <w:jc w:val="both"/>
        <w:rPr>
          <w:rFonts w:ascii="Times New Roman" w:hAnsi="Times New Roman" w:cs="Times New Roman"/>
          <w:b/>
          <w:i/>
          <w:sz w:val="28"/>
          <w:szCs w:val="28"/>
        </w:rPr>
      </w:pPr>
      <w:r w:rsidRPr="00C10806">
        <w:rPr>
          <w:rFonts w:ascii="Times New Roman" w:hAnsi="Times New Roman" w:cs="Times New Roman"/>
          <w:b/>
          <w:i/>
          <w:sz w:val="28"/>
          <w:szCs w:val="28"/>
        </w:rPr>
        <w:t>Проект №</w:t>
      </w:r>
      <w:r w:rsidR="00283EC9" w:rsidRPr="00C10806">
        <w:rPr>
          <w:rFonts w:ascii="Times New Roman" w:hAnsi="Times New Roman" w:cs="Times New Roman"/>
          <w:b/>
          <w:i/>
          <w:sz w:val="28"/>
          <w:szCs w:val="28"/>
        </w:rPr>
        <w:t>6:</w:t>
      </w:r>
      <w:r w:rsidRPr="00C10806">
        <w:rPr>
          <w:rFonts w:ascii="Times New Roman" w:hAnsi="Times New Roman" w:cs="Times New Roman"/>
          <w:b/>
          <w:i/>
          <w:sz w:val="28"/>
          <w:szCs w:val="28"/>
        </w:rPr>
        <w:t xml:space="preserve"> «Дополнительное образование».</w:t>
      </w:r>
    </w:p>
    <w:p w:rsidR="00780480" w:rsidRPr="00C70D63" w:rsidRDefault="00780480" w:rsidP="00C70D63">
      <w:pPr>
        <w:spacing w:after="200" w:line="360" w:lineRule="auto"/>
        <w:jc w:val="both"/>
        <w:rPr>
          <w:rFonts w:ascii="Times New Roman" w:hAnsi="Times New Roman" w:cs="Times New Roman"/>
          <w:sz w:val="28"/>
          <w:szCs w:val="28"/>
        </w:rPr>
      </w:pPr>
      <w:r w:rsidRPr="00C70D63">
        <w:rPr>
          <w:rFonts w:ascii="Times New Roman" w:hAnsi="Times New Roman" w:cs="Times New Roman"/>
          <w:sz w:val="28"/>
          <w:szCs w:val="28"/>
        </w:rPr>
        <w:t>Оптимизация инфраструктуры дополнительного образования.</w:t>
      </w:r>
    </w:p>
    <w:p w:rsidR="00780480" w:rsidRPr="00C70D63" w:rsidRDefault="00780480" w:rsidP="00C70D63">
      <w:pPr>
        <w:spacing w:after="200" w:line="360" w:lineRule="auto"/>
        <w:jc w:val="both"/>
        <w:rPr>
          <w:rFonts w:ascii="Times New Roman" w:hAnsi="Times New Roman" w:cs="Times New Roman"/>
          <w:sz w:val="28"/>
          <w:szCs w:val="28"/>
        </w:rPr>
      </w:pPr>
      <w:r w:rsidRPr="00C70D63">
        <w:rPr>
          <w:rFonts w:ascii="Times New Roman" w:hAnsi="Times New Roman" w:cs="Times New Roman"/>
          <w:sz w:val="28"/>
          <w:szCs w:val="28"/>
        </w:rPr>
        <w:t>Организация взаимодействия МБОУ СОШ № 19 с учреждениями дополнительного  образования района Ахуны.</w:t>
      </w:r>
    </w:p>
    <w:p w:rsidR="00780480" w:rsidRPr="00C70D63" w:rsidRDefault="00780480" w:rsidP="00C70D63">
      <w:pPr>
        <w:spacing w:after="200" w:line="360" w:lineRule="auto"/>
        <w:jc w:val="both"/>
        <w:rPr>
          <w:rFonts w:ascii="Times New Roman" w:hAnsi="Times New Roman" w:cs="Times New Roman"/>
          <w:sz w:val="28"/>
          <w:szCs w:val="28"/>
        </w:rPr>
      </w:pPr>
      <w:r w:rsidRPr="00C10806">
        <w:rPr>
          <w:rFonts w:ascii="Times New Roman" w:hAnsi="Times New Roman" w:cs="Times New Roman"/>
          <w:b/>
          <w:i/>
          <w:sz w:val="28"/>
          <w:szCs w:val="28"/>
        </w:rPr>
        <w:t xml:space="preserve">Проект № </w:t>
      </w:r>
      <w:r w:rsidR="00283EC9" w:rsidRPr="00C10806">
        <w:rPr>
          <w:rFonts w:ascii="Times New Roman" w:hAnsi="Times New Roman" w:cs="Times New Roman"/>
          <w:b/>
          <w:i/>
          <w:sz w:val="28"/>
          <w:szCs w:val="28"/>
        </w:rPr>
        <w:t>7</w:t>
      </w:r>
      <w:r w:rsidRPr="00C10806">
        <w:rPr>
          <w:rFonts w:ascii="Times New Roman" w:hAnsi="Times New Roman" w:cs="Times New Roman"/>
          <w:b/>
          <w:i/>
          <w:sz w:val="28"/>
          <w:szCs w:val="28"/>
        </w:rPr>
        <w:t xml:space="preserve"> </w:t>
      </w:r>
      <w:r w:rsidRPr="00C10806">
        <w:rPr>
          <w:rFonts w:ascii="Times New Roman" w:hAnsi="Times New Roman" w:cs="Times New Roman"/>
          <w:sz w:val="28"/>
          <w:szCs w:val="28"/>
        </w:rPr>
        <w:t>«Расширение спектра платных дополнительных услуг».</w:t>
      </w:r>
    </w:p>
    <w:p w:rsidR="00780480" w:rsidRPr="00C10806" w:rsidRDefault="00780480" w:rsidP="00780480">
      <w:pPr>
        <w:spacing w:after="200" w:line="360" w:lineRule="auto"/>
        <w:jc w:val="both"/>
        <w:rPr>
          <w:rFonts w:ascii="Times New Roman" w:hAnsi="Times New Roman" w:cs="Times New Roman"/>
          <w:b/>
          <w:i/>
          <w:sz w:val="28"/>
          <w:szCs w:val="28"/>
        </w:rPr>
      </w:pPr>
      <w:r w:rsidRPr="00C10806">
        <w:rPr>
          <w:rFonts w:ascii="Times New Roman" w:hAnsi="Times New Roman" w:cs="Times New Roman"/>
          <w:b/>
          <w:i/>
          <w:sz w:val="28"/>
          <w:szCs w:val="28"/>
        </w:rPr>
        <w:t>Проект №</w:t>
      </w:r>
      <w:r w:rsidR="00283EC9" w:rsidRPr="00C10806">
        <w:rPr>
          <w:rFonts w:ascii="Times New Roman" w:hAnsi="Times New Roman" w:cs="Times New Roman"/>
          <w:b/>
          <w:i/>
          <w:sz w:val="28"/>
          <w:szCs w:val="28"/>
        </w:rPr>
        <w:t>8</w:t>
      </w:r>
      <w:r w:rsidRPr="00C10806">
        <w:rPr>
          <w:rFonts w:ascii="Times New Roman" w:hAnsi="Times New Roman" w:cs="Times New Roman"/>
          <w:b/>
          <w:i/>
          <w:sz w:val="28"/>
          <w:szCs w:val="28"/>
        </w:rPr>
        <w:t xml:space="preserve"> «</w:t>
      </w:r>
      <w:r w:rsidRPr="00C10806">
        <w:rPr>
          <w:rFonts w:ascii="Times New Roman" w:hAnsi="Times New Roman" w:cs="Times New Roman"/>
          <w:sz w:val="28"/>
          <w:szCs w:val="28"/>
        </w:rPr>
        <w:t>Педагогический олимп: новая школа – новые возможности»</w:t>
      </w:r>
      <w:r w:rsidRPr="00C10806">
        <w:rPr>
          <w:rFonts w:ascii="Times New Roman" w:hAnsi="Times New Roman" w:cs="Times New Roman"/>
          <w:b/>
          <w:i/>
          <w:sz w:val="28"/>
          <w:szCs w:val="28"/>
        </w:rPr>
        <w:t>.</w:t>
      </w:r>
    </w:p>
    <w:p w:rsidR="00C70D63" w:rsidRDefault="00C70D63" w:rsidP="00780480">
      <w:pPr>
        <w:spacing w:line="360" w:lineRule="auto"/>
        <w:ind w:firstLine="709"/>
        <w:rPr>
          <w:rFonts w:ascii="Times New Roman" w:hAnsi="Times New Roman" w:cs="Times New Roman"/>
          <w:b/>
          <w:sz w:val="28"/>
          <w:szCs w:val="28"/>
        </w:rPr>
      </w:pPr>
    </w:p>
    <w:p w:rsidR="00C70D63" w:rsidRDefault="00C70D63" w:rsidP="00780480">
      <w:pPr>
        <w:spacing w:line="360" w:lineRule="auto"/>
        <w:ind w:firstLine="709"/>
        <w:rPr>
          <w:rFonts w:ascii="Times New Roman" w:hAnsi="Times New Roman" w:cs="Times New Roman"/>
          <w:b/>
          <w:sz w:val="28"/>
          <w:szCs w:val="28"/>
        </w:rPr>
      </w:pPr>
    </w:p>
    <w:p w:rsidR="00C70D63" w:rsidRDefault="00C70D63" w:rsidP="00780480">
      <w:pPr>
        <w:spacing w:line="360" w:lineRule="auto"/>
        <w:ind w:firstLine="709"/>
        <w:rPr>
          <w:rFonts w:ascii="Times New Roman" w:hAnsi="Times New Roman" w:cs="Times New Roman"/>
          <w:b/>
          <w:sz w:val="28"/>
          <w:szCs w:val="28"/>
        </w:rPr>
      </w:pPr>
    </w:p>
    <w:p w:rsidR="00C70D63" w:rsidRDefault="00C70D63" w:rsidP="00780480">
      <w:pPr>
        <w:spacing w:line="360" w:lineRule="auto"/>
        <w:ind w:firstLine="709"/>
        <w:rPr>
          <w:rFonts w:ascii="Times New Roman" w:hAnsi="Times New Roman" w:cs="Times New Roman"/>
          <w:b/>
          <w:sz w:val="28"/>
          <w:szCs w:val="28"/>
        </w:rPr>
      </w:pPr>
    </w:p>
    <w:p w:rsidR="00C70D63" w:rsidRDefault="00C70D63" w:rsidP="00780480">
      <w:pPr>
        <w:spacing w:line="360" w:lineRule="auto"/>
        <w:ind w:firstLine="709"/>
        <w:rPr>
          <w:rFonts w:ascii="Times New Roman" w:hAnsi="Times New Roman" w:cs="Times New Roman"/>
          <w:b/>
          <w:sz w:val="28"/>
          <w:szCs w:val="28"/>
        </w:rPr>
      </w:pPr>
    </w:p>
    <w:p w:rsidR="00C70D63" w:rsidRDefault="00C70D63" w:rsidP="00780480">
      <w:pPr>
        <w:spacing w:line="360" w:lineRule="auto"/>
        <w:ind w:firstLine="709"/>
        <w:rPr>
          <w:rFonts w:ascii="Times New Roman" w:hAnsi="Times New Roman" w:cs="Times New Roman"/>
          <w:b/>
          <w:sz w:val="28"/>
          <w:szCs w:val="28"/>
        </w:rPr>
      </w:pPr>
    </w:p>
    <w:p w:rsidR="00C70D63" w:rsidRDefault="00C70D63" w:rsidP="00780480">
      <w:pPr>
        <w:spacing w:line="360" w:lineRule="auto"/>
        <w:ind w:firstLine="709"/>
        <w:rPr>
          <w:rFonts w:ascii="Times New Roman" w:hAnsi="Times New Roman" w:cs="Times New Roman"/>
          <w:b/>
          <w:sz w:val="28"/>
          <w:szCs w:val="28"/>
        </w:rPr>
      </w:pPr>
    </w:p>
    <w:p w:rsidR="00780480" w:rsidRPr="00C10806" w:rsidRDefault="00283EC9" w:rsidP="00780480">
      <w:pPr>
        <w:spacing w:line="360" w:lineRule="auto"/>
        <w:ind w:firstLine="709"/>
        <w:rPr>
          <w:rFonts w:ascii="Times New Roman" w:hAnsi="Times New Roman" w:cs="Times New Roman"/>
          <w:b/>
          <w:snapToGrid w:val="0"/>
          <w:sz w:val="28"/>
          <w:szCs w:val="28"/>
        </w:rPr>
      </w:pPr>
      <w:r w:rsidRPr="00C10806">
        <w:rPr>
          <w:rFonts w:ascii="Times New Roman" w:hAnsi="Times New Roman" w:cs="Times New Roman"/>
          <w:b/>
          <w:sz w:val="28"/>
          <w:szCs w:val="28"/>
        </w:rPr>
        <w:lastRenderedPageBreak/>
        <w:t xml:space="preserve">Школой </w:t>
      </w:r>
      <w:r w:rsidR="00FD1611" w:rsidRPr="00C10806">
        <w:rPr>
          <w:rFonts w:ascii="Times New Roman" w:hAnsi="Times New Roman" w:cs="Times New Roman"/>
          <w:b/>
          <w:sz w:val="28"/>
          <w:szCs w:val="28"/>
        </w:rPr>
        <w:t xml:space="preserve"> </w:t>
      </w:r>
      <w:r w:rsidRPr="00C10806">
        <w:rPr>
          <w:rFonts w:ascii="Times New Roman" w:hAnsi="Times New Roman" w:cs="Times New Roman"/>
          <w:b/>
          <w:sz w:val="28"/>
          <w:szCs w:val="28"/>
        </w:rPr>
        <w:t>были п</w:t>
      </w:r>
      <w:r w:rsidR="00780480" w:rsidRPr="00C10806">
        <w:rPr>
          <w:rFonts w:ascii="Times New Roman" w:hAnsi="Times New Roman" w:cs="Times New Roman"/>
          <w:b/>
          <w:sz w:val="28"/>
          <w:szCs w:val="28"/>
        </w:rPr>
        <w:t>оставлены следующие задачи:</w:t>
      </w:r>
      <w:r w:rsidR="00780480" w:rsidRPr="00C10806">
        <w:rPr>
          <w:rFonts w:ascii="Times New Roman" w:hAnsi="Times New Roman" w:cs="Times New Roman"/>
          <w:b/>
          <w:snapToGrid w:val="0"/>
          <w:sz w:val="28"/>
          <w:szCs w:val="28"/>
        </w:rPr>
        <w:t xml:space="preserve"> </w:t>
      </w:r>
    </w:p>
    <w:p w:rsidR="00DD7BD4" w:rsidRPr="00C10806" w:rsidRDefault="00DD7BD4" w:rsidP="00007D0A">
      <w:pPr>
        <w:pStyle w:val="a3"/>
        <w:numPr>
          <w:ilvl w:val="0"/>
          <w:numId w:val="4"/>
        </w:numPr>
        <w:spacing w:after="200"/>
        <w:jc w:val="both"/>
        <w:rPr>
          <w:rFonts w:ascii="Times New Roman" w:hAnsi="Times New Roman" w:cs="Times New Roman"/>
          <w:sz w:val="28"/>
          <w:szCs w:val="28"/>
        </w:rPr>
      </w:pPr>
      <w:r w:rsidRPr="00C10806">
        <w:rPr>
          <w:rFonts w:ascii="Times New Roman" w:hAnsi="Times New Roman" w:cs="Times New Roman"/>
          <w:sz w:val="28"/>
          <w:szCs w:val="28"/>
        </w:rPr>
        <w:t xml:space="preserve">обеспечение гарантий прав детей на образование в условиях введения в действие </w:t>
      </w:r>
      <w:r w:rsidRPr="00C10806">
        <w:rPr>
          <w:rFonts w:ascii="Times New Roman" w:hAnsi="Times New Roman" w:cs="Times New Roman"/>
          <w:b/>
          <w:sz w:val="28"/>
          <w:szCs w:val="28"/>
        </w:rPr>
        <w:t>Закона «Об образовании в Российской Федерации»;</w:t>
      </w:r>
    </w:p>
    <w:p w:rsidR="00DD7BD4" w:rsidRPr="00C10806" w:rsidRDefault="00DD7BD4" w:rsidP="00007D0A">
      <w:pPr>
        <w:pStyle w:val="a3"/>
        <w:numPr>
          <w:ilvl w:val="0"/>
          <w:numId w:val="4"/>
        </w:numPr>
        <w:spacing w:after="200"/>
        <w:jc w:val="both"/>
        <w:rPr>
          <w:rFonts w:ascii="Times New Roman" w:hAnsi="Times New Roman" w:cs="Times New Roman"/>
          <w:b/>
          <w:sz w:val="28"/>
          <w:szCs w:val="28"/>
        </w:rPr>
      </w:pPr>
      <w:r w:rsidRPr="00C10806">
        <w:rPr>
          <w:rFonts w:ascii="Times New Roman" w:hAnsi="Times New Roman" w:cs="Times New Roman"/>
          <w:b/>
          <w:sz w:val="28"/>
          <w:szCs w:val="28"/>
        </w:rPr>
        <w:t>повышение качества образования учащихся</w:t>
      </w:r>
      <w:r w:rsidRPr="00C10806">
        <w:rPr>
          <w:rFonts w:ascii="Times New Roman" w:hAnsi="Times New Roman" w:cs="Times New Roman"/>
          <w:sz w:val="28"/>
          <w:szCs w:val="28"/>
        </w:rPr>
        <w:t xml:space="preserve"> через совершенствование технологий управления образовательным процессом, программно-методического обеспечения учебного процесса в различных формах организации учебной деятельности, </w:t>
      </w:r>
      <w:r w:rsidRPr="00C10806">
        <w:rPr>
          <w:rFonts w:ascii="Times New Roman" w:hAnsi="Times New Roman" w:cs="Times New Roman"/>
          <w:b/>
          <w:sz w:val="28"/>
          <w:szCs w:val="28"/>
        </w:rPr>
        <w:t>особенно в части, касающейся государственной (итоговой) аттестации;</w:t>
      </w:r>
    </w:p>
    <w:p w:rsidR="00DD7BD4" w:rsidRPr="00C10806" w:rsidRDefault="00DD7BD4" w:rsidP="00007D0A">
      <w:pPr>
        <w:numPr>
          <w:ilvl w:val="0"/>
          <w:numId w:val="4"/>
        </w:numPr>
        <w:spacing w:after="200"/>
        <w:jc w:val="both"/>
        <w:rPr>
          <w:rFonts w:ascii="Times New Roman" w:hAnsi="Times New Roman" w:cs="Times New Roman"/>
          <w:b/>
          <w:sz w:val="28"/>
          <w:szCs w:val="28"/>
        </w:rPr>
      </w:pPr>
      <w:r w:rsidRPr="00C10806">
        <w:rPr>
          <w:rFonts w:ascii="Times New Roman" w:hAnsi="Times New Roman" w:cs="Times New Roman"/>
          <w:b/>
          <w:sz w:val="28"/>
          <w:szCs w:val="28"/>
        </w:rPr>
        <w:t xml:space="preserve">создание эффективной среды для развития метапредметных универсальных учебных действий, обновление содержания образования, повышение качества урока и совершенствование системы мониторинга образовательной среды в соответствии с ФГОС </w:t>
      </w:r>
      <w:r w:rsidR="00FD1611" w:rsidRPr="00C10806">
        <w:rPr>
          <w:rFonts w:ascii="Times New Roman" w:hAnsi="Times New Roman" w:cs="Times New Roman"/>
          <w:b/>
          <w:sz w:val="28"/>
          <w:szCs w:val="28"/>
        </w:rPr>
        <w:t>О</w:t>
      </w:r>
      <w:r w:rsidRPr="00C10806">
        <w:rPr>
          <w:rFonts w:ascii="Times New Roman" w:hAnsi="Times New Roman" w:cs="Times New Roman"/>
          <w:b/>
          <w:sz w:val="28"/>
          <w:szCs w:val="28"/>
        </w:rPr>
        <w:t>ОО;</w:t>
      </w:r>
    </w:p>
    <w:p w:rsidR="00DD7BD4" w:rsidRPr="00C10806" w:rsidRDefault="00DD7BD4" w:rsidP="00007D0A">
      <w:pPr>
        <w:numPr>
          <w:ilvl w:val="0"/>
          <w:numId w:val="4"/>
        </w:numPr>
        <w:spacing w:after="200"/>
        <w:jc w:val="both"/>
        <w:rPr>
          <w:rFonts w:ascii="Times New Roman" w:hAnsi="Times New Roman" w:cs="Times New Roman"/>
          <w:b/>
          <w:sz w:val="28"/>
          <w:szCs w:val="28"/>
        </w:rPr>
      </w:pPr>
      <w:r w:rsidRPr="00C10806">
        <w:rPr>
          <w:rFonts w:ascii="Times New Roman" w:hAnsi="Times New Roman" w:cs="Times New Roman"/>
          <w:sz w:val="28"/>
          <w:szCs w:val="28"/>
        </w:rPr>
        <w:t>Совершенствов</w:t>
      </w:r>
      <w:r w:rsidR="00FD1611" w:rsidRPr="00C10806">
        <w:rPr>
          <w:rFonts w:ascii="Times New Roman" w:hAnsi="Times New Roman" w:cs="Times New Roman"/>
          <w:sz w:val="28"/>
          <w:szCs w:val="28"/>
        </w:rPr>
        <w:t>ание</w:t>
      </w:r>
      <w:r w:rsidRPr="00C10806">
        <w:rPr>
          <w:rFonts w:ascii="Times New Roman" w:hAnsi="Times New Roman" w:cs="Times New Roman"/>
          <w:sz w:val="28"/>
          <w:szCs w:val="28"/>
        </w:rPr>
        <w:t xml:space="preserve"> педагогическо</w:t>
      </w:r>
      <w:r w:rsidR="00FD1611" w:rsidRPr="00C10806">
        <w:rPr>
          <w:rFonts w:ascii="Times New Roman" w:hAnsi="Times New Roman" w:cs="Times New Roman"/>
          <w:sz w:val="28"/>
          <w:szCs w:val="28"/>
        </w:rPr>
        <w:t>го</w:t>
      </w:r>
      <w:r w:rsidRPr="00C10806">
        <w:rPr>
          <w:rFonts w:ascii="Times New Roman" w:hAnsi="Times New Roman" w:cs="Times New Roman"/>
          <w:sz w:val="28"/>
          <w:szCs w:val="28"/>
        </w:rPr>
        <w:t xml:space="preserve"> мастерств</w:t>
      </w:r>
      <w:r w:rsidR="00FD1611" w:rsidRPr="00C10806">
        <w:rPr>
          <w:rFonts w:ascii="Times New Roman" w:hAnsi="Times New Roman" w:cs="Times New Roman"/>
          <w:sz w:val="28"/>
          <w:szCs w:val="28"/>
        </w:rPr>
        <w:t>а</w:t>
      </w:r>
      <w:r w:rsidRPr="00C10806">
        <w:rPr>
          <w:rFonts w:ascii="Times New Roman" w:hAnsi="Times New Roman" w:cs="Times New Roman"/>
          <w:sz w:val="28"/>
          <w:szCs w:val="28"/>
        </w:rPr>
        <w:t xml:space="preserve"> по овладению современными образовательными технологиями в условиях реализации перехода на ФГОС ООО  через </w:t>
      </w:r>
      <w:r w:rsidR="00283EC9" w:rsidRPr="00C10806">
        <w:rPr>
          <w:rFonts w:ascii="Times New Roman" w:hAnsi="Times New Roman" w:cs="Times New Roman"/>
          <w:sz w:val="28"/>
          <w:szCs w:val="28"/>
        </w:rPr>
        <w:t>систему повышения квалификации,</w:t>
      </w:r>
      <w:r w:rsidRPr="00C10806">
        <w:rPr>
          <w:rFonts w:ascii="Times New Roman" w:hAnsi="Times New Roman" w:cs="Times New Roman"/>
          <w:sz w:val="28"/>
          <w:szCs w:val="28"/>
        </w:rPr>
        <w:t xml:space="preserve"> самообразовани</w:t>
      </w:r>
      <w:r w:rsidR="00283EC9" w:rsidRPr="00C10806">
        <w:rPr>
          <w:rFonts w:ascii="Times New Roman" w:hAnsi="Times New Roman" w:cs="Times New Roman"/>
          <w:sz w:val="28"/>
          <w:szCs w:val="28"/>
        </w:rPr>
        <w:t>я</w:t>
      </w:r>
      <w:r w:rsidRPr="00C10806">
        <w:rPr>
          <w:rFonts w:ascii="Times New Roman" w:hAnsi="Times New Roman" w:cs="Times New Roman"/>
          <w:sz w:val="28"/>
          <w:szCs w:val="28"/>
        </w:rPr>
        <w:t xml:space="preserve"> педагогов</w:t>
      </w:r>
      <w:r w:rsidR="00FD1611" w:rsidRPr="00C10806">
        <w:rPr>
          <w:rFonts w:ascii="Times New Roman" w:hAnsi="Times New Roman" w:cs="Times New Roman"/>
          <w:sz w:val="28"/>
          <w:szCs w:val="28"/>
        </w:rPr>
        <w:t>,</w:t>
      </w:r>
      <w:r w:rsidR="00283EC9" w:rsidRPr="00C10806">
        <w:rPr>
          <w:rFonts w:ascii="Times New Roman" w:hAnsi="Times New Roman" w:cs="Times New Roman"/>
          <w:sz w:val="28"/>
          <w:szCs w:val="28"/>
        </w:rPr>
        <w:t xml:space="preserve"> преемственность</w:t>
      </w:r>
      <w:r w:rsidR="00FD1611" w:rsidRPr="00C10806">
        <w:rPr>
          <w:rFonts w:ascii="Times New Roman" w:hAnsi="Times New Roman" w:cs="Times New Roman"/>
          <w:sz w:val="28"/>
          <w:szCs w:val="28"/>
        </w:rPr>
        <w:t>.</w:t>
      </w:r>
    </w:p>
    <w:p w:rsidR="00DD7BD4" w:rsidRPr="00C10806" w:rsidRDefault="00DD7BD4" w:rsidP="00007D0A">
      <w:pPr>
        <w:numPr>
          <w:ilvl w:val="0"/>
          <w:numId w:val="4"/>
        </w:numPr>
        <w:spacing w:after="200"/>
        <w:jc w:val="both"/>
        <w:rPr>
          <w:rFonts w:ascii="Times New Roman" w:hAnsi="Times New Roman" w:cs="Times New Roman"/>
          <w:b/>
          <w:sz w:val="28"/>
          <w:szCs w:val="28"/>
        </w:rPr>
      </w:pPr>
      <w:r w:rsidRPr="00C10806">
        <w:rPr>
          <w:rFonts w:ascii="Times New Roman" w:eastAsia="Times New Roman" w:hAnsi="Times New Roman" w:cs="Times New Roman"/>
          <w:sz w:val="28"/>
          <w:szCs w:val="28"/>
        </w:rPr>
        <w:t>Совершенствование  работы по формированию здоровьесохраняющей системы образовательного процесса.</w:t>
      </w:r>
    </w:p>
    <w:p w:rsidR="00DD7BD4" w:rsidRPr="00C10806" w:rsidRDefault="00DD7BD4" w:rsidP="00007D0A">
      <w:pPr>
        <w:numPr>
          <w:ilvl w:val="0"/>
          <w:numId w:val="4"/>
        </w:numPr>
        <w:spacing w:after="200"/>
        <w:jc w:val="both"/>
        <w:rPr>
          <w:rFonts w:ascii="Times New Roman" w:hAnsi="Times New Roman" w:cs="Times New Roman"/>
          <w:sz w:val="28"/>
          <w:szCs w:val="28"/>
        </w:rPr>
      </w:pPr>
      <w:r w:rsidRPr="00C10806">
        <w:rPr>
          <w:rFonts w:ascii="Times New Roman" w:hAnsi="Times New Roman" w:cs="Times New Roman"/>
          <w:b/>
          <w:sz w:val="28"/>
          <w:szCs w:val="28"/>
        </w:rPr>
        <w:t>развитие профильного обучения старшеклассников</w:t>
      </w:r>
      <w:r w:rsidRPr="00C10806">
        <w:rPr>
          <w:rFonts w:ascii="Times New Roman" w:hAnsi="Times New Roman" w:cs="Times New Roman"/>
          <w:sz w:val="28"/>
          <w:szCs w:val="28"/>
        </w:rPr>
        <w:t>, в том числе на раннем этапе обучения;</w:t>
      </w:r>
    </w:p>
    <w:p w:rsidR="00DD7BD4" w:rsidRPr="00C10806" w:rsidRDefault="00C5416E" w:rsidP="00007D0A">
      <w:pPr>
        <w:numPr>
          <w:ilvl w:val="0"/>
          <w:numId w:val="4"/>
        </w:numPr>
        <w:spacing w:after="200"/>
        <w:jc w:val="both"/>
        <w:rPr>
          <w:rFonts w:ascii="Times New Roman" w:hAnsi="Times New Roman" w:cs="Times New Roman"/>
          <w:sz w:val="28"/>
          <w:szCs w:val="28"/>
        </w:rPr>
      </w:pPr>
      <w:r w:rsidRPr="00C10806">
        <w:rPr>
          <w:rFonts w:ascii="Times New Roman" w:hAnsi="Times New Roman" w:cs="Times New Roman"/>
          <w:b/>
          <w:sz w:val="28"/>
          <w:szCs w:val="28"/>
        </w:rPr>
        <w:t xml:space="preserve">Развитие </w:t>
      </w:r>
      <w:r w:rsidR="00DD7BD4" w:rsidRPr="00C10806">
        <w:rPr>
          <w:rFonts w:ascii="Times New Roman" w:hAnsi="Times New Roman" w:cs="Times New Roman"/>
          <w:b/>
          <w:sz w:val="28"/>
          <w:szCs w:val="28"/>
        </w:rPr>
        <w:t xml:space="preserve"> технологическо</w:t>
      </w:r>
      <w:r w:rsidRPr="00C10806">
        <w:rPr>
          <w:rFonts w:ascii="Times New Roman" w:hAnsi="Times New Roman" w:cs="Times New Roman"/>
          <w:b/>
          <w:sz w:val="28"/>
          <w:szCs w:val="28"/>
        </w:rPr>
        <w:t>го</w:t>
      </w:r>
      <w:r w:rsidR="00DD7BD4" w:rsidRPr="00C10806">
        <w:rPr>
          <w:rFonts w:ascii="Times New Roman" w:hAnsi="Times New Roman" w:cs="Times New Roman"/>
          <w:b/>
          <w:sz w:val="28"/>
          <w:szCs w:val="28"/>
        </w:rPr>
        <w:t xml:space="preserve"> образовани</w:t>
      </w:r>
      <w:r w:rsidRPr="00C10806">
        <w:rPr>
          <w:rFonts w:ascii="Times New Roman" w:hAnsi="Times New Roman" w:cs="Times New Roman"/>
          <w:b/>
          <w:sz w:val="28"/>
          <w:szCs w:val="28"/>
        </w:rPr>
        <w:t>я</w:t>
      </w:r>
      <w:r w:rsidR="00DD7BD4" w:rsidRPr="00C10806">
        <w:rPr>
          <w:rFonts w:ascii="Times New Roman" w:hAnsi="Times New Roman" w:cs="Times New Roman"/>
          <w:b/>
          <w:sz w:val="28"/>
          <w:szCs w:val="28"/>
        </w:rPr>
        <w:t xml:space="preserve"> учащихся и</w:t>
      </w:r>
      <w:r w:rsidRPr="00C10806">
        <w:rPr>
          <w:rFonts w:ascii="Times New Roman" w:hAnsi="Times New Roman" w:cs="Times New Roman"/>
          <w:b/>
          <w:sz w:val="28"/>
          <w:szCs w:val="28"/>
        </w:rPr>
        <w:t xml:space="preserve"> </w:t>
      </w:r>
      <w:r w:rsidR="00DD7BD4" w:rsidRPr="00C10806">
        <w:rPr>
          <w:rFonts w:ascii="Times New Roman" w:hAnsi="Times New Roman" w:cs="Times New Roman"/>
          <w:b/>
          <w:sz w:val="28"/>
          <w:szCs w:val="28"/>
        </w:rPr>
        <w:t xml:space="preserve"> обучени</w:t>
      </w:r>
      <w:r w:rsidRPr="00C10806">
        <w:rPr>
          <w:rFonts w:ascii="Times New Roman" w:hAnsi="Times New Roman" w:cs="Times New Roman"/>
          <w:b/>
          <w:sz w:val="28"/>
          <w:szCs w:val="28"/>
        </w:rPr>
        <w:t>е</w:t>
      </w:r>
      <w:r w:rsidR="00DD7BD4" w:rsidRPr="00C10806">
        <w:rPr>
          <w:rFonts w:ascii="Times New Roman" w:hAnsi="Times New Roman" w:cs="Times New Roman"/>
          <w:b/>
          <w:sz w:val="28"/>
          <w:szCs w:val="28"/>
        </w:rPr>
        <w:t xml:space="preserve"> через предпринимательство</w:t>
      </w:r>
      <w:r w:rsidRPr="00C10806">
        <w:rPr>
          <w:rFonts w:ascii="Times New Roman" w:hAnsi="Times New Roman" w:cs="Times New Roman"/>
          <w:b/>
          <w:sz w:val="28"/>
          <w:szCs w:val="28"/>
        </w:rPr>
        <w:t xml:space="preserve"> через </w:t>
      </w:r>
      <w:r w:rsidR="00DD7BD4" w:rsidRPr="00C10806">
        <w:rPr>
          <w:rFonts w:ascii="Times New Roman" w:hAnsi="Times New Roman" w:cs="Times New Roman"/>
          <w:b/>
          <w:sz w:val="28"/>
          <w:szCs w:val="28"/>
        </w:rPr>
        <w:t xml:space="preserve"> проектно</w:t>
      </w:r>
      <w:r w:rsidRPr="00C10806">
        <w:rPr>
          <w:rFonts w:ascii="Times New Roman" w:hAnsi="Times New Roman" w:cs="Times New Roman"/>
          <w:b/>
          <w:sz w:val="28"/>
          <w:szCs w:val="28"/>
        </w:rPr>
        <w:t xml:space="preserve">-исследовательскую </w:t>
      </w:r>
      <w:r w:rsidR="00DD7BD4" w:rsidRPr="00C10806">
        <w:rPr>
          <w:rFonts w:ascii="Times New Roman" w:hAnsi="Times New Roman" w:cs="Times New Roman"/>
          <w:b/>
          <w:sz w:val="28"/>
          <w:szCs w:val="28"/>
        </w:rPr>
        <w:t xml:space="preserve"> деятельност</w:t>
      </w:r>
      <w:r w:rsidRPr="00C10806">
        <w:rPr>
          <w:rFonts w:ascii="Times New Roman" w:hAnsi="Times New Roman" w:cs="Times New Roman"/>
          <w:b/>
          <w:sz w:val="28"/>
          <w:szCs w:val="28"/>
        </w:rPr>
        <w:t>ь</w:t>
      </w:r>
      <w:r w:rsidR="00DD7BD4" w:rsidRPr="00C10806">
        <w:rPr>
          <w:rFonts w:ascii="Times New Roman" w:hAnsi="Times New Roman" w:cs="Times New Roman"/>
          <w:sz w:val="28"/>
          <w:szCs w:val="28"/>
        </w:rPr>
        <w:t>;</w:t>
      </w:r>
    </w:p>
    <w:p w:rsidR="00DD7BD4" w:rsidRPr="00C10806" w:rsidRDefault="00DD7BD4" w:rsidP="00007D0A">
      <w:pPr>
        <w:numPr>
          <w:ilvl w:val="0"/>
          <w:numId w:val="4"/>
        </w:numPr>
        <w:spacing w:after="200"/>
        <w:jc w:val="both"/>
        <w:rPr>
          <w:rFonts w:ascii="Times New Roman" w:hAnsi="Times New Roman" w:cs="Times New Roman"/>
          <w:sz w:val="28"/>
          <w:szCs w:val="28"/>
        </w:rPr>
      </w:pPr>
      <w:r w:rsidRPr="00C10806">
        <w:rPr>
          <w:rFonts w:ascii="Times New Roman" w:hAnsi="Times New Roman" w:cs="Times New Roman"/>
          <w:sz w:val="28"/>
          <w:szCs w:val="28"/>
        </w:rPr>
        <w:t xml:space="preserve"> создание единого образовательного пространства, интеграция общего и дополнительного образований;</w:t>
      </w:r>
    </w:p>
    <w:p w:rsidR="00DD7BD4" w:rsidRPr="00C10806" w:rsidRDefault="00DD7BD4" w:rsidP="00007D0A">
      <w:pPr>
        <w:numPr>
          <w:ilvl w:val="0"/>
          <w:numId w:val="4"/>
        </w:numPr>
        <w:spacing w:after="200"/>
        <w:jc w:val="both"/>
        <w:rPr>
          <w:rFonts w:ascii="Times New Roman" w:hAnsi="Times New Roman" w:cs="Times New Roman"/>
          <w:sz w:val="28"/>
          <w:szCs w:val="28"/>
        </w:rPr>
      </w:pPr>
      <w:r w:rsidRPr="00C10806">
        <w:rPr>
          <w:rFonts w:ascii="Times New Roman" w:hAnsi="Times New Roman" w:cs="Times New Roman"/>
          <w:b/>
          <w:sz w:val="28"/>
          <w:szCs w:val="28"/>
        </w:rPr>
        <w:t>создание системы платных дополнительных образовательных услуг</w:t>
      </w:r>
      <w:r w:rsidRPr="00C10806">
        <w:rPr>
          <w:rFonts w:ascii="Times New Roman" w:hAnsi="Times New Roman" w:cs="Times New Roman"/>
          <w:sz w:val="28"/>
          <w:szCs w:val="28"/>
        </w:rPr>
        <w:t xml:space="preserve"> для всестороннего развития личности ученика, его творческого потенциала и образовательных возможностей;</w:t>
      </w:r>
    </w:p>
    <w:p w:rsidR="00DD7BD4" w:rsidRPr="00C10806" w:rsidRDefault="00DD7BD4" w:rsidP="00007D0A">
      <w:pPr>
        <w:numPr>
          <w:ilvl w:val="0"/>
          <w:numId w:val="4"/>
        </w:numPr>
        <w:spacing w:after="200"/>
        <w:jc w:val="both"/>
        <w:rPr>
          <w:rFonts w:ascii="Times New Roman" w:hAnsi="Times New Roman" w:cs="Times New Roman"/>
          <w:sz w:val="28"/>
          <w:szCs w:val="28"/>
        </w:rPr>
      </w:pPr>
      <w:r w:rsidRPr="00C10806">
        <w:rPr>
          <w:rFonts w:ascii="Times New Roman" w:hAnsi="Times New Roman" w:cs="Times New Roman"/>
          <w:sz w:val="28"/>
          <w:szCs w:val="28"/>
        </w:rPr>
        <w:t>Организация углубленного изучения учебных предметов в соответствии с направлениями предпрофильной подготовки, выбранной обучающимися и их родителями  (физика, математика, иностранный язык ) через факультативы, внеурочную занятость, допобразование.</w:t>
      </w:r>
    </w:p>
    <w:p w:rsidR="00DD7BD4" w:rsidRPr="00C10806" w:rsidRDefault="00DD7BD4" w:rsidP="00007D0A">
      <w:pPr>
        <w:numPr>
          <w:ilvl w:val="0"/>
          <w:numId w:val="4"/>
        </w:numPr>
        <w:spacing w:after="200"/>
        <w:jc w:val="both"/>
        <w:rPr>
          <w:rFonts w:ascii="Times New Roman" w:hAnsi="Times New Roman" w:cs="Times New Roman"/>
          <w:sz w:val="28"/>
          <w:szCs w:val="28"/>
        </w:rPr>
      </w:pPr>
      <w:r w:rsidRPr="00C10806">
        <w:rPr>
          <w:rFonts w:ascii="Times New Roman" w:hAnsi="Times New Roman" w:cs="Times New Roman"/>
          <w:b/>
          <w:sz w:val="28"/>
          <w:szCs w:val="28"/>
        </w:rPr>
        <w:t>совершенствование деятельности педагогического коллектива по реализации программы «</w:t>
      </w:r>
      <w:r w:rsidR="00FD1611" w:rsidRPr="00C10806">
        <w:rPr>
          <w:rFonts w:ascii="Times New Roman" w:hAnsi="Times New Roman" w:cs="Times New Roman"/>
          <w:b/>
          <w:sz w:val="28"/>
          <w:szCs w:val="28"/>
        </w:rPr>
        <w:t>Учимся вместе</w:t>
      </w:r>
      <w:r w:rsidRPr="00C10806">
        <w:rPr>
          <w:rFonts w:ascii="Times New Roman" w:hAnsi="Times New Roman" w:cs="Times New Roman"/>
          <w:b/>
          <w:sz w:val="28"/>
          <w:szCs w:val="28"/>
        </w:rPr>
        <w:t>»;</w:t>
      </w:r>
    </w:p>
    <w:p w:rsidR="00DD7BD4" w:rsidRPr="00C10806" w:rsidRDefault="00DD7BD4" w:rsidP="00007D0A">
      <w:pPr>
        <w:numPr>
          <w:ilvl w:val="0"/>
          <w:numId w:val="4"/>
        </w:numPr>
        <w:spacing w:after="200"/>
        <w:jc w:val="both"/>
        <w:rPr>
          <w:rFonts w:ascii="Times New Roman" w:hAnsi="Times New Roman" w:cs="Times New Roman"/>
          <w:sz w:val="28"/>
          <w:szCs w:val="28"/>
        </w:rPr>
      </w:pPr>
      <w:r w:rsidRPr="00C10806">
        <w:rPr>
          <w:rFonts w:ascii="Times New Roman" w:hAnsi="Times New Roman" w:cs="Times New Roman"/>
          <w:sz w:val="28"/>
          <w:szCs w:val="28"/>
        </w:rPr>
        <w:lastRenderedPageBreak/>
        <w:t xml:space="preserve"> создание условий для развития и формирования у детей и подростков качеств толерантности, патриотизма;</w:t>
      </w:r>
    </w:p>
    <w:p w:rsidR="00DD7BD4" w:rsidRPr="00C10806" w:rsidRDefault="0079637A" w:rsidP="00007D0A">
      <w:pPr>
        <w:numPr>
          <w:ilvl w:val="0"/>
          <w:numId w:val="4"/>
        </w:numPr>
        <w:spacing w:after="200"/>
        <w:jc w:val="both"/>
        <w:rPr>
          <w:rFonts w:ascii="Times New Roman" w:hAnsi="Times New Roman" w:cs="Times New Roman"/>
          <w:sz w:val="28"/>
          <w:szCs w:val="28"/>
        </w:rPr>
      </w:pPr>
      <w:r w:rsidRPr="00C10806">
        <w:rPr>
          <w:rFonts w:ascii="Times New Roman" w:hAnsi="Times New Roman" w:cs="Times New Roman"/>
          <w:sz w:val="28"/>
          <w:szCs w:val="28"/>
        </w:rPr>
        <w:t>Д</w:t>
      </w:r>
      <w:r w:rsidR="00DD7BD4" w:rsidRPr="00C10806">
        <w:rPr>
          <w:rFonts w:ascii="Times New Roman" w:hAnsi="Times New Roman" w:cs="Times New Roman"/>
          <w:sz w:val="28"/>
          <w:szCs w:val="28"/>
        </w:rPr>
        <w:t>иагностика и профилактика асоциального поведения подростков и детей, оказавшихся в трудной жизненной ситуации, работа с семьями группы «риска».</w:t>
      </w:r>
    </w:p>
    <w:p w:rsidR="00FD1611" w:rsidRPr="00C10806" w:rsidRDefault="00FD1611" w:rsidP="00DD7BD4">
      <w:pPr>
        <w:ind w:left="720"/>
        <w:jc w:val="center"/>
        <w:rPr>
          <w:rFonts w:ascii="Times New Roman" w:hAnsi="Times New Roman" w:cs="Times New Roman"/>
          <w:b/>
          <w:sz w:val="28"/>
          <w:szCs w:val="28"/>
        </w:rPr>
      </w:pPr>
    </w:p>
    <w:p w:rsidR="00DD7BD4" w:rsidRPr="00C10806" w:rsidRDefault="00DD7BD4" w:rsidP="00DD7BD4">
      <w:pPr>
        <w:ind w:left="720"/>
        <w:jc w:val="center"/>
        <w:rPr>
          <w:rFonts w:ascii="Times New Roman" w:hAnsi="Times New Roman" w:cs="Times New Roman"/>
          <w:b/>
          <w:sz w:val="28"/>
          <w:szCs w:val="28"/>
        </w:rPr>
      </w:pPr>
      <w:r w:rsidRPr="00C10806">
        <w:rPr>
          <w:rFonts w:ascii="Times New Roman" w:hAnsi="Times New Roman" w:cs="Times New Roman"/>
          <w:b/>
          <w:sz w:val="28"/>
          <w:szCs w:val="28"/>
        </w:rPr>
        <w:t>Принципы реализации образовательной программы</w:t>
      </w:r>
    </w:p>
    <w:p w:rsidR="00DD7BD4" w:rsidRPr="00C10806" w:rsidRDefault="00DD7BD4" w:rsidP="00007D0A">
      <w:pPr>
        <w:pStyle w:val="a3"/>
        <w:numPr>
          <w:ilvl w:val="0"/>
          <w:numId w:val="6"/>
        </w:numPr>
        <w:spacing w:after="200"/>
        <w:ind w:left="709" w:hanging="283"/>
        <w:jc w:val="both"/>
        <w:rPr>
          <w:rFonts w:ascii="Times New Roman" w:hAnsi="Times New Roman" w:cs="Times New Roman"/>
          <w:sz w:val="28"/>
          <w:szCs w:val="28"/>
        </w:rPr>
      </w:pPr>
      <w:r w:rsidRPr="00C10806">
        <w:rPr>
          <w:rFonts w:ascii="Times New Roman" w:hAnsi="Times New Roman" w:cs="Times New Roman"/>
          <w:sz w:val="28"/>
          <w:szCs w:val="28"/>
        </w:rPr>
        <w:t>системно-деятельностный подход в обучении;</w:t>
      </w:r>
    </w:p>
    <w:p w:rsidR="00DD7BD4" w:rsidRPr="00C10806" w:rsidRDefault="00DD7BD4" w:rsidP="00007D0A">
      <w:pPr>
        <w:pStyle w:val="a3"/>
        <w:numPr>
          <w:ilvl w:val="0"/>
          <w:numId w:val="6"/>
        </w:numPr>
        <w:spacing w:after="200"/>
        <w:ind w:left="709" w:hanging="283"/>
        <w:jc w:val="both"/>
        <w:rPr>
          <w:rFonts w:ascii="Times New Roman" w:hAnsi="Times New Roman" w:cs="Times New Roman"/>
          <w:sz w:val="28"/>
          <w:szCs w:val="28"/>
        </w:rPr>
      </w:pPr>
      <w:r w:rsidRPr="00C10806">
        <w:rPr>
          <w:rFonts w:ascii="Times New Roman" w:hAnsi="Times New Roman" w:cs="Times New Roman"/>
          <w:sz w:val="28"/>
          <w:szCs w:val="28"/>
        </w:rPr>
        <w:t>преемственность и перспективность обучения;</w:t>
      </w:r>
    </w:p>
    <w:p w:rsidR="00DD7BD4" w:rsidRPr="00C10806" w:rsidRDefault="00DD7BD4" w:rsidP="00007D0A">
      <w:pPr>
        <w:pStyle w:val="a3"/>
        <w:numPr>
          <w:ilvl w:val="0"/>
          <w:numId w:val="6"/>
        </w:numPr>
        <w:spacing w:after="200"/>
        <w:ind w:left="709" w:hanging="283"/>
        <w:jc w:val="both"/>
        <w:rPr>
          <w:rFonts w:ascii="Times New Roman" w:hAnsi="Times New Roman" w:cs="Times New Roman"/>
          <w:sz w:val="28"/>
          <w:szCs w:val="28"/>
        </w:rPr>
      </w:pPr>
      <w:r w:rsidRPr="00C10806">
        <w:rPr>
          <w:rFonts w:ascii="Times New Roman" w:hAnsi="Times New Roman" w:cs="Times New Roman"/>
          <w:sz w:val="28"/>
          <w:szCs w:val="28"/>
        </w:rPr>
        <w:t xml:space="preserve">информационно-коммуникационная компетенция; </w:t>
      </w:r>
    </w:p>
    <w:p w:rsidR="00DD7BD4" w:rsidRPr="00C10806" w:rsidRDefault="00C5416E" w:rsidP="00007D0A">
      <w:pPr>
        <w:pStyle w:val="a3"/>
        <w:numPr>
          <w:ilvl w:val="0"/>
          <w:numId w:val="6"/>
        </w:numPr>
        <w:spacing w:after="200"/>
        <w:ind w:left="709" w:hanging="283"/>
        <w:jc w:val="both"/>
        <w:rPr>
          <w:rFonts w:ascii="Times New Roman" w:hAnsi="Times New Roman" w:cs="Times New Roman"/>
          <w:sz w:val="28"/>
          <w:szCs w:val="28"/>
        </w:rPr>
      </w:pPr>
      <w:r w:rsidRPr="00C10806">
        <w:rPr>
          <w:rFonts w:ascii="Times New Roman" w:hAnsi="Times New Roman" w:cs="Times New Roman"/>
          <w:sz w:val="28"/>
          <w:szCs w:val="28"/>
        </w:rPr>
        <w:t>возможность выбора образовательных траекторий</w:t>
      </w:r>
      <w:r w:rsidR="00DD7BD4" w:rsidRPr="00C10806">
        <w:rPr>
          <w:rFonts w:ascii="Times New Roman" w:hAnsi="Times New Roman" w:cs="Times New Roman"/>
          <w:sz w:val="28"/>
          <w:szCs w:val="28"/>
        </w:rPr>
        <w:t>.</w:t>
      </w:r>
    </w:p>
    <w:p w:rsidR="00DD7BD4" w:rsidRPr="00C10806" w:rsidRDefault="00DD7BD4" w:rsidP="00DD7BD4">
      <w:pPr>
        <w:ind w:left="1440"/>
        <w:jc w:val="center"/>
        <w:rPr>
          <w:rFonts w:ascii="Times New Roman" w:hAnsi="Times New Roman" w:cs="Times New Roman"/>
          <w:b/>
          <w:sz w:val="28"/>
          <w:szCs w:val="28"/>
        </w:rPr>
      </w:pPr>
      <w:r w:rsidRPr="00C10806">
        <w:rPr>
          <w:rFonts w:ascii="Times New Roman" w:hAnsi="Times New Roman" w:cs="Times New Roman"/>
          <w:b/>
          <w:bCs/>
          <w:sz w:val="28"/>
          <w:szCs w:val="28"/>
        </w:rPr>
        <w:t>Прогнозируемый результат</w:t>
      </w:r>
    </w:p>
    <w:p w:rsidR="00F826B7" w:rsidRPr="00C10806" w:rsidRDefault="00C5416E" w:rsidP="00007D0A">
      <w:pPr>
        <w:pStyle w:val="a3"/>
        <w:numPr>
          <w:ilvl w:val="0"/>
          <w:numId w:val="8"/>
        </w:numPr>
        <w:rPr>
          <w:rStyle w:val="a8"/>
          <w:rFonts w:ascii="Times New Roman" w:hAnsi="Times New Roman" w:cs="Times New Roman"/>
          <w:sz w:val="28"/>
          <w:szCs w:val="28"/>
        </w:rPr>
      </w:pPr>
      <w:r w:rsidRPr="00C10806">
        <w:rPr>
          <w:rStyle w:val="a8"/>
          <w:rFonts w:ascii="Times New Roman" w:hAnsi="Times New Roman" w:cs="Times New Roman"/>
          <w:sz w:val="28"/>
          <w:szCs w:val="28"/>
        </w:rPr>
        <w:t xml:space="preserve">Личностная успешность – </w:t>
      </w:r>
      <w:r w:rsidRPr="00C10806">
        <w:rPr>
          <w:rFonts w:ascii="Times New Roman" w:hAnsi="Times New Roman" w:cs="Times New Roman"/>
          <w:sz w:val="28"/>
          <w:szCs w:val="28"/>
        </w:rPr>
        <w:t>полноценное и разнообразное личностное становление и развитие с учетом индивидуальных склонностей, интересов, мотивов и способностей.</w:t>
      </w:r>
    </w:p>
    <w:p w:rsidR="00C5416E" w:rsidRPr="00C10806" w:rsidRDefault="00C5416E" w:rsidP="00007D0A">
      <w:pPr>
        <w:pStyle w:val="a3"/>
        <w:numPr>
          <w:ilvl w:val="0"/>
          <w:numId w:val="8"/>
        </w:numPr>
        <w:rPr>
          <w:rFonts w:ascii="Times New Roman" w:hAnsi="Times New Roman" w:cs="Times New Roman"/>
          <w:i/>
          <w:iCs/>
          <w:sz w:val="28"/>
          <w:szCs w:val="28"/>
        </w:rPr>
      </w:pPr>
      <w:r w:rsidRPr="00C10806">
        <w:rPr>
          <w:rStyle w:val="a8"/>
          <w:rFonts w:ascii="Times New Roman" w:hAnsi="Times New Roman" w:cs="Times New Roman"/>
          <w:sz w:val="28"/>
          <w:szCs w:val="28"/>
        </w:rPr>
        <w:t xml:space="preserve">Социальная успешность – </w:t>
      </w:r>
      <w:r w:rsidRPr="00C10806">
        <w:rPr>
          <w:rFonts w:ascii="Times New Roman" w:hAnsi="Times New Roman" w:cs="Times New Roman"/>
          <w:sz w:val="28"/>
          <w:szCs w:val="28"/>
        </w:rPr>
        <w:t xml:space="preserve">органичное вхождение в социальное окружение и участие в жизни общества. </w:t>
      </w:r>
    </w:p>
    <w:p w:rsidR="00C5416E" w:rsidRPr="00C10806" w:rsidRDefault="00C5416E" w:rsidP="00007D0A">
      <w:pPr>
        <w:pStyle w:val="a3"/>
        <w:numPr>
          <w:ilvl w:val="0"/>
          <w:numId w:val="8"/>
        </w:numPr>
        <w:rPr>
          <w:rFonts w:ascii="Times New Roman" w:hAnsi="Times New Roman" w:cs="Times New Roman"/>
          <w:sz w:val="28"/>
          <w:szCs w:val="28"/>
        </w:rPr>
      </w:pPr>
      <w:r w:rsidRPr="00C10806">
        <w:rPr>
          <w:rStyle w:val="a8"/>
          <w:rFonts w:ascii="Times New Roman" w:hAnsi="Times New Roman" w:cs="Times New Roman"/>
          <w:sz w:val="28"/>
          <w:szCs w:val="28"/>
        </w:rPr>
        <w:t xml:space="preserve">Профессиональная успешность – </w:t>
      </w:r>
      <w:r w:rsidRPr="00C10806">
        <w:rPr>
          <w:rFonts w:ascii="Times New Roman" w:hAnsi="Times New Roman" w:cs="Times New Roman"/>
          <w:sz w:val="28"/>
          <w:szCs w:val="28"/>
        </w:rPr>
        <w:t>развитость универсальных трудовых и практических умений, готовность к выбору профессии.</w:t>
      </w:r>
    </w:p>
    <w:p w:rsidR="00C5416E" w:rsidRPr="00C10806" w:rsidRDefault="00C5416E" w:rsidP="00007D0A">
      <w:pPr>
        <w:pStyle w:val="a3"/>
        <w:numPr>
          <w:ilvl w:val="0"/>
          <w:numId w:val="8"/>
        </w:numPr>
        <w:rPr>
          <w:rFonts w:ascii="Times New Roman" w:hAnsi="Times New Roman" w:cs="Times New Roman"/>
          <w:sz w:val="28"/>
          <w:szCs w:val="28"/>
        </w:rPr>
      </w:pPr>
      <w:r w:rsidRPr="00C10806">
        <w:rPr>
          <w:rFonts w:ascii="Times New Roman" w:hAnsi="Times New Roman" w:cs="Times New Roman"/>
          <w:sz w:val="28"/>
          <w:szCs w:val="28"/>
        </w:rPr>
        <w:t>Формирование системы ценностей и идеалов в результате освоения нравственных ценностей, единого государственного языка и образцов национальной культуры, воспитание патриотизма, стремления обустроить и защитить Родину.</w:t>
      </w:r>
    </w:p>
    <w:p w:rsidR="00C5416E" w:rsidRPr="00C10806" w:rsidRDefault="00C5416E" w:rsidP="00007D0A">
      <w:pPr>
        <w:pStyle w:val="a3"/>
        <w:numPr>
          <w:ilvl w:val="0"/>
          <w:numId w:val="8"/>
        </w:numPr>
        <w:rPr>
          <w:rFonts w:ascii="Times New Roman" w:hAnsi="Times New Roman" w:cs="Times New Roman"/>
          <w:sz w:val="28"/>
          <w:szCs w:val="28"/>
        </w:rPr>
      </w:pPr>
      <w:r w:rsidRPr="00C10806">
        <w:rPr>
          <w:rStyle w:val="a9"/>
          <w:rFonts w:ascii="Times New Roman" w:hAnsi="Times New Roman" w:cs="Times New Roman"/>
          <w:b w:val="0"/>
          <w:sz w:val="28"/>
          <w:szCs w:val="28"/>
        </w:rPr>
        <w:t>Обеспечение преемственности</w:t>
      </w:r>
      <w:r w:rsidRPr="00C10806">
        <w:rPr>
          <w:rFonts w:ascii="Times New Roman" w:hAnsi="Times New Roman" w:cs="Times New Roman"/>
          <w:sz w:val="28"/>
          <w:szCs w:val="28"/>
        </w:rPr>
        <w:t xml:space="preserve"> основных образовательных программ начального общего, </w:t>
      </w:r>
      <w:r w:rsidR="00F826B7" w:rsidRPr="00C10806">
        <w:rPr>
          <w:rFonts w:ascii="Times New Roman" w:hAnsi="Times New Roman" w:cs="Times New Roman"/>
          <w:sz w:val="28"/>
          <w:szCs w:val="28"/>
        </w:rPr>
        <w:t xml:space="preserve">и </w:t>
      </w:r>
      <w:r w:rsidRPr="00C10806">
        <w:rPr>
          <w:rFonts w:ascii="Times New Roman" w:hAnsi="Times New Roman" w:cs="Times New Roman"/>
          <w:sz w:val="28"/>
          <w:szCs w:val="28"/>
        </w:rPr>
        <w:t>основного общего</w:t>
      </w:r>
      <w:r w:rsidR="00F826B7" w:rsidRPr="00C10806">
        <w:rPr>
          <w:rFonts w:ascii="Times New Roman" w:hAnsi="Times New Roman" w:cs="Times New Roman"/>
          <w:sz w:val="28"/>
          <w:szCs w:val="28"/>
        </w:rPr>
        <w:t xml:space="preserve"> образования: создание условий для перехода на ФГОС ООО.</w:t>
      </w:r>
    </w:p>
    <w:p w:rsidR="00C5416E" w:rsidRPr="00C10806" w:rsidRDefault="00C5416E" w:rsidP="00007D0A">
      <w:pPr>
        <w:pStyle w:val="a3"/>
        <w:numPr>
          <w:ilvl w:val="0"/>
          <w:numId w:val="8"/>
        </w:numPr>
        <w:rPr>
          <w:rFonts w:ascii="Times New Roman" w:hAnsi="Times New Roman" w:cs="Times New Roman"/>
          <w:sz w:val="28"/>
          <w:szCs w:val="28"/>
        </w:rPr>
      </w:pPr>
      <w:r w:rsidRPr="00C10806">
        <w:rPr>
          <w:rFonts w:ascii="Times New Roman" w:hAnsi="Times New Roman" w:cs="Times New Roman"/>
          <w:sz w:val="28"/>
          <w:szCs w:val="28"/>
        </w:rPr>
        <w:t>Т</w:t>
      </w:r>
      <w:r w:rsidR="00DD7BD4" w:rsidRPr="00C10806">
        <w:rPr>
          <w:rFonts w:ascii="Times New Roman" w:hAnsi="Times New Roman" w:cs="Times New Roman"/>
          <w:sz w:val="28"/>
          <w:szCs w:val="28"/>
        </w:rPr>
        <w:t>ворческая активность педагогич</w:t>
      </w:r>
      <w:r w:rsidRPr="00C10806">
        <w:rPr>
          <w:rFonts w:ascii="Times New Roman" w:hAnsi="Times New Roman" w:cs="Times New Roman"/>
          <w:sz w:val="28"/>
          <w:szCs w:val="28"/>
        </w:rPr>
        <w:t>еского коллектива и обучающихся.</w:t>
      </w:r>
    </w:p>
    <w:p w:rsidR="0079637A" w:rsidRPr="00C10806" w:rsidRDefault="00F826B7" w:rsidP="00007D0A">
      <w:pPr>
        <w:pStyle w:val="a3"/>
        <w:numPr>
          <w:ilvl w:val="0"/>
          <w:numId w:val="8"/>
        </w:numPr>
        <w:rPr>
          <w:rFonts w:ascii="Times New Roman" w:hAnsi="Times New Roman" w:cs="Times New Roman"/>
          <w:sz w:val="28"/>
          <w:szCs w:val="28"/>
        </w:rPr>
      </w:pPr>
      <w:r w:rsidRPr="00C10806">
        <w:rPr>
          <w:rFonts w:ascii="Times New Roman" w:hAnsi="Times New Roman" w:cs="Times New Roman"/>
          <w:sz w:val="28"/>
          <w:szCs w:val="28"/>
        </w:rPr>
        <w:t>С</w:t>
      </w:r>
      <w:r w:rsidR="00DD7BD4" w:rsidRPr="00C10806">
        <w:rPr>
          <w:rFonts w:ascii="Times New Roman" w:hAnsi="Times New Roman" w:cs="Times New Roman"/>
          <w:sz w:val="28"/>
          <w:szCs w:val="28"/>
        </w:rPr>
        <w:t>оздание системы платных дополнительных образовательных услуг</w:t>
      </w:r>
      <w:r w:rsidRPr="00C10806">
        <w:rPr>
          <w:rFonts w:ascii="Times New Roman" w:hAnsi="Times New Roman" w:cs="Times New Roman"/>
          <w:sz w:val="28"/>
          <w:szCs w:val="28"/>
        </w:rPr>
        <w:t>.</w:t>
      </w:r>
    </w:p>
    <w:p w:rsidR="00DD7BD4" w:rsidRPr="00C10806" w:rsidRDefault="00F826B7" w:rsidP="00007D0A">
      <w:pPr>
        <w:pStyle w:val="a3"/>
        <w:numPr>
          <w:ilvl w:val="0"/>
          <w:numId w:val="8"/>
        </w:numPr>
        <w:rPr>
          <w:rFonts w:ascii="Times New Roman" w:hAnsi="Times New Roman" w:cs="Times New Roman"/>
          <w:sz w:val="28"/>
          <w:szCs w:val="28"/>
        </w:rPr>
      </w:pPr>
      <w:r w:rsidRPr="00C10806">
        <w:rPr>
          <w:rFonts w:ascii="Times New Roman" w:hAnsi="Times New Roman" w:cs="Times New Roman"/>
          <w:sz w:val="28"/>
          <w:szCs w:val="28"/>
        </w:rPr>
        <w:t>У</w:t>
      </w:r>
      <w:r w:rsidR="00DD7BD4" w:rsidRPr="00C10806">
        <w:rPr>
          <w:rFonts w:ascii="Times New Roman" w:hAnsi="Times New Roman" w:cs="Times New Roman"/>
          <w:sz w:val="28"/>
          <w:szCs w:val="28"/>
        </w:rPr>
        <w:t>довлетворенность результатами труда всех участников педагогического процесса.</w:t>
      </w:r>
    </w:p>
    <w:p w:rsidR="00DD7BD4" w:rsidRDefault="00DD7BD4" w:rsidP="00DD7BD4">
      <w:pPr>
        <w:pStyle w:val="a3"/>
        <w:ind w:left="0" w:right="5"/>
        <w:jc w:val="both"/>
        <w:rPr>
          <w:rFonts w:ascii="Times New Roman" w:hAnsi="Times New Roman" w:cs="Times New Roman"/>
          <w:sz w:val="28"/>
          <w:szCs w:val="28"/>
        </w:rPr>
      </w:pPr>
    </w:p>
    <w:p w:rsidR="007F63AA" w:rsidRDefault="007F63AA" w:rsidP="00DD7BD4">
      <w:pPr>
        <w:pStyle w:val="a3"/>
        <w:ind w:left="0" w:right="5"/>
        <w:jc w:val="both"/>
        <w:rPr>
          <w:rFonts w:ascii="Times New Roman" w:hAnsi="Times New Roman" w:cs="Times New Roman"/>
          <w:sz w:val="28"/>
          <w:szCs w:val="28"/>
        </w:rPr>
      </w:pPr>
    </w:p>
    <w:p w:rsidR="007F63AA" w:rsidRDefault="007F63AA" w:rsidP="00DD7BD4">
      <w:pPr>
        <w:pStyle w:val="a3"/>
        <w:ind w:left="0" w:right="5"/>
        <w:jc w:val="both"/>
        <w:rPr>
          <w:rFonts w:ascii="Times New Roman" w:hAnsi="Times New Roman" w:cs="Times New Roman"/>
          <w:sz w:val="28"/>
          <w:szCs w:val="28"/>
        </w:rPr>
      </w:pPr>
    </w:p>
    <w:p w:rsidR="007F63AA" w:rsidRDefault="007F63AA" w:rsidP="00DD7BD4">
      <w:pPr>
        <w:pStyle w:val="a3"/>
        <w:ind w:left="0" w:right="5"/>
        <w:jc w:val="both"/>
        <w:rPr>
          <w:rFonts w:ascii="Times New Roman" w:hAnsi="Times New Roman" w:cs="Times New Roman"/>
          <w:sz w:val="28"/>
          <w:szCs w:val="28"/>
        </w:rPr>
      </w:pPr>
    </w:p>
    <w:p w:rsidR="007F63AA" w:rsidRDefault="007F63AA" w:rsidP="00DD7BD4">
      <w:pPr>
        <w:pStyle w:val="a3"/>
        <w:ind w:left="0" w:right="5"/>
        <w:jc w:val="both"/>
        <w:rPr>
          <w:rFonts w:ascii="Times New Roman" w:hAnsi="Times New Roman" w:cs="Times New Roman"/>
          <w:sz w:val="28"/>
          <w:szCs w:val="28"/>
        </w:rPr>
      </w:pPr>
    </w:p>
    <w:p w:rsidR="007F63AA" w:rsidRDefault="007F63AA" w:rsidP="00DD7BD4">
      <w:pPr>
        <w:pStyle w:val="a3"/>
        <w:ind w:left="0" w:right="5"/>
        <w:jc w:val="both"/>
        <w:rPr>
          <w:rFonts w:ascii="Times New Roman" w:hAnsi="Times New Roman" w:cs="Times New Roman"/>
          <w:sz w:val="28"/>
          <w:szCs w:val="28"/>
        </w:rPr>
      </w:pPr>
    </w:p>
    <w:p w:rsidR="007F63AA" w:rsidRDefault="007F63AA" w:rsidP="00DD7BD4">
      <w:pPr>
        <w:pStyle w:val="a3"/>
        <w:ind w:left="0" w:right="5"/>
        <w:jc w:val="both"/>
        <w:rPr>
          <w:rFonts w:ascii="Times New Roman" w:hAnsi="Times New Roman" w:cs="Times New Roman"/>
          <w:sz w:val="28"/>
          <w:szCs w:val="28"/>
        </w:rPr>
      </w:pPr>
    </w:p>
    <w:p w:rsidR="007F63AA" w:rsidRPr="00C10806" w:rsidRDefault="007F63AA" w:rsidP="00DD7BD4">
      <w:pPr>
        <w:pStyle w:val="a3"/>
        <w:ind w:left="0" w:right="5"/>
        <w:jc w:val="both"/>
        <w:rPr>
          <w:rFonts w:ascii="Times New Roman" w:hAnsi="Times New Roman" w:cs="Times New Roman"/>
          <w:sz w:val="28"/>
          <w:szCs w:val="28"/>
        </w:rPr>
      </w:pPr>
    </w:p>
    <w:p w:rsidR="00780480" w:rsidRPr="00C10806" w:rsidRDefault="00DD7BD4" w:rsidP="0079637A">
      <w:pPr>
        <w:pStyle w:val="a3"/>
        <w:ind w:left="0" w:right="5"/>
        <w:jc w:val="both"/>
        <w:rPr>
          <w:rFonts w:ascii="Times New Roman" w:hAnsi="Times New Roman" w:cs="Times New Roman"/>
          <w:sz w:val="28"/>
          <w:szCs w:val="28"/>
        </w:rPr>
      </w:pPr>
      <w:r w:rsidRPr="00C10806">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20FDE" w:rsidRPr="00C10806" w:rsidTr="00A411AB">
        <w:tc>
          <w:tcPr>
            <w:tcW w:w="9571" w:type="dxa"/>
            <w:shd w:val="clear" w:color="auto" w:fill="B8CCE4"/>
          </w:tcPr>
          <w:p w:rsidR="00420FDE" w:rsidRPr="00C10806" w:rsidRDefault="00C6135A" w:rsidP="00A411AB">
            <w:pPr>
              <w:pStyle w:val="a3"/>
              <w:ind w:left="0" w:right="5"/>
              <w:jc w:val="center"/>
              <w:rPr>
                <w:rFonts w:ascii="Times New Roman" w:hAnsi="Times New Roman" w:cs="Times New Roman"/>
                <w:b/>
                <w:sz w:val="28"/>
                <w:szCs w:val="28"/>
              </w:rPr>
            </w:pPr>
            <w:r w:rsidRPr="00C10806">
              <w:rPr>
                <w:rFonts w:ascii="Times New Roman" w:hAnsi="Times New Roman" w:cs="Times New Roman"/>
                <w:b/>
                <w:sz w:val="28"/>
                <w:szCs w:val="28"/>
              </w:rPr>
              <w:lastRenderedPageBreak/>
              <w:t>Н</w:t>
            </w:r>
            <w:r w:rsidR="00420FDE" w:rsidRPr="00C10806">
              <w:rPr>
                <w:rFonts w:ascii="Times New Roman" w:hAnsi="Times New Roman" w:cs="Times New Roman"/>
                <w:b/>
                <w:sz w:val="28"/>
                <w:szCs w:val="28"/>
              </w:rPr>
              <w:t xml:space="preserve">аправление «Нашей новой школы»: </w:t>
            </w:r>
          </w:p>
          <w:p w:rsidR="00420FDE" w:rsidRPr="00C10806" w:rsidRDefault="00420FDE" w:rsidP="00A411AB">
            <w:pPr>
              <w:pStyle w:val="a3"/>
              <w:ind w:left="0" w:right="5"/>
              <w:jc w:val="center"/>
              <w:rPr>
                <w:rFonts w:ascii="Times New Roman" w:hAnsi="Times New Roman" w:cs="Times New Roman"/>
                <w:b/>
                <w:sz w:val="28"/>
                <w:szCs w:val="28"/>
              </w:rPr>
            </w:pPr>
            <w:r w:rsidRPr="00C10806">
              <w:rPr>
                <w:rFonts w:ascii="Times New Roman" w:hAnsi="Times New Roman" w:cs="Times New Roman"/>
                <w:b/>
                <w:sz w:val="28"/>
                <w:szCs w:val="28"/>
              </w:rPr>
              <w:t>«Переход на новые образовательные стандарты»</w:t>
            </w:r>
          </w:p>
        </w:tc>
      </w:tr>
    </w:tbl>
    <w:p w:rsidR="00420FDE" w:rsidRPr="00C10806" w:rsidRDefault="00420FDE" w:rsidP="00420FDE">
      <w:pPr>
        <w:pStyle w:val="a3"/>
        <w:ind w:left="0" w:right="5"/>
        <w:jc w:val="both"/>
        <w:rPr>
          <w:rFonts w:ascii="Times New Roman" w:hAnsi="Times New Roman" w:cs="Times New Roman"/>
          <w:sz w:val="28"/>
          <w:szCs w:val="28"/>
        </w:rPr>
      </w:pPr>
    </w:p>
    <w:p w:rsidR="00420FDE" w:rsidRPr="00C10806" w:rsidRDefault="00420FDE" w:rsidP="00420FDE">
      <w:pPr>
        <w:pStyle w:val="a3"/>
        <w:ind w:left="0" w:right="5"/>
        <w:jc w:val="both"/>
        <w:rPr>
          <w:rFonts w:ascii="Times New Roman" w:hAnsi="Times New Roman" w:cs="Times New Roman"/>
          <w:sz w:val="28"/>
          <w:szCs w:val="28"/>
        </w:rPr>
      </w:pPr>
      <w:r w:rsidRPr="00C10806">
        <w:rPr>
          <w:rFonts w:ascii="Times New Roman" w:hAnsi="Times New Roman" w:cs="Times New Roman"/>
          <w:sz w:val="28"/>
          <w:szCs w:val="28"/>
        </w:rPr>
        <w:t xml:space="preserve">Педагогический коллектив школы полностью освоил всю утвержденную нормативную базу по внедрению и реализации ФГОС, скорректировал Основную образовательную программу начального общего образования по всем требованиям Стандарта и в течение всего </w:t>
      </w:r>
      <w:r w:rsidR="0079637A" w:rsidRPr="00C10806">
        <w:rPr>
          <w:rFonts w:ascii="Times New Roman" w:hAnsi="Times New Roman" w:cs="Times New Roman"/>
          <w:sz w:val="28"/>
          <w:szCs w:val="28"/>
        </w:rPr>
        <w:t xml:space="preserve"> текущего </w:t>
      </w:r>
      <w:r w:rsidRPr="00C10806">
        <w:rPr>
          <w:rFonts w:ascii="Times New Roman" w:hAnsi="Times New Roman" w:cs="Times New Roman"/>
          <w:sz w:val="28"/>
          <w:szCs w:val="28"/>
        </w:rPr>
        <w:t>учебного года шла подготовка к внедрению ФГОС ООО в 2015-16 году.</w:t>
      </w:r>
    </w:p>
    <w:p w:rsidR="00420FDE" w:rsidRPr="00C10806" w:rsidRDefault="00420FDE" w:rsidP="00420FDE">
      <w:pPr>
        <w:pStyle w:val="a3"/>
        <w:ind w:right="5"/>
        <w:jc w:val="both"/>
        <w:rPr>
          <w:rFonts w:ascii="Times New Roman" w:hAnsi="Times New Roman" w:cs="Times New Roman"/>
          <w:sz w:val="28"/>
          <w:szCs w:val="28"/>
        </w:rPr>
      </w:pPr>
      <w:r w:rsidRPr="00C10806">
        <w:rPr>
          <w:rFonts w:ascii="Times New Roman" w:hAnsi="Times New Roman" w:cs="Times New Roman"/>
          <w:sz w:val="28"/>
          <w:szCs w:val="28"/>
        </w:rPr>
        <w:t>О</w:t>
      </w:r>
      <w:r w:rsidRPr="00C10806">
        <w:rPr>
          <w:rFonts w:ascii="Times New Roman" w:hAnsi="Times New Roman" w:cs="Times New Roman"/>
          <w:b/>
          <w:bCs/>
          <w:sz w:val="28"/>
          <w:szCs w:val="28"/>
        </w:rPr>
        <w:t>бязательное введение ФГОС касается:</w:t>
      </w:r>
    </w:p>
    <w:p w:rsidR="00420FDE" w:rsidRPr="00C10806" w:rsidRDefault="00420FDE" w:rsidP="00007D0A">
      <w:pPr>
        <w:pStyle w:val="a3"/>
        <w:numPr>
          <w:ilvl w:val="0"/>
          <w:numId w:val="4"/>
        </w:numPr>
        <w:spacing w:after="200"/>
        <w:ind w:right="5"/>
        <w:jc w:val="both"/>
        <w:rPr>
          <w:rFonts w:ascii="Times New Roman" w:hAnsi="Times New Roman" w:cs="Times New Roman"/>
          <w:sz w:val="28"/>
          <w:szCs w:val="28"/>
        </w:rPr>
      </w:pPr>
      <w:r w:rsidRPr="00C10806">
        <w:rPr>
          <w:rFonts w:ascii="Times New Roman" w:hAnsi="Times New Roman" w:cs="Times New Roman"/>
          <w:b/>
          <w:bCs/>
          <w:sz w:val="28"/>
          <w:szCs w:val="28"/>
        </w:rPr>
        <w:t xml:space="preserve">начального общего образования </w:t>
      </w:r>
      <w:r w:rsidRPr="00C10806">
        <w:rPr>
          <w:rFonts w:ascii="Times New Roman" w:hAnsi="Times New Roman" w:cs="Times New Roman"/>
          <w:sz w:val="28"/>
          <w:szCs w:val="28"/>
        </w:rPr>
        <w:t xml:space="preserve">– </w:t>
      </w:r>
      <w:r w:rsidRPr="00C10806">
        <w:rPr>
          <w:rFonts w:ascii="Times New Roman" w:hAnsi="Times New Roman" w:cs="Times New Roman"/>
          <w:b/>
          <w:bCs/>
          <w:sz w:val="28"/>
          <w:szCs w:val="28"/>
        </w:rPr>
        <w:t>с 2011/12 учебного года</w:t>
      </w:r>
      <w:r w:rsidRPr="00C10806">
        <w:rPr>
          <w:rFonts w:ascii="Times New Roman" w:hAnsi="Times New Roman" w:cs="Times New Roman"/>
          <w:sz w:val="28"/>
          <w:szCs w:val="28"/>
        </w:rPr>
        <w:t>; в штатном режиме 1-</w:t>
      </w:r>
      <w:r w:rsidR="00BB6F7A" w:rsidRPr="00C10806">
        <w:rPr>
          <w:rFonts w:ascii="Times New Roman" w:hAnsi="Times New Roman" w:cs="Times New Roman"/>
          <w:sz w:val="28"/>
          <w:szCs w:val="28"/>
        </w:rPr>
        <w:t xml:space="preserve">4 </w:t>
      </w:r>
      <w:r w:rsidRPr="00C10806">
        <w:rPr>
          <w:rFonts w:ascii="Times New Roman" w:hAnsi="Times New Roman" w:cs="Times New Roman"/>
          <w:sz w:val="28"/>
          <w:szCs w:val="28"/>
        </w:rPr>
        <w:t>классы;</w:t>
      </w:r>
    </w:p>
    <w:p w:rsidR="00420FDE" w:rsidRPr="00C10806" w:rsidRDefault="00420FDE" w:rsidP="00007D0A">
      <w:pPr>
        <w:pStyle w:val="a3"/>
        <w:numPr>
          <w:ilvl w:val="0"/>
          <w:numId w:val="4"/>
        </w:numPr>
        <w:spacing w:after="200"/>
        <w:ind w:right="5"/>
        <w:jc w:val="both"/>
        <w:rPr>
          <w:rFonts w:ascii="Times New Roman" w:hAnsi="Times New Roman" w:cs="Times New Roman"/>
          <w:sz w:val="28"/>
          <w:szCs w:val="28"/>
        </w:rPr>
      </w:pPr>
      <w:r w:rsidRPr="00C10806">
        <w:rPr>
          <w:rFonts w:ascii="Times New Roman" w:hAnsi="Times New Roman" w:cs="Times New Roman"/>
          <w:b/>
          <w:bCs/>
          <w:sz w:val="28"/>
          <w:szCs w:val="28"/>
        </w:rPr>
        <w:t xml:space="preserve">основного общего образования </w:t>
      </w:r>
      <w:r w:rsidRPr="00C10806">
        <w:rPr>
          <w:rFonts w:ascii="Times New Roman" w:hAnsi="Times New Roman" w:cs="Times New Roman"/>
          <w:sz w:val="28"/>
          <w:szCs w:val="28"/>
        </w:rPr>
        <w:t xml:space="preserve">– </w:t>
      </w:r>
      <w:r w:rsidRPr="00C10806">
        <w:rPr>
          <w:rFonts w:ascii="Times New Roman" w:hAnsi="Times New Roman" w:cs="Times New Roman"/>
          <w:b/>
          <w:bCs/>
          <w:sz w:val="28"/>
          <w:szCs w:val="28"/>
        </w:rPr>
        <w:t>с 2015/16 учебного года (подготовка в 2014-15г.)</w:t>
      </w:r>
      <w:r w:rsidRPr="00C10806">
        <w:rPr>
          <w:rFonts w:ascii="Times New Roman" w:hAnsi="Times New Roman" w:cs="Times New Roman"/>
          <w:sz w:val="28"/>
          <w:szCs w:val="28"/>
        </w:rPr>
        <w:t>;</w:t>
      </w:r>
    </w:p>
    <w:p w:rsidR="00BB6F7A" w:rsidRPr="00C10806" w:rsidRDefault="00BB6F7A" w:rsidP="0079637A">
      <w:pPr>
        <w:pStyle w:val="a3"/>
        <w:spacing w:after="200" w:line="240" w:lineRule="auto"/>
        <w:ind w:left="360" w:right="5"/>
        <w:jc w:val="both"/>
        <w:rPr>
          <w:rFonts w:ascii="Times New Roman" w:hAnsi="Times New Roman" w:cs="Times New Roman"/>
          <w:b/>
          <w:sz w:val="28"/>
          <w:szCs w:val="28"/>
          <w:u w:val="single"/>
        </w:rPr>
      </w:pPr>
      <w:r w:rsidRPr="00C10806">
        <w:rPr>
          <w:rFonts w:ascii="Times New Roman" w:hAnsi="Times New Roman" w:cs="Times New Roman"/>
          <w:b/>
          <w:sz w:val="28"/>
          <w:szCs w:val="28"/>
          <w:u w:val="single"/>
        </w:rPr>
        <w:t>Подготовка школы на переход основного общего образования на ФГОС:</w:t>
      </w:r>
      <w:r w:rsidRPr="00C10806">
        <w:rPr>
          <w:rFonts w:ascii="Times New Roman" w:eastAsia="Times New Roman" w:hAnsi="Times New Roman" w:cs="Times New Roman"/>
          <w:color w:val="000000"/>
          <w:sz w:val="28"/>
          <w:szCs w:val="28"/>
          <w:u w:val="single"/>
          <w:lang w:eastAsia="ru-RU"/>
        </w:rPr>
        <w:t> </w:t>
      </w:r>
    </w:p>
    <w:p w:rsidR="00BB6F7A" w:rsidRPr="00C10806" w:rsidRDefault="00BB6F7A" w:rsidP="00007D0A">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10806">
        <w:rPr>
          <w:rFonts w:ascii="Times New Roman" w:eastAsia="Times New Roman" w:hAnsi="Times New Roman" w:cs="Times New Roman"/>
          <w:color w:val="000000" w:themeColor="text1"/>
          <w:sz w:val="28"/>
          <w:szCs w:val="28"/>
          <w:lang w:eastAsia="ru-RU"/>
        </w:rPr>
        <w:t>ШАГ №1</w:t>
      </w:r>
      <w:r w:rsidRPr="00C10806">
        <w:rPr>
          <w:rFonts w:ascii="Times New Roman" w:eastAsia="Times New Roman" w:hAnsi="Times New Roman" w:cs="Times New Roman"/>
          <w:color w:val="000000" w:themeColor="text1"/>
          <w:sz w:val="28"/>
          <w:szCs w:val="28"/>
          <w:lang w:eastAsia="ru-RU"/>
        </w:rPr>
        <w:br/>
        <w:t>Создание рабочей группы для разработки и управления программой изменений и дополнений образовательной системы школы.</w:t>
      </w:r>
    </w:p>
    <w:p w:rsidR="00BB6F7A" w:rsidRPr="00C10806" w:rsidRDefault="00BB6F7A" w:rsidP="00007D0A">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10806">
        <w:rPr>
          <w:rFonts w:ascii="Times New Roman" w:eastAsia="Times New Roman" w:hAnsi="Times New Roman" w:cs="Times New Roman"/>
          <w:color w:val="000000" w:themeColor="text1"/>
          <w:sz w:val="28"/>
          <w:szCs w:val="28"/>
          <w:lang w:eastAsia="ru-RU"/>
        </w:rPr>
        <w:t>ШАГ №2 </w:t>
      </w:r>
      <w:r w:rsidRPr="00C10806">
        <w:rPr>
          <w:rFonts w:ascii="Times New Roman" w:eastAsia="Times New Roman" w:hAnsi="Times New Roman" w:cs="Times New Roman"/>
          <w:color w:val="000000" w:themeColor="text1"/>
          <w:sz w:val="28"/>
          <w:szCs w:val="28"/>
          <w:lang w:eastAsia="ru-RU"/>
        </w:rPr>
        <w:br/>
        <w:t>Определение изменений и дополнений в образовательную систему.</w:t>
      </w:r>
    </w:p>
    <w:p w:rsidR="00BB6F7A" w:rsidRPr="00C10806" w:rsidRDefault="00BB6F7A" w:rsidP="00007D0A">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10806">
        <w:rPr>
          <w:rFonts w:ascii="Times New Roman" w:eastAsia="Times New Roman" w:hAnsi="Times New Roman" w:cs="Times New Roman"/>
          <w:color w:val="000000" w:themeColor="text1"/>
          <w:sz w:val="28"/>
          <w:szCs w:val="28"/>
          <w:lang w:eastAsia="ru-RU"/>
        </w:rPr>
        <w:t>ШАГ №3</w:t>
      </w:r>
      <w:r w:rsidRPr="00C10806">
        <w:rPr>
          <w:rFonts w:ascii="Times New Roman" w:eastAsia="Times New Roman" w:hAnsi="Times New Roman" w:cs="Times New Roman"/>
          <w:color w:val="000000" w:themeColor="text1"/>
          <w:sz w:val="28"/>
          <w:szCs w:val="28"/>
          <w:lang w:eastAsia="ru-RU"/>
        </w:rPr>
        <w:br/>
        <w:t>Разработка Основной образовательной программы. Разработка единичных проектов изменений в сводную программу изменений и дополнений.</w:t>
      </w:r>
    </w:p>
    <w:p w:rsidR="00BB6F7A" w:rsidRPr="00C10806" w:rsidRDefault="00BB6F7A" w:rsidP="00007D0A">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10806">
        <w:rPr>
          <w:rFonts w:ascii="Times New Roman" w:eastAsia="Times New Roman" w:hAnsi="Times New Roman" w:cs="Times New Roman"/>
          <w:color w:val="000000" w:themeColor="text1"/>
          <w:sz w:val="28"/>
          <w:szCs w:val="28"/>
          <w:lang w:eastAsia="ru-RU"/>
        </w:rPr>
        <w:t>ШАГ №4 </w:t>
      </w:r>
      <w:r w:rsidRPr="00C10806">
        <w:rPr>
          <w:rFonts w:ascii="Times New Roman" w:eastAsia="Times New Roman" w:hAnsi="Times New Roman" w:cs="Times New Roman"/>
          <w:color w:val="000000" w:themeColor="text1"/>
          <w:sz w:val="28"/>
          <w:szCs w:val="28"/>
          <w:lang w:eastAsia="ru-RU"/>
        </w:rPr>
        <w:br/>
        <w:t>План-график мероприятий по обеспечению введения Федерального государственного образовательного стандарта основного общего образования на 2014-2015г.г.</w:t>
      </w:r>
    </w:p>
    <w:p w:rsidR="0079637A" w:rsidRPr="00C10806" w:rsidRDefault="0079637A" w:rsidP="00007D0A">
      <w:pPr>
        <w:pStyle w:val="a3"/>
        <w:numPr>
          <w:ilvl w:val="0"/>
          <w:numId w:val="4"/>
        </w:numPr>
        <w:spacing w:after="200"/>
        <w:ind w:right="5"/>
        <w:jc w:val="both"/>
        <w:rPr>
          <w:rFonts w:ascii="Times New Roman" w:hAnsi="Times New Roman" w:cs="Times New Roman"/>
          <w:sz w:val="28"/>
          <w:szCs w:val="28"/>
        </w:rPr>
      </w:pPr>
      <w:r w:rsidRPr="00C10806">
        <w:rPr>
          <w:rFonts w:ascii="Times New Roman" w:hAnsi="Times New Roman" w:cs="Times New Roman"/>
          <w:b/>
          <w:bCs/>
          <w:sz w:val="28"/>
          <w:szCs w:val="28"/>
        </w:rPr>
        <w:t xml:space="preserve">ШАГ № 5 </w:t>
      </w:r>
    </w:p>
    <w:p w:rsidR="0079637A" w:rsidRPr="00C10806" w:rsidRDefault="0079637A" w:rsidP="0079637A">
      <w:pPr>
        <w:pStyle w:val="a3"/>
        <w:spacing w:after="200"/>
        <w:ind w:left="360" w:right="5"/>
        <w:jc w:val="both"/>
        <w:rPr>
          <w:rFonts w:ascii="Times New Roman" w:hAnsi="Times New Roman" w:cs="Times New Roman"/>
          <w:sz w:val="28"/>
          <w:szCs w:val="28"/>
        </w:rPr>
      </w:pPr>
      <w:r w:rsidRPr="00C10806">
        <w:rPr>
          <w:rFonts w:ascii="Times New Roman" w:hAnsi="Times New Roman" w:cs="Times New Roman"/>
          <w:bCs/>
          <w:sz w:val="28"/>
          <w:szCs w:val="28"/>
        </w:rPr>
        <w:t>Разработка модели внеурочной деятельности, позволяющ</w:t>
      </w:r>
      <w:r w:rsidR="00C6135A" w:rsidRPr="00C10806">
        <w:rPr>
          <w:rFonts w:ascii="Times New Roman" w:hAnsi="Times New Roman" w:cs="Times New Roman"/>
          <w:bCs/>
          <w:sz w:val="28"/>
          <w:szCs w:val="28"/>
        </w:rPr>
        <w:t>ей</w:t>
      </w:r>
      <w:r w:rsidRPr="00C10806">
        <w:rPr>
          <w:rFonts w:ascii="Times New Roman" w:hAnsi="Times New Roman" w:cs="Times New Roman"/>
          <w:bCs/>
          <w:sz w:val="28"/>
          <w:szCs w:val="28"/>
        </w:rPr>
        <w:t xml:space="preserve"> избежать перегрузки обучающихся</w:t>
      </w:r>
      <w:r w:rsidRPr="00C10806">
        <w:rPr>
          <w:rFonts w:ascii="Times New Roman" w:hAnsi="Times New Roman" w:cs="Times New Roman"/>
          <w:sz w:val="28"/>
          <w:szCs w:val="28"/>
        </w:rPr>
        <w:t xml:space="preserve"> (модель дополнительного образования).</w:t>
      </w:r>
    </w:p>
    <w:p w:rsidR="0079637A" w:rsidRPr="00C10806" w:rsidRDefault="00BB6F7A" w:rsidP="00007D0A">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10806">
        <w:rPr>
          <w:rFonts w:ascii="Times New Roman" w:eastAsia="Times New Roman" w:hAnsi="Times New Roman" w:cs="Times New Roman"/>
          <w:color w:val="000000" w:themeColor="text1"/>
          <w:sz w:val="28"/>
          <w:szCs w:val="28"/>
          <w:lang w:eastAsia="ru-RU"/>
        </w:rPr>
        <w:t>ШАГ №</w:t>
      </w:r>
      <w:r w:rsidR="0079637A" w:rsidRPr="00C10806">
        <w:rPr>
          <w:rFonts w:ascii="Times New Roman" w:eastAsia="Times New Roman" w:hAnsi="Times New Roman" w:cs="Times New Roman"/>
          <w:color w:val="000000" w:themeColor="text1"/>
          <w:sz w:val="28"/>
          <w:szCs w:val="28"/>
          <w:lang w:eastAsia="ru-RU"/>
        </w:rPr>
        <w:t>6</w:t>
      </w:r>
    </w:p>
    <w:p w:rsidR="00780480" w:rsidRPr="007F63AA" w:rsidRDefault="00BB6F7A" w:rsidP="007F63AA">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10806">
        <w:rPr>
          <w:rFonts w:ascii="Times New Roman" w:eastAsia="Times New Roman" w:hAnsi="Times New Roman" w:cs="Times New Roman"/>
          <w:color w:val="000000" w:themeColor="text1"/>
          <w:sz w:val="28"/>
          <w:szCs w:val="28"/>
          <w:lang w:eastAsia="ru-RU"/>
        </w:rPr>
        <w:t>Контроль реализации запланированных изменений в образовательной системе школы.</w:t>
      </w:r>
    </w:p>
    <w:p w:rsidR="00BB6F7A" w:rsidRPr="00C10806" w:rsidRDefault="00BB6F7A" w:rsidP="00BB6F7A">
      <w:pPr>
        <w:tabs>
          <w:tab w:val="left" w:pos="4395"/>
        </w:tabs>
        <w:jc w:val="center"/>
        <w:rPr>
          <w:rFonts w:ascii="Times New Roman" w:hAnsi="Times New Roman" w:cs="Times New Roman"/>
          <w:b/>
          <w:sz w:val="28"/>
          <w:szCs w:val="28"/>
        </w:rPr>
      </w:pPr>
      <w:r w:rsidRPr="00C10806">
        <w:rPr>
          <w:rFonts w:ascii="Times New Roman" w:hAnsi="Times New Roman" w:cs="Times New Roman"/>
          <w:b/>
          <w:sz w:val="28"/>
          <w:szCs w:val="28"/>
        </w:rPr>
        <w:t>Реализация учебного плана 2014-2015 года</w:t>
      </w:r>
    </w:p>
    <w:p w:rsidR="005621D5" w:rsidRPr="00C10806" w:rsidRDefault="00BB6F7A" w:rsidP="005621D5">
      <w:pPr>
        <w:tabs>
          <w:tab w:val="left" w:pos="4395"/>
        </w:tabs>
        <w:jc w:val="both"/>
        <w:rPr>
          <w:rFonts w:ascii="Times New Roman" w:hAnsi="Times New Roman" w:cs="Times New Roman"/>
          <w:b/>
          <w:sz w:val="28"/>
          <w:szCs w:val="28"/>
        </w:rPr>
      </w:pPr>
      <w:r w:rsidRPr="00C10806">
        <w:rPr>
          <w:rFonts w:ascii="Times New Roman" w:hAnsi="Times New Roman" w:cs="Times New Roman"/>
          <w:sz w:val="28"/>
          <w:szCs w:val="28"/>
        </w:rPr>
        <w:t xml:space="preserve">Учебный план был разработан в соответствии со всеми нормативными документами, реализован на </w:t>
      </w:r>
      <w:r w:rsidRPr="00C10806">
        <w:rPr>
          <w:rFonts w:ascii="Times New Roman" w:hAnsi="Times New Roman" w:cs="Times New Roman"/>
          <w:b/>
          <w:sz w:val="28"/>
          <w:szCs w:val="28"/>
        </w:rPr>
        <w:t>100%.</w:t>
      </w:r>
    </w:p>
    <w:p w:rsidR="00BB6F7A" w:rsidRPr="00C10806" w:rsidRDefault="005621D5" w:rsidP="005621D5">
      <w:pPr>
        <w:tabs>
          <w:tab w:val="left" w:pos="4395"/>
        </w:tabs>
        <w:jc w:val="both"/>
        <w:rPr>
          <w:rFonts w:ascii="Times New Roman" w:hAnsi="Times New Roman" w:cs="Times New Roman"/>
          <w:b/>
          <w:sz w:val="28"/>
          <w:szCs w:val="28"/>
        </w:rPr>
      </w:pPr>
      <w:r w:rsidRPr="00C10806">
        <w:rPr>
          <w:rFonts w:ascii="Times New Roman" w:hAnsi="Times New Roman" w:cs="Times New Roman"/>
          <w:sz w:val="28"/>
          <w:szCs w:val="28"/>
        </w:rPr>
        <w:t xml:space="preserve"> Учебный план для </w:t>
      </w:r>
      <w:bookmarkStart w:id="0" w:name="OLE_LINK1"/>
      <w:r w:rsidRPr="00C10806">
        <w:rPr>
          <w:rFonts w:ascii="Times New Roman" w:hAnsi="Times New Roman" w:cs="Times New Roman"/>
          <w:sz w:val="28"/>
          <w:szCs w:val="28"/>
          <w:lang w:val="en-US"/>
        </w:rPr>
        <w:t>I</w:t>
      </w:r>
      <w:r w:rsidRPr="00C10806">
        <w:rPr>
          <w:rFonts w:ascii="Times New Roman" w:hAnsi="Times New Roman" w:cs="Times New Roman"/>
          <w:sz w:val="28"/>
          <w:szCs w:val="28"/>
        </w:rPr>
        <w:t>-</w:t>
      </w:r>
      <w:r w:rsidRPr="00C10806">
        <w:rPr>
          <w:rFonts w:ascii="Times New Roman" w:hAnsi="Times New Roman" w:cs="Times New Roman"/>
          <w:sz w:val="28"/>
          <w:szCs w:val="28"/>
          <w:lang w:val="en-US"/>
        </w:rPr>
        <w:t>IV</w:t>
      </w:r>
      <w:bookmarkEnd w:id="0"/>
      <w:r w:rsidRPr="00C10806">
        <w:rPr>
          <w:rFonts w:ascii="Times New Roman" w:hAnsi="Times New Roman" w:cs="Times New Roman"/>
          <w:sz w:val="28"/>
          <w:szCs w:val="28"/>
        </w:rPr>
        <w:t xml:space="preserve"> классов  составлен в соответствии с Федеральным государственным стандартом начального общего образования, ориентирован на 4-летний нормативный срок освоения образовательных программ начального общего образованияю. Все компоненты обязательной части и части , формируемой участниками образовательного процесса, </w:t>
      </w:r>
      <w:r w:rsidRPr="00C10806">
        <w:rPr>
          <w:rFonts w:ascii="Times New Roman" w:hAnsi="Times New Roman" w:cs="Times New Roman"/>
          <w:b/>
          <w:sz w:val="28"/>
          <w:szCs w:val="28"/>
        </w:rPr>
        <w:t>реализованы</w:t>
      </w:r>
      <w:r w:rsidR="00BB6F7A" w:rsidRPr="00C10806">
        <w:rPr>
          <w:rFonts w:ascii="Times New Roman" w:hAnsi="Times New Roman" w:cs="Times New Roman"/>
          <w:b/>
          <w:sz w:val="28"/>
          <w:szCs w:val="28"/>
        </w:rPr>
        <w:t xml:space="preserve"> полностью </w:t>
      </w:r>
    </w:p>
    <w:p w:rsidR="0039568F" w:rsidRPr="00C10806" w:rsidRDefault="00522E08" w:rsidP="0039568F">
      <w:pPr>
        <w:jc w:val="both"/>
        <w:rPr>
          <w:rFonts w:ascii="Times New Roman" w:hAnsi="Times New Roman" w:cs="Times New Roman"/>
          <w:sz w:val="28"/>
          <w:szCs w:val="28"/>
        </w:rPr>
      </w:pPr>
      <w:r w:rsidRPr="00C10806">
        <w:rPr>
          <w:rFonts w:ascii="Times New Roman" w:hAnsi="Times New Roman" w:cs="Times New Roman"/>
          <w:sz w:val="28"/>
          <w:szCs w:val="28"/>
        </w:rPr>
        <w:lastRenderedPageBreak/>
        <w:t xml:space="preserve"> По результатам опроса обучающихся и их законных представителей, </w:t>
      </w:r>
      <w:r w:rsidR="00F44679" w:rsidRPr="00C10806">
        <w:rPr>
          <w:rFonts w:ascii="Times New Roman" w:hAnsi="Times New Roman" w:cs="Times New Roman"/>
          <w:sz w:val="28"/>
          <w:szCs w:val="28"/>
        </w:rPr>
        <w:t xml:space="preserve">в текущем учебном году </w:t>
      </w:r>
      <w:r w:rsidRPr="00C10806">
        <w:rPr>
          <w:rFonts w:ascii="Times New Roman" w:hAnsi="Times New Roman" w:cs="Times New Roman"/>
          <w:sz w:val="28"/>
          <w:szCs w:val="28"/>
        </w:rPr>
        <w:t xml:space="preserve">было выбрано как ведущее направление технологическое обучение. Поэтому  учебный план  основной школы  предусматривает усиление </w:t>
      </w:r>
      <w:r w:rsidR="0039568F" w:rsidRPr="00C10806">
        <w:rPr>
          <w:rFonts w:ascii="Times New Roman" w:hAnsi="Times New Roman" w:cs="Times New Roman"/>
          <w:sz w:val="28"/>
          <w:szCs w:val="28"/>
        </w:rPr>
        <w:t>математической, естественно-научной, технологической, социальной напрвленности:</w:t>
      </w:r>
      <w:r w:rsidR="00F44679" w:rsidRPr="00C10806">
        <w:rPr>
          <w:rFonts w:ascii="Times New Roman" w:hAnsi="Times New Roman" w:cs="Times New Roman"/>
          <w:sz w:val="28"/>
          <w:szCs w:val="28"/>
        </w:rPr>
        <w:t xml:space="preserve"> школьный компонент в 5,7 и 8 классах усилен математикой, дополнен факультативами: « За </w:t>
      </w:r>
      <w:r w:rsidR="00C10806" w:rsidRPr="00C10806">
        <w:rPr>
          <w:rFonts w:ascii="Times New Roman" w:hAnsi="Times New Roman" w:cs="Times New Roman"/>
          <w:sz w:val="28"/>
          <w:szCs w:val="28"/>
        </w:rPr>
        <w:t>страницами учебника математики», «Первый клик»</w:t>
      </w:r>
      <w:r w:rsidR="0039568F" w:rsidRPr="00C10806">
        <w:rPr>
          <w:rFonts w:ascii="Times New Roman" w:hAnsi="Times New Roman" w:cs="Times New Roman"/>
          <w:sz w:val="28"/>
          <w:szCs w:val="28"/>
        </w:rPr>
        <w:t>, «Юный информатик»,</w:t>
      </w:r>
      <w:r w:rsidR="0039568F" w:rsidRPr="00C10806">
        <w:rPr>
          <w:rFonts w:ascii="Times New Roman" w:hAnsi="Times New Roman" w:cs="Times New Roman"/>
          <w:kern w:val="24"/>
          <w:sz w:val="28"/>
          <w:szCs w:val="28"/>
        </w:rPr>
        <w:t xml:space="preserve"> «Юный токарь».</w:t>
      </w:r>
      <w:r w:rsidR="00C10806" w:rsidRPr="00C10806">
        <w:rPr>
          <w:rFonts w:ascii="Times New Roman" w:hAnsi="Times New Roman" w:cs="Times New Roman"/>
          <w:kern w:val="24"/>
          <w:sz w:val="28"/>
          <w:szCs w:val="28"/>
        </w:rPr>
        <w:t xml:space="preserve"> </w:t>
      </w:r>
      <w:r w:rsidR="0039568F" w:rsidRPr="00C10806">
        <w:rPr>
          <w:rFonts w:ascii="Times New Roman" w:hAnsi="Times New Roman" w:cs="Times New Roman"/>
          <w:sz w:val="28"/>
          <w:szCs w:val="28"/>
        </w:rPr>
        <w:t>Ф</w:t>
      </w:r>
      <w:r w:rsidRPr="00C10806">
        <w:rPr>
          <w:rFonts w:ascii="Times New Roman" w:hAnsi="Times New Roman" w:cs="Times New Roman"/>
          <w:sz w:val="28"/>
          <w:szCs w:val="28"/>
        </w:rPr>
        <w:t>акультативные курсы технолог</w:t>
      </w:r>
      <w:r w:rsidR="00C10806" w:rsidRPr="00C10806">
        <w:rPr>
          <w:rFonts w:ascii="Times New Roman" w:hAnsi="Times New Roman" w:cs="Times New Roman"/>
          <w:sz w:val="28"/>
          <w:szCs w:val="28"/>
        </w:rPr>
        <w:t>ической направленности, позволя</w:t>
      </w:r>
      <w:r w:rsidR="0039568F" w:rsidRPr="00C10806">
        <w:rPr>
          <w:rFonts w:ascii="Times New Roman" w:hAnsi="Times New Roman" w:cs="Times New Roman"/>
          <w:sz w:val="28"/>
          <w:szCs w:val="28"/>
        </w:rPr>
        <w:t>ют</w:t>
      </w:r>
      <w:r w:rsidRPr="00C10806">
        <w:rPr>
          <w:rFonts w:ascii="Times New Roman" w:hAnsi="Times New Roman" w:cs="Times New Roman"/>
          <w:sz w:val="28"/>
          <w:szCs w:val="28"/>
        </w:rPr>
        <w:t xml:space="preserve"> формировать у обучающихся навыки технологического мышления, которые</w:t>
      </w:r>
      <w:r w:rsidRPr="00C10806">
        <w:rPr>
          <w:rFonts w:ascii="Times New Roman" w:hAnsi="Times New Roman" w:cs="Times New Roman"/>
          <w:kern w:val="24"/>
          <w:sz w:val="28"/>
          <w:szCs w:val="28"/>
        </w:rPr>
        <w:t xml:space="preserve"> наилучшим образом позволяет подготовить выпускника к профессиональной деятельности, формировать в процессе образования целостную личность, способную познавать и совершенствовать себя и окружающий мир. </w:t>
      </w:r>
      <w:r w:rsidR="0039568F" w:rsidRPr="00C10806">
        <w:rPr>
          <w:rFonts w:ascii="Times New Roman" w:hAnsi="Times New Roman" w:cs="Times New Roman"/>
          <w:sz w:val="28"/>
          <w:szCs w:val="28"/>
        </w:rPr>
        <w:t>Дополнительно ран</w:t>
      </w:r>
      <w:r w:rsidR="0079637A" w:rsidRPr="00C10806">
        <w:rPr>
          <w:rFonts w:ascii="Times New Roman" w:hAnsi="Times New Roman" w:cs="Times New Roman"/>
          <w:sz w:val="28"/>
          <w:szCs w:val="28"/>
        </w:rPr>
        <w:t>н</w:t>
      </w:r>
      <w:r w:rsidR="0039568F" w:rsidRPr="00C10806">
        <w:rPr>
          <w:rFonts w:ascii="Times New Roman" w:hAnsi="Times New Roman" w:cs="Times New Roman"/>
          <w:sz w:val="28"/>
          <w:szCs w:val="28"/>
        </w:rPr>
        <w:t xml:space="preserve">яя профилизация  в 7-8 классах </w:t>
      </w:r>
      <w:r w:rsidR="0039568F" w:rsidRPr="00C10806">
        <w:rPr>
          <w:rFonts w:ascii="Times New Roman" w:hAnsi="Times New Roman" w:cs="Times New Roman"/>
          <w:b/>
          <w:sz w:val="28"/>
          <w:szCs w:val="28"/>
        </w:rPr>
        <w:t xml:space="preserve"> реализовывалась в ЦТО</w:t>
      </w:r>
      <w:r w:rsidR="0039568F" w:rsidRPr="00C10806">
        <w:rPr>
          <w:rFonts w:ascii="Times New Roman" w:hAnsi="Times New Roman" w:cs="Times New Roman"/>
          <w:sz w:val="28"/>
          <w:szCs w:val="28"/>
        </w:rPr>
        <w:t xml:space="preserve"> с привлечением методических, кадровых и материально-технических ресурсов данного образовательного учреждения. Интерес к освоению професси</w:t>
      </w:r>
      <w:r w:rsidR="0091300D" w:rsidRPr="00C10806">
        <w:rPr>
          <w:rFonts w:ascii="Times New Roman" w:hAnsi="Times New Roman" w:cs="Times New Roman"/>
          <w:sz w:val="28"/>
          <w:szCs w:val="28"/>
        </w:rPr>
        <w:t>й на раннем этапе у школьников, безусловно</w:t>
      </w:r>
      <w:r w:rsidR="0039568F" w:rsidRPr="00C10806">
        <w:rPr>
          <w:rFonts w:ascii="Times New Roman" w:hAnsi="Times New Roman" w:cs="Times New Roman"/>
          <w:sz w:val="28"/>
          <w:szCs w:val="28"/>
        </w:rPr>
        <w:t xml:space="preserve">, </w:t>
      </w:r>
      <w:r w:rsidR="0091300D" w:rsidRPr="00C10806">
        <w:rPr>
          <w:rFonts w:ascii="Times New Roman" w:hAnsi="Times New Roman" w:cs="Times New Roman"/>
          <w:sz w:val="28"/>
          <w:szCs w:val="28"/>
        </w:rPr>
        <w:t xml:space="preserve">есть, что подтверждается </w:t>
      </w:r>
      <w:r w:rsidR="0039568F" w:rsidRPr="00C10806">
        <w:rPr>
          <w:rFonts w:ascii="Times New Roman" w:hAnsi="Times New Roman" w:cs="Times New Roman"/>
          <w:sz w:val="28"/>
          <w:szCs w:val="28"/>
        </w:rPr>
        <w:t>успешно</w:t>
      </w:r>
      <w:r w:rsidR="0091300D" w:rsidRPr="00C10806">
        <w:rPr>
          <w:rFonts w:ascii="Times New Roman" w:hAnsi="Times New Roman" w:cs="Times New Roman"/>
          <w:sz w:val="28"/>
          <w:szCs w:val="28"/>
        </w:rPr>
        <w:t>й</w:t>
      </w:r>
      <w:r w:rsidR="0039568F" w:rsidRPr="00C10806">
        <w:rPr>
          <w:rFonts w:ascii="Times New Roman" w:hAnsi="Times New Roman" w:cs="Times New Roman"/>
          <w:sz w:val="28"/>
          <w:szCs w:val="28"/>
        </w:rPr>
        <w:t xml:space="preserve"> </w:t>
      </w:r>
      <w:r w:rsidR="0091300D" w:rsidRPr="00C10806">
        <w:rPr>
          <w:rFonts w:ascii="Times New Roman" w:hAnsi="Times New Roman" w:cs="Times New Roman"/>
          <w:sz w:val="28"/>
          <w:szCs w:val="28"/>
        </w:rPr>
        <w:t xml:space="preserve">сдачей </w:t>
      </w:r>
      <w:r w:rsidR="0039568F" w:rsidRPr="00C10806">
        <w:rPr>
          <w:rFonts w:ascii="Times New Roman" w:hAnsi="Times New Roman" w:cs="Times New Roman"/>
          <w:sz w:val="28"/>
          <w:szCs w:val="28"/>
        </w:rPr>
        <w:t xml:space="preserve"> аттестационны</w:t>
      </w:r>
      <w:r w:rsidR="0091300D" w:rsidRPr="00C10806">
        <w:rPr>
          <w:rFonts w:ascii="Times New Roman" w:hAnsi="Times New Roman" w:cs="Times New Roman"/>
          <w:sz w:val="28"/>
          <w:szCs w:val="28"/>
        </w:rPr>
        <w:t>х</w:t>
      </w:r>
      <w:r w:rsidR="0039568F" w:rsidRPr="00C10806">
        <w:rPr>
          <w:rFonts w:ascii="Times New Roman" w:hAnsi="Times New Roman" w:cs="Times New Roman"/>
          <w:sz w:val="28"/>
          <w:szCs w:val="28"/>
        </w:rPr>
        <w:t xml:space="preserve"> экзамен</w:t>
      </w:r>
      <w:r w:rsidR="0091300D" w:rsidRPr="00C10806">
        <w:rPr>
          <w:rFonts w:ascii="Times New Roman" w:hAnsi="Times New Roman" w:cs="Times New Roman"/>
          <w:sz w:val="28"/>
          <w:szCs w:val="28"/>
        </w:rPr>
        <w:t xml:space="preserve">ов: 27 обучающихся </w:t>
      </w:r>
      <w:r w:rsidR="0039568F" w:rsidRPr="00C10806">
        <w:rPr>
          <w:rFonts w:ascii="Times New Roman" w:hAnsi="Times New Roman" w:cs="Times New Roman"/>
          <w:sz w:val="28"/>
          <w:szCs w:val="28"/>
        </w:rPr>
        <w:t>получили сертификаты и удостоверения.</w:t>
      </w:r>
    </w:p>
    <w:p w:rsidR="00C10806" w:rsidRDefault="00522E08" w:rsidP="00C10806">
      <w:pPr>
        <w:pStyle w:val="3"/>
        <w:ind w:left="0"/>
        <w:rPr>
          <w:rFonts w:ascii="Times New Roman" w:hAnsi="Times New Roman" w:cs="Times New Roman"/>
          <w:sz w:val="28"/>
          <w:szCs w:val="28"/>
        </w:rPr>
      </w:pPr>
      <w:r w:rsidRPr="00C10806">
        <w:rPr>
          <w:rFonts w:ascii="Times New Roman" w:hAnsi="Times New Roman" w:cs="Times New Roman"/>
          <w:sz w:val="28"/>
          <w:szCs w:val="28"/>
        </w:rPr>
        <w:t xml:space="preserve">В </w:t>
      </w:r>
      <w:r w:rsidRPr="00C10806">
        <w:rPr>
          <w:rFonts w:ascii="Times New Roman" w:hAnsi="Times New Roman" w:cs="Times New Roman"/>
          <w:sz w:val="28"/>
          <w:szCs w:val="28"/>
          <w:lang w:val="en-US"/>
        </w:rPr>
        <w:t>IX</w:t>
      </w:r>
      <w:r w:rsidRPr="00C10806">
        <w:rPr>
          <w:rFonts w:ascii="Times New Roman" w:hAnsi="Times New Roman" w:cs="Times New Roman"/>
          <w:sz w:val="28"/>
          <w:szCs w:val="28"/>
        </w:rPr>
        <w:t xml:space="preserve"> классе учебный план предусматрива</w:t>
      </w:r>
      <w:r w:rsidR="00C10806" w:rsidRPr="00C10806">
        <w:rPr>
          <w:rFonts w:ascii="Times New Roman" w:hAnsi="Times New Roman" w:cs="Times New Roman"/>
          <w:sz w:val="28"/>
          <w:szCs w:val="28"/>
        </w:rPr>
        <w:t>л</w:t>
      </w:r>
      <w:r w:rsidRPr="00C10806">
        <w:rPr>
          <w:rFonts w:ascii="Times New Roman" w:hAnsi="Times New Roman" w:cs="Times New Roman"/>
          <w:sz w:val="28"/>
          <w:szCs w:val="28"/>
        </w:rPr>
        <w:t xml:space="preserve"> органи</w:t>
      </w:r>
      <w:r w:rsidR="0039568F" w:rsidRPr="00C10806">
        <w:rPr>
          <w:rFonts w:ascii="Times New Roman" w:hAnsi="Times New Roman" w:cs="Times New Roman"/>
          <w:sz w:val="28"/>
          <w:szCs w:val="28"/>
        </w:rPr>
        <w:t>зацию предпрофильной подготовки.</w:t>
      </w:r>
      <w:r w:rsidR="00C10806" w:rsidRPr="00C10806">
        <w:rPr>
          <w:rFonts w:ascii="Times New Roman" w:hAnsi="Times New Roman" w:cs="Times New Roman"/>
          <w:sz w:val="28"/>
          <w:szCs w:val="28"/>
        </w:rPr>
        <w:t xml:space="preserve"> </w:t>
      </w:r>
      <w:r w:rsidRPr="00C10806">
        <w:rPr>
          <w:rFonts w:ascii="Times New Roman" w:hAnsi="Times New Roman" w:cs="Times New Roman"/>
          <w:sz w:val="28"/>
          <w:szCs w:val="28"/>
        </w:rPr>
        <w:t>Школьный и региональный компонент представлен учебными курсами, позволяющими подготовить молодёжь к восприятию и освоению современных реалий жизни:«Основы предпринимательства»;«Основы  местного самоуправления».</w:t>
      </w:r>
    </w:p>
    <w:p w:rsidR="00522E08" w:rsidRPr="00C10806" w:rsidRDefault="00522E08" w:rsidP="00C10806">
      <w:pPr>
        <w:pStyle w:val="3"/>
        <w:ind w:left="0"/>
        <w:rPr>
          <w:rFonts w:ascii="Times New Roman" w:hAnsi="Times New Roman" w:cs="Times New Roman"/>
          <w:sz w:val="28"/>
          <w:szCs w:val="28"/>
        </w:rPr>
      </w:pPr>
      <w:r w:rsidRPr="00C10806">
        <w:rPr>
          <w:rFonts w:ascii="Times New Roman" w:hAnsi="Times New Roman" w:cs="Times New Roman"/>
          <w:sz w:val="28"/>
          <w:szCs w:val="28"/>
        </w:rPr>
        <w:t xml:space="preserve">Компонент образовательного учреждения представлен 13 курсами по выбору, представляющими каждую образовательную область учебного плана. Соблюдена оптимальная продолжительность курсов - 8 часов. </w:t>
      </w:r>
    </w:p>
    <w:p w:rsidR="0039568F" w:rsidRPr="00C10806" w:rsidRDefault="0039568F" w:rsidP="0039568F">
      <w:pPr>
        <w:ind w:firstLine="540"/>
        <w:rPr>
          <w:rFonts w:ascii="Times New Roman" w:hAnsi="Times New Roman" w:cs="Times New Roman"/>
          <w:sz w:val="28"/>
          <w:szCs w:val="28"/>
        </w:rPr>
      </w:pPr>
      <w:r w:rsidRPr="00C10806">
        <w:rPr>
          <w:rFonts w:ascii="Times New Roman" w:hAnsi="Times New Roman" w:cs="Times New Roman"/>
          <w:sz w:val="28"/>
          <w:szCs w:val="28"/>
        </w:rPr>
        <w:t xml:space="preserve">Учебный план для </w:t>
      </w:r>
      <w:r w:rsidRPr="00C10806">
        <w:rPr>
          <w:rFonts w:ascii="Times New Roman" w:hAnsi="Times New Roman" w:cs="Times New Roman"/>
          <w:sz w:val="28"/>
          <w:szCs w:val="28"/>
          <w:lang w:val="en-US"/>
        </w:rPr>
        <w:t>X</w:t>
      </w:r>
      <w:r w:rsidRPr="00C10806">
        <w:rPr>
          <w:rFonts w:ascii="Times New Roman" w:hAnsi="Times New Roman" w:cs="Times New Roman"/>
          <w:sz w:val="28"/>
          <w:szCs w:val="28"/>
        </w:rPr>
        <w:t>-</w:t>
      </w:r>
      <w:r w:rsidRPr="00C10806">
        <w:rPr>
          <w:rFonts w:ascii="Times New Roman" w:hAnsi="Times New Roman" w:cs="Times New Roman"/>
          <w:sz w:val="28"/>
          <w:szCs w:val="28"/>
          <w:lang w:val="en-US"/>
        </w:rPr>
        <w:t>XI</w:t>
      </w:r>
      <w:r w:rsidRPr="00C10806">
        <w:rPr>
          <w:rFonts w:ascii="Times New Roman" w:hAnsi="Times New Roman" w:cs="Times New Roman"/>
          <w:sz w:val="28"/>
          <w:szCs w:val="28"/>
        </w:rPr>
        <w:t xml:space="preserve"> классов ориентирован на 2-летний срок освоения образовательных программ среднего общего образования.</w:t>
      </w:r>
    </w:p>
    <w:p w:rsidR="0039568F" w:rsidRPr="00C10806" w:rsidRDefault="0039568F" w:rsidP="0039568F">
      <w:pPr>
        <w:pStyle w:val="3"/>
        <w:ind w:firstLine="709"/>
        <w:jc w:val="both"/>
        <w:rPr>
          <w:rFonts w:ascii="Times New Roman" w:hAnsi="Times New Roman" w:cs="Times New Roman"/>
          <w:sz w:val="28"/>
          <w:szCs w:val="28"/>
        </w:rPr>
      </w:pPr>
      <w:r w:rsidRPr="00C10806">
        <w:rPr>
          <w:rFonts w:ascii="Times New Roman" w:hAnsi="Times New Roman" w:cs="Times New Roman"/>
          <w:sz w:val="28"/>
          <w:szCs w:val="28"/>
        </w:rPr>
        <w:t>Основной задачей обучения на старшей ступени является создание «системы специализированной подготовки в старших классах, ориентированной на индивидуализацию обучения и специализацию обучающихся, в том числе с учётом реальных потребностей рынка труда… обработкой гибкой системы профилей и кооперации старшей ступени школы с учётом начального, среднего и высшего профильного образования».</w:t>
      </w:r>
    </w:p>
    <w:p w:rsidR="0039568F" w:rsidRPr="00C10806" w:rsidRDefault="0039568F" w:rsidP="0039568F">
      <w:pPr>
        <w:pStyle w:val="3"/>
        <w:ind w:firstLine="709"/>
        <w:jc w:val="both"/>
        <w:rPr>
          <w:rFonts w:ascii="Times New Roman" w:hAnsi="Times New Roman" w:cs="Times New Roman"/>
          <w:sz w:val="28"/>
          <w:szCs w:val="28"/>
        </w:rPr>
      </w:pPr>
      <w:r w:rsidRPr="00C10806">
        <w:rPr>
          <w:rFonts w:ascii="Times New Roman" w:hAnsi="Times New Roman" w:cs="Times New Roman"/>
          <w:sz w:val="28"/>
          <w:szCs w:val="28"/>
        </w:rPr>
        <w:t>В старшем звене с учётом потребностей обучающихся и возможностей школы, наличия ресурсного обеспечения (кадрового, материально-технического, методического)</w:t>
      </w:r>
      <w:r w:rsidR="00D93E5B" w:rsidRPr="00C10806">
        <w:rPr>
          <w:rFonts w:ascii="Times New Roman" w:hAnsi="Times New Roman" w:cs="Times New Roman"/>
          <w:sz w:val="28"/>
          <w:szCs w:val="28"/>
        </w:rPr>
        <w:t xml:space="preserve"> мы предложили</w:t>
      </w:r>
      <w:r w:rsidRPr="00C10806">
        <w:rPr>
          <w:rFonts w:ascii="Times New Roman" w:hAnsi="Times New Roman" w:cs="Times New Roman"/>
          <w:sz w:val="28"/>
          <w:szCs w:val="28"/>
        </w:rPr>
        <w:t xml:space="preserve"> аграрно-технологический профиль </w:t>
      </w:r>
      <w:r w:rsidR="0091300D" w:rsidRPr="00C10806">
        <w:rPr>
          <w:rFonts w:ascii="Times New Roman" w:hAnsi="Times New Roman" w:cs="Times New Roman"/>
          <w:sz w:val="28"/>
          <w:szCs w:val="28"/>
        </w:rPr>
        <w:t>обучения для учащихся 10 класса</w:t>
      </w:r>
      <w:r w:rsidR="00D93E5B" w:rsidRPr="00C10806">
        <w:rPr>
          <w:rFonts w:ascii="Times New Roman" w:hAnsi="Times New Roman" w:cs="Times New Roman"/>
          <w:sz w:val="28"/>
          <w:szCs w:val="28"/>
        </w:rPr>
        <w:t xml:space="preserve"> и универсальное обучение для 11 класса</w:t>
      </w:r>
    </w:p>
    <w:p w:rsidR="0039568F" w:rsidRPr="00C10806" w:rsidRDefault="0039568F" w:rsidP="00D93E5B">
      <w:p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Федеральный базовый инвариантный компонент  составля</w:t>
      </w:r>
      <w:r w:rsidR="00D93E5B" w:rsidRPr="00C10806">
        <w:rPr>
          <w:rFonts w:ascii="Times New Roman" w:hAnsi="Times New Roman" w:cs="Times New Roman"/>
          <w:sz w:val="28"/>
          <w:szCs w:val="28"/>
        </w:rPr>
        <w:t>л</w:t>
      </w:r>
      <w:r w:rsidRPr="00C10806">
        <w:rPr>
          <w:rFonts w:ascii="Times New Roman" w:hAnsi="Times New Roman" w:cs="Times New Roman"/>
          <w:sz w:val="28"/>
          <w:szCs w:val="28"/>
        </w:rPr>
        <w:t xml:space="preserve"> фундамент общей подготовки учащихся и включает в себя: математику, историю, русский язык, </w:t>
      </w:r>
      <w:r w:rsidRPr="00C10806">
        <w:rPr>
          <w:rFonts w:ascii="Times New Roman" w:hAnsi="Times New Roman" w:cs="Times New Roman"/>
          <w:sz w:val="28"/>
          <w:szCs w:val="28"/>
        </w:rPr>
        <w:lastRenderedPageBreak/>
        <w:t>литературу, иностранный язык, физическую культуру, основы безопасности жизнедеятельности. Вариативная часть</w:t>
      </w:r>
      <w:r w:rsidR="0091300D" w:rsidRPr="00C10806">
        <w:rPr>
          <w:rFonts w:ascii="Times New Roman" w:hAnsi="Times New Roman" w:cs="Times New Roman"/>
          <w:sz w:val="28"/>
          <w:szCs w:val="28"/>
        </w:rPr>
        <w:t xml:space="preserve"> 10 класса</w:t>
      </w:r>
      <w:r w:rsidRPr="00C10806">
        <w:rPr>
          <w:rFonts w:ascii="Times New Roman" w:hAnsi="Times New Roman" w:cs="Times New Roman"/>
          <w:sz w:val="28"/>
          <w:szCs w:val="28"/>
        </w:rPr>
        <w:t xml:space="preserve"> федерального компонента </w:t>
      </w:r>
      <w:r w:rsidR="00D93E5B" w:rsidRPr="00C10806">
        <w:rPr>
          <w:rFonts w:ascii="Times New Roman" w:hAnsi="Times New Roman" w:cs="Times New Roman"/>
          <w:sz w:val="28"/>
          <w:szCs w:val="28"/>
        </w:rPr>
        <w:t xml:space="preserve">была </w:t>
      </w:r>
      <w:r w:rsidRPr="00C10806">
        <w:rPr>
          <w:rFonts w:ascii="Times New Roman" w:hAnsi="Times New Roman" w:cs="Times New Roman"/>
          <w:sz w:val="28"/>
          <w:szCs w:val="28"/>
        </w:rPr>
        <w:t>представлена математикой и технологией (на профильном уровне)</w:t>
      </w:r>
      <w:r w:rsidR="00C10806">
        <w:rPr>
          <w:rFonts w:ascii="Times New Roman" w:hAnsi="Times New Roman" w:cs="Times New Roman"/>
          <w:sz w:val="28"/>
          <w:szCs w:val="28"/>
        </w:rPr>
        <w:t>. Программа учебного предмета «</w:t>
      </w:r>
      <w:r w:rsidRPr="00C10806">
        <w:rPr>
          <w:rFonts w:ascii="Times New Roman" w:hAnsi="Times New Roman" w:cs="Times New Roman"/>
          <w:sz w:val="28"/>
          <w:szCs w:val="28"/>
        </w:rPr>
        <w:t>Технология» профильного уровня изуча</w:t>
      </w:r>
      <w:r w:rsidR="00C10806">
        <w:rPr>
          <w:rFonts w:ascii="Times New Roman" w:hAnsi="Times New Roman" w:cs="Times New Roman"/>
          <w:sz w:val="28"/>
          <w:szCs w:val="28"/>
        </w:rPr>
        <w:t>лась</w:t>
      </w:r>
      <w:r w:rsidRPr="00C10806">
        <w:rPr>
          <w:rFonts w:ascii="Times New Roman" w:hAnsi="Times New Roman" w:cs="Times New Roman"/>
          <w:sz w:val="28"/>
          <w:szCs w:val="28"/>
        </w:rPr>
        <w:t xml:space="preserve"> по модулям, соответствующим  профильной специализ</w:t>
      </w:r>
      <w:r w:rsidR="00C10806">
        <w:rPr>
          <w:rFonts w:ascii="Times New Roman" w:hAnsi="Times New Roman" w:cs="Times New Roman"/>
          <w:sz w:val="28"/>
          <w:szCs w:val="28"/>
        </w:rPr>
        <w:t>ации: «Основы биотехнологии», «</w:t>
      </w:r>
      <w:r w:rsidRPr="00C10806">
        <w:rPr>
          <w:rFonts w:ascii="Times New Roman" w:hAnsi="Times New Roman" w:cs="Times New Roman"/>
          <w:sz w:val="28"/>
          <w:szCs w:val="28"/>
        </w:rPr>
        <w:t>Бизнес проектирование предпринимательской</w:t>
      </w:r>
      <w:r w:rsidR="00C10806">
        <w:rPr>
          <w:rFonts w:ascii="Times New Roman" w:hAnsi="Times New Roman" w:cs="Times New Roman"/>
          <w:sz w:val="28"/>
          <w:szCs w:val="28"/>
        </w:rPr>
        <w:t xml:space="preserve"> деятельности», «</w:t>
      </w:r>
      <w:r w:rsidRPr="00C10806">
        <w:rPr>
          <w:rFonts w:ascii="Times New Roman" w:hAnsi="Times New Roman" w:cs="Times New Roman"/>
          <w:sz w:val="28"/>
          <w:szCs w:val="28"/>
        </w:rPr>
        <w:t>Маркетинг», которые ве</w:t>
      </w:r>
      <w:r w:rsidR="00C10806">
        <w:rPr>
          <w:rFonts w:ascii="Times New Roman" w:hAnsi="Times New Roman" w:cs="Times New Roman"/>
          <w:sz w:val="28"/>
          <w:szCs w:val="28"/>
        </w:rPr>
        <w:t>ли</w:t>
      </w:r>
      <w:r w:rsidRPr="00C10806">
        <w:rPr>
          <w:rFonts w:ascii="Times New Roman" w:hAnsi="Times New Roman" w:cs="Times New Roman"/>
          <w:sz w:val="28"/>
          <w:szCs w:val="28"/>
        </w:rPr>
        <w:t xml:space="preserve"> преподаватели ПГСХА  по заключенному договору между школой и академией. А также </w:t>
      </w:r>
      <w:r w:rsidR="00D93E5B" w:rsidRPr="00C10806">
        <w:rPr>
          <w:rFonts w:ascii="Times New Roman" w:hAnsi="Times New Roman" w:cs="Times New Roman"/>
          <w:sz w:val="28"/>
          <w:szCs w:val="28"/>
        </w:rPr>
        <w:t xml:space="preserve">был </w:t>
      </w:r>
      <w:r w:rsidRPr="00C10806">
        <w:rPr>
          <w:rFonts w:ascii="Times New Roman" w:hAnsi="Times New Roman" w:cs="Times New Roman"/>
          <w:sz w:val="28"/>
          <w:szCs w:val="28"/>
        </w:rPr>
        <w:t>предусмотрен 1 час  технологии  по программе базисного учебного плана.</w:t>
      </w:r>
      <w:r w:rsidR="00D93E5B" w:rsidRPr="00C10806">
        <w:rPr>
          <w:rFonts w:ascii="Times New Roman" w:hAnsi="Times New Roman" w:cs="Times New Roman"/>
          <w:sz w:val="28"/>
          <w:szCs w:val="28"/>
        </w:rPr>
        <w:t xml:space="preserve"> Технологическое образование старшеклассников получило дополнительную поддержку через систему элективных курсов, из которых были выбраны: «Проектная деятельнос</w:t>
      </w:r>
      <w:r w:rsidR="00C10806">
        <w:rPr>
          <w:rFonts w:ascii="Times New Roman" w:hAnsi="Times New Roman" w:cs="Times New Roman"/>
          <w:sz w:val="28"/>
          <w:szCs w:val="28"/>
        </w:rPr>
        <w:t>ть на уроках обществознания», «</w:t>
      </w:r>
      <w:r w:rsidR="00D93E5B" w:rsidRPr="00C10806">
        <w:rPr>
          <w:rFonts w:ascii="Times New Roman" w:hAnsi="Times New Roman" w:cs="Times New Roman"/>
          <w:sz w:val="28"/>
          <w:szCs w:val="28"/>
        </w:rPr>
        <w:t>Химия в промышленности. Технология пр</w:t>
      </w:r>
      <w:r w:rsidR="00C10806">
        <w:rPr>
          <w:rFonts w:ascii="Times New Roman" w:hAnsi="Times New Roman" w:cs="Times New Roman"/>
          <w:sz w:val="28"/>
          <w:szCs w:val="28"/>
        </w:rPr>
        <w:t>о</w:t>
      </w:r>
      <w:r w:rsidR="00D93E5B" w:rsidRPr="00C10806">
        <w:rPr>
          <w:rFonts w:ascii="Times New Roman" w:hAnsi="Times New Roman" w:cs="Times New Roman"/>
          <w:sz w:val="28"/>
          <w:szCs w:val="28"/>
        </w:rPr>
        <w:t>изводства»</w:t>
      </w:r>
      <w:r w:rsidR="00C10806">
        <w:rPr>
          <w:rFonts w:ascii="Times New Roman" w:hAnsi="Times New Roman" w:cs="Times New Roman"/>
          <w:sz w:val="28"/>
          <w:szCs w:val="28"/>
        </w:rPr>
        <w:t>.</w:t>
      </w:r>
    </w:p>
    <w:p w:rsidR="00D93E5B" w:rsidRPr="00C10806" w:rsidRDefault="00D93E5B" w:rsidP="00D93E5B">
      <w:pPr>
        <w:jc w:val="both"/>
        <w:rPr>
          <w:rFonts w:ascii="Times New Roman" w:hAnsi="Times New Roman" w:cs="Times New Roman"/>
          <w:sz w:val="28"/>
          <w:szCs w:val="28"/>
        </w:rPr>
      </w:pPr>
      <w:r w:rsidRPr="00C10806">
        <w:rPr>
          <w:rFonts w:ascii="Times New Roman" w:hAnsi="Times New Roman" w:cs="Times New Roman"/>
          <w:sz w:val="28"/>
          <w:szCs w:val="28"/>
        </w:rPr>
        <w:t>Мо результатам  опроса обучающихся и их родителей, при выборе элективных курсов предпочтение отдается междисциплинарным курсам и курсам предметной направленности для углубления знаний по конкретным предметам.</w:t>
      </w:r>
    </w:p>
    <w:p w:rsidR="0091300D" w:rsidRPr="007F63AA" w:rsidRDefault="00D93E5B" w:rsidP="007F63AA">
      <w:pPr>
        <w:jc w:val="both"/>
        <w:rPr>
          <w:rFonts w:ascii="Times New Roman" w:hAnsi="Times New Roman" w:cs="Times New Roman"/>
          <w:sz w:val="28"/>
          <w:szCs w:val="28"/>
        </w:rPr>
      </w:pPr>
      <w:r w:rsidRPr="00C10806">
        <w:rPr>
          <w:rFonts w:ascii="Times New Roman" w:hAnsi="Times New Roman" w:cs="Times New Roman"/>
          <w:sz w:val="28"/>
          <w:szCs w:val="28"/>
        </w:rPr>
        <w:t xml:space="preserve"> </w:t>
      </w:r>
    </w:p>
    <w:p w:rsidR="0091300D" w:rsidRPr="00C10806" w:rsidRDefault="0091300D" w:rsidP="00BB6F7A">
      <w:pPr>
        <w:rPr>
          <w:rFonts w:ascii="Times New Roman" w:hAnsi="Times New Roman" w:cs="Times New Roman"/>
          <w:b/>
          <w:sz w:val="28"/>
          <w:szCs w:val="28"/>
        </w:rPr>
      </w:pPr>
    </w:p>
    <w:p w:rsidR="00BB6F7A" w:rsidRPr="00C10806" w:rsidRDefault="00BB6F7A" w:rsidP="007F63AA">
      <w:pPr>
        <w:jc w:val="center"/>
        <w:rPr>
          <w:rFonts w:ascii="Times New Roman" w:hAnsi="Times New Roman" w:cs="Times New Roman"/>
          <w:b/>
          <w:sz w:val="28"/>
          <w:szCs w:val="28"/>
        </w:rPr>
      </w:pPr>
      <w:r w:rsidRPr="00C10806">
        <w:rPr>
          <w:rFonts w:ascii="Times New Roman" w:hAnsi="Times New Roman" w:cs="Times New Roman"/>
          <w:b/>
          <w:sz w:val="28"/>
          <w:szCs w:val="28"/>
        </w:rPr>
        <w:t>Реализация  программы предпрофильного обучения в образовательном учреждении</w:t>
      </w:r>
    </w:p>
    <w:p w:rsidR="00BB6F7A" w:rsidRPr="00C10806" w:rsidRDefault="00BB6F7A" w:rsidP="00BB6F7A">
      <w:pPr>
        <w:jc w:val="both"/>
        <w:rPr>
          <w:rFonts w:ascii="Times New Roman" w:hAnsi="Times New Roman" w:cs="Times New Roman"/>
          <w:sz w:val="28"/>
          <w:szCs w:val="28"/>
        </w:rPr>
      </w:pPr>
      <w:r w:rsidRPr="00C10806">
        <w:rPr>
          <w:rFonts w:ascii="Times New Roman" w:hAnsi="Times New Roman" w:cs="Times New Roman"/>
          <w:sz w:val="28"/>
          <w:szCs w:val="28"/>
        </w:rPr>
        <w:t>Профориентация школьников – важнейшее направление работы школы. Предпрофильная подготовка учащихся  направлена на решение следующих задач:</w:t>
      </w:r>
    </w:p>
    <w:p w:rsidR="00BB6F7A" w:rsidRPr="00C10806" w:rsidRDefault="00BB6F7A" w:rsidP="00BB6F7A">
      <w:pPr>
        <w:jc w:val="both"/>
        <w:rPr>
          <w:rFonts w:ascii="Times New Roman" w:hAnsi="Times New Roman" w:cs="Times New Roman"/>
          <w:sz w:val="28"/>
          <w:szCs w:val="28"/>
        </w:rPr>
      </w:pPr>
      <w:r w:rsidRPr="00C10806">
        <w:rPr>
          <w:rFonts w:ascii="Times New Roman" w:hAnsi="Times New Roman" w:cs="Times New Roman"/>
          <w:sz w:val="28"/>
          <w:szCs w:val="28"/>
        </w:rPr>
        <w:t>-помочь подростку определить личные жизненные планы, профессиональные интересы и в соответствии с ними выстроить алгоритм действия;</w:t>
      </w:r>
    </w:p>
    <w:p w:rsidR="00BB6F7A" w:rsidRPr="00C10806" w:rsidRDefault="00BB6F7A" w:rsidP="00BB6F7A">
      <w:pPr>
        <w:jc w:val="both"/>
        <w:rPr>
          <w:rFonts w:ascii="Times New Roman" w:hAnsi="Times New Roman" w:cs="Times New Roman"/>
          <w:sz w:val="28"/>
          <w:szCs w:val="28"/>
        </w:rPr>
      </w:pPr>
      <w:r w:rsidRPr="00C10806">
        <w:rPr>
          <w:rFonts w:ascii="Times New Roman" w:hAnsi="Times New Roman" w:cs="Times New Roman"/>
          <w:sz w:val="28"/>
          <w:szCs w:val="28"/>
        </w:rPr>
        <w:t>-сформировать положительное отношение к труду;</w:t>
      </w:r>
    </w:p>
    <w:p w:rsidR="00BB6F7A" w:rsidRPr="00C10806" w:rsidRDefault="00BB6F7A" w:rsidP="00BB6F7A">
      <w:pPr>
        <w:jc w:val="both"/>
        <w:rPr>
          <w:rFonts w:ascii="Times New Roman" w:hAnsi="Times New Roman" w:cs="Times New Roman"/>
          <w:sz w:val="28"/>
          <w:szCs w:val="28"/>
        </w:rPr>
      </w:pPr>
      <w:r w:rsidRPr="00C10806">
        <w:rPr>
          <w:rFonts w:ascii="Times New Roman" w:hAnsi="Times New Roman" w:cs="Times New Roman"/>
          <w:sz w:val="28"/>
          <w:szCs w:val="28"/>
        </w:rPr>
        <w:t>- расширить знаний учащихся о мире профессий, о содержании профессиональной деятельности;</w:t>
      </w:r>
    </w:p>
    <w:p w:rsidR="00BB6F7A" w:rsidRPr="00C10806" w:rsidRDefault="00BB6F7A" w:rsidP="00BB6F7A">
      <w:pPr>
        <w:jc w:val="both"/>
        <w:rPr>
          <w:rFonts w:ascii="Times New Roman" w:hAnsi="Times New Roman" w:cs="Times New Roman"/>
          <w:sz w:val="28"/>
          <w:szCs w:val="28"/>
        </w:rPr>
      </w:pPr>
      <w:r w:rsidRPr="00C10806">
        <w:rPr>
          <w:rFonts w:ascii="Times New Roman" w:hAnsi="Times New Roman" w:cs="Times New Roman"/>
          <w:sz w:val="28"/>
          <w:szCs w:val="28"/>
        </w:rPr>
        <w:t>- оказать психолого-педагогическую поддержку;</w:t>
      </w:r>
    </w:p>
    <w:p w:rsidR="00BB6F7A" w:rsidRPr="00C10806" w:rsidRDefault="00BB6F7A" w:rsidP="00BB6F7A">
      <w:pPr>
        <w:jc w:val="both"/>
        <w:rPr>
          <w:rFonts w:ascii="Times New Roman" w:hAnsi="Times New Roman" w:cs="Times New Roman"/>
          <w:sz w:val="28"/>
          <w:szCs w:val="28"/>
        </w:rPr>
      </w:pPr>
      <w:r w:rsidRPr="00C10806">
        <w:rPr>
          <w:rFonts w:ascii="Times New Roman" w:hAnsi="Times New Roman" w:cs="Times New Roman"/>
          <w:sz w:val="28"/>
          <w:szCs w:val="28"/>
        </w:rPr>
        <w:t>- информировать о возможных путях продолжения образования по выбранному профилю.</w:t>
      </w:r>
    </w:p>
    <w:p w:rsidR="00BB6F7A" w:rsidRPr="00C10806" w:rsidRDefault="00BB6F7A" w:rsidP="00BB6F7A">
      <w:pPr>
        <w:jc w:val="both"/>
        <w:rPr>
          <w:rFonts w:ascii="Times New Roman" w:hAnsi="Times New Roman" w:cs="Times New Roman"/>
          <w:sz w:val="28"/>
          <w:szCs w:val="28"/>
        </w:rPr>
      </w:pPr>
      <w:r w:rsidRPr="00C10806">
        <w:rPr>
          <w:rFonts w:ascii="Times New Roman" w:hAnsi="Times New Roman" w:cs="Times New Roman"/>
          <w:b/>
          <w:sz w:val="28"/>
          <w:szCs w:val="28"/>
        </w:rPr>
        <w:t>Программу профориентационной работы</w:t>
      </w:r>
      <w:r w:rsidRPr="00C10806">
        <w:rPr>
          <w:rFonts w:ascii="Times New Roman" w:hAnsi="Times New Roman" w:cs="Times New Roman"/>
          <w:sz w:val="28"/>
          <w:szCs w:val="28"/>
        </w:rPr>
        <w:t xml:space="preserve"> реализуют учителя-предметники, классные руководители, педагоги дополнительного образования, психолог. Реализация программы осуществляется через систему тематических классных часов, встречи с представителями профессиональных учебных заведений, посещение Дней открытых дверей и ярмарки ученических мест, работу с семьями учащихся, творческие конкурсы учащихся, диагностику профессиональных интересов и склонностей, промышленный туризм. Вопросы предпрофильной подготовки частично решаются в процессе изучения основ наук, ведения факультативов и элективов, участия школьников в конкурсах, конференциях и олимпиадах, а также в рамках учебного предмета «Основы выбора профиля обучения», курса </w:t>
      </w:r>
      <w:r w:rsidRPr="00C10806">
        <w:rPr>
          <w:rFonts w:ascii="Times New Roman" w:hAnsi="Times New Roman" w:cs="Times New Roman"/>
          <w:b/>
          <w:sz w:val="28"/>
          <w:szCs w:val="28"/>
        </w:rPr>
        <w:t>«</w:t>
      </w:r>
      <w:r w:rsidRPr="00C10806">
        <w:rPr>
          <w:rFonts w:ascii="Times New Roman" w:hAnsi="Times New Roman" w:cs="Times New Roman"/>
          <w:sz w:val="28"/>
          <w:szCs w:val="28"/>
        </w:rPr>
        <w:t>Основы предпринимательства».</w:t>
      </w:r>
    </w:p>
    <w:p w:rsidR="00BB6F7A" w:rsidRPr="00C10806" w:rsidRDefault="00BB6F7A" w:rsidP="00BB6F7A">
      <w:pPr>
        <w:jc w:val="both"/>
        <w:rPr>
          <w:rFonts w:ascii="Times New Roman" w:hAnsi="Times New Roman" w:cs="Times New Roman"/>
          <w:sz w:val="28"/>
          <w:szCs w:val="28"/>
        </w:rPr>
      </w:pPr>
      <w:r w:rsidRPr="00C10806">
        <w:rPr>
          <w:rFonts w:ascii="Times New Roman" w:hAnsi="Times New Roman" w:cs="Times New Roman"/>
          <w:sz w:val="28"/>
          <w:szCs w:val="28"/>
        </w:rPr>
        <w:lastRenderedPageBreak/>
        <w:t>В школе реализуется проект «Обучение через предпринимательство». Цель проекта: овладеть азами предпринимательской деятельности, воспитать человека-лидера, способного в будущем организовать собственный бизнес. Продуктом деятельности обучающихся должен стать бизнес-проект по развитию предприятия, одобренный его руководством.</w:t>
      </w:r>
    </w:p>
    <w:p w:rsidR="00BB6F7A" w:rsidRPr="0062766E" w:rsidRDefault="00BB6F7A" w:rsidP="00BB6F7A">
      <w:pPr>
        <w:jc w:val="both"/>
        <w:rPr>
          <w:rFonts w:ascii="Times New Roman" w:hAnsi="Times New Roman" w:cs="Times New Roman"/>
          <w:i/>
          <w:sz w:val="28"/>
          <w:szCs w:val="28"/>
        </w:rPr>
      </w:pPr>
      <w:r w:rsidRPr="00C10806">
        <w:rPr>
          <w:rFonts w:ascii="Times New Roman" w:hAnsi="Times New Roman" w:cs="Times New Roman"/>
          <w:sz w:val="28"/>
          <w:szCs w:val="28"/>
        </w:rPr>
        <w:t xml:space="preserve">Активно в ОУ реализуется программа </w:t>
      </w:r>
      <w:r w:rsidRPr="00C10806">
        <w:rPr>
          <w:rFonts w:ascii="Times New Roman" w:hAnsi="Times New Roman" w:cs="Times New Roman"/>
          <w:b/>
          <w:sz w:val="28"/>
          <w:szCs w:val="28"/>
        </w:rPr>
        <w:t>«Промышленный туризм»</w:t>
      </w:r>
      <w:r w:rsidRPr="00C10806">
        <w:rPr>
          <w:rFonts w:ascii="Times New Roman" w:hAnsi="Times New Roman" w:cs="Times New Roman"/>
          <w:sz w:val="28"/>
          <w:szCs w:val="28"/>
        </w:rPr>
        <w:t xml:space="preserve">, направленная на оказание профориентационной поддержки учащихся в процессе выбора профиля обучения и сферы будущей профессиональной деятельности, на формирование уважительного отношения к труду и людям труда. Производственные площадки посещают учащиеся с 1 по 11 классы. </w:t>
      </w:r>
      <w:r w:rsidRPr="0062766E">
        <w:rPr>
          <w:rFonts w:ascii="Times New Roman" w:hAnsi="Times New Roman" w:cs="Times New Roman"/>
          <w:i/>
          <w:sz w:val="28"/>
          <w:szCs w:val="28"/>
        </w:rPr>
        <w:t xml:space="preserve">Общее количество проведенных экскурсий за год - </w:t>
      </w:r>
      <w:r w:rsidR="00C10806" w:rsidRPr="0062766E">
        <w:rPr>
          <w:rFonts w:ascii="Times New Roman" w:hAnsi="Times New Roman" w:cs="Times New Roman"/>
          <w:i/>
          <w:sz w:val="28"/>
          <w:szCs w:val="28"/>
        </w:rPr>
        <w:t>37</w:t>
      </w:r>
      <w:r w:rsidR="00E917E0" w:rsidRPr="0062766E">
        <w:rPr>
          <w:rFonts w:ascii="Times New Roman" w:hAnsi="Times New Roman" w:cs="Times New Roman"/>
          <w:i/>
          <w:sz w:val="28"/>
          <w:szCs w:val="28"/>
        </w:rPr>
        <w:t xml:space="preserve">. Количество экскурсантов – </w:t>
      </w:r>
      <w:r w:rsidR="00C10806" w:rsidRPr="0062766E">
        <w:rPr>
          <w:rFonts w:ascii="Times New Roman" w:hAnsi="Times New Roman" w:cs="Times New Roman"/>
          <w:i/>
          <w:sz w:val="28"/>
          <w:szCs w:val="28"/>
        </w:rPr>
        <w:t>439</w:t>
      </w:r>
      <w:r w:rsidRPr="0062766E">
        <w:rPr>
          <w:rFonts w:ascii="Times New Roman" w:hAnsi="Times New Roman" w:cs="Times New Roman"/>
          <w:i/>
          <w:sz w:val="28"/>
          <w:szCs w:val="28"/>
        </w:rPr>
        <w:t xml:space="preserve"> человек. Процент обучающихся от общего числа учащихся (</w:t>
      </w:r>
      <w:r w:rsidR="00E917E0" w:rsidRPr="0062766E">
        <w:rPr>
          <w:rFonts w:ascii="Times New Roman" w:hAnsi="Times New Roman" w:cs="Times New Roman"/>
          <w:i/>
          <w:sz w:val="28"/>
          <w:szCs w:val="28"/>
        </w:rPr>
        <w:t>540</w:t>
      </w:r>
      <w:r w:rsidRPr="0062766E">
        <w:rPr>
          <w:rFonts w:ascii="Times New Roman" w:hAnsi="Times New Roman" w:cs="Times New Roman"/>
          <w:i/>
          <w:sz w:val="28"/>
          <w:szCs w:val="28"/>
        </w:rPr>
        <w:t>), посетивших экскурсии –9</w:t>
      </w:r>
      <w:r w:rsidR="00E917E0" w:rsidRPr="0062766E">
        <w:rPr>
          <w:rFonts w:ascii="Times New Roman" w:hAnsi="Times New Roman" w:cs="Times New Roman"/>
          <w:i/>
          <w:sz w:val="28"/>
          <w:szCs w:val="28"/>
        </w:rPr>
        <w:t>7</w:t>
      </w:r>
      <w:r w:rsidRPr="0062766E">
        <w:rPr>
          <w:rFonts w:ascii="Times New Roman" w:hAnsi="Times New Roman" w:cs="Times New Roman"/>
          <w:i/>
          <w:sz w:val="28"/>
          <w:szCs w:val="28"/>
        </w:rPr>
        <w:t>%.</w:t>
      </w:r>
    </w:p>
    <w:p w:rsidR="00BB6F7A" w:rsidRPr="00C10806" w:rsidRDefault="00BB6F7A" w:rsidP="00BB6F7A">
      <w:pPr>
        <w:jc w:val="both"/>
        <w:rPr>
          <w:rFonts w:ascii="Times New Roman" w:hAnsi="Times New Roman" w:cs="Times New Roman"/>
          <w:sz w:val="28"/>
          <w:szCs w:val="28"/>
        </w:rPr>
      </w:pPr>
      <w:r w:rsidRPr="00C10806">
        <w:rPr>
          <w:rFonts w:ascii="Times New Roman" w:hAnsi="Times New Roman" w:cs="Times New Roman"/>
          <w:sz w:val="28"/>
          <w:szCs w:val="28"/>
        </w:rPr>
        <w:t xml:space="preserve">Решению вопроса профилизации личности способствуют занятия учащихся  школы в МБУ ДО ЦТО г. Пензы. В стенах ЦТО  ребята знакомятся с профессией, приобретают ее азы. </w:t>
      </w:r>
      <w:r w:rsidR="0015375A" w:rsidRPr="00C10806">
        <w:rPr>
          <w:rFonts w:ascii="Times New Roman" w:hAnsi="Times New Roman" w:cs="Times New Roman"/>
          <w:sz w:val="28"/>
          <w:szCs w:val="28"/>
        </w:rPr>
        <w:t>В</w:t>
      </w:r>
      <w:r w:rsidRPr="00C10806">
        <w:rPr>
          <w:rFonts w:ascii="Times New Roman" w:hAnsi="Times New Roman" w:cs="Times New Roman"/>
          <w:sz w:val="28"/>
          <w:szCs w:val="28"/>
        </w:rPr>
        <w:t xml:space="preserve"> данном учебном году </w:t>
      </w:r>
      <w:r w:rsidR="0015375A" w:rsidRPr="00C10806">
        <w:rPr>
          <w:rFonts w:ascii="Times New Roman" w:hAnsi="Times New Roman" w:cs="Times New Roman"/>
          <w:sz w:val="28"/>
          <w:szCs w:val="28"/>
        </w:rPr>
        <w:t>обучающиеся 7и 8 клас</w:t>
      </w:r>
      <w:r w:rsidR="00C10806">
        <w:rPr>
          <w:rFonts w:ascii="Times New Roman" w:hAnsi="Times New Roman" w:cs="Times New Roman"/>
          <w:sz w:val="28"/>
          <w:szCs w:val="28"/>
        </w:rPr>
        <w:t>с</w:t>
      </w:r>
      <w:r w:rsidR="0015375A" w:rsidRPr="00C10806">
        <w:rPr>
          <w:rFonts w:ascii="Times New Roman" w:hAnsi="Times New Roman" w:cs="Times New Roman"/>
          <w:sz w:val="28"/>
          <w:szCs w:val="28"/>
        </w:rPr>
        <w:t xml:space="preserve">ов </w:t>
      </w:r>
      <w:r w:rsidRPr="00C10806">
        <w:rPr>
          <w:rFonts w:ascii="Times New Roman" w:hAnsi="Times New Roman" w:cs="Times New Roman"/>
          <w:sz w:val="28"/>
          <w:szCs w:val="28"/>
        </w:rPr>
        <w:t xml:space="preserve">сдали успешно квалификационные экзамены и получили свидетельства, сертификаты об обучении по программе дополнительного образования.  </w:t>
      </w:r>
    </w:p>
    <w:p w:rsidR="00BB6F7A" w:rsidRPr="00C10806" w:rsidRDefault="00BB6F7A" w:rsidP="00BB6F7A">
      <w:pPr>
        <w:jc w:val="both"/>
        <w:rPr>
          <w:rFonts w:ascii="Times New Roman" w:hAnsi="Times New Roman" w:cs="Times New Roman"/>
          <w:sz w:val="28"/>
          <w:szCs w:val="28"/>
        </w:rPr>
      </w:pPr>
      <w:r w:rsidRPr="00C10806">
        <w:rPr>
          <w:rFonts w:ascii="Times New Roman" w:hAnsi="Times New Roman" w:cs="Times New Roman"/>
          <w:sz w:val="28"/>
          <w:szCs w:val="28"/>
        </w:rPr>
        <w:t>Совместные усилия по обучению и воспитанию учащихся педагогов школы и мастеров производственного обучения  ЦТ</w:t>
      </w:r>
      <w:r w:rsidR="0015375A" w:rsidRPr="00C10806">
        <w:rPr>
          <w:rFonts w:ascii="Times New Roman" w:hAnsi="Times New Roman" w:cs="Times New Roman"/>
          <w:sz w:val="28"/>
          <w:szCs w:val="28"/>
        </w:rPr>
        <w:t xml:space="preserve">О дают положительные результаты: данная работа   оценена родителями обучающихся; мы впервые приняли участие </w:t>
      </w:r>
    </w:p>
    <w:p w:rsidR="00BB6F7A" w:rsidRPr="00C10806" w:rsidRDefault="00BB6F7A" w:rsidP="00007D0A">
      <w:pPr>
        <w:numPr>
          <w:ilvl w:val="0"/>
          <w:numId w:val="7"/>
        </w:numPr>
        <w:spacing w:after="200"/>
        <w:jc w:val="both"/>
        <w:rPr>
          <w:rFonts w:ascii="Times New Roman" w:hAnsi="Times New Roman" w:cs="Times New Roman"/>
          <w:sz w:val="28"/>
          <w:szCs w:val="28"/>
        </w:rPr>
      </w:pPr>
      <w:r w:rsidRPr="00C10806">
        <w:rPr>
          <w:rFonts w:ascii="Times New Roman" w:hAnsi="Times New Roman" w:cs="Times New Roman"/>
          <w:sz w:val="28"/>
          <w:szCs w:val="28"/>
        </w:rPr>
        <w:t>в городском конкурсе профессионального мастерства «Лучший по профессии»</w:t>
      </w:r>
      <w:r w:rsidR="009358FA" w:rsidRPr="00C10806">
        <w:rPr>
          <w:rFonts w:ascii="Times New Roman" w:hAnsi="Times New Roman" w:cs="Times New Roman"/>
          <w:sz w:val="28"/>
          <w:szCs w:val="28"/>
        </w:rPr>
        <w:t>:Утина Анастасия, учащаяся 10 класса в секции «Младшая медсестра»достойно представила школу.</w:t>
      </w:r>
    </w:p>
    <w:p w:rsidR="00BB6F7A" w:rsidRPr="00C10806" w:rsidRDefault="00BB6F7A" w:rsidP="0015375A">
      <w:pPr>
        <w:spacing w:after="200"/>
        <w:ind w:left="423"/>
        <w:jc w:val="both"/>
        <w:rPr>
          <w:rFonts w:ascii="Times New Roman" w:hAnsi="Times New Roman" w:cs="Times New Roman"/>
          <w:sz w:val="28"/>
          <w:szCs w:val="28"/>
        </w:rPr>
      </w:pPr>
    </w:p>
    <w:p w:rsidR="00BB6F7A" w:rsidRPr="00C10806" w:rsidRDefault="00BB6F7A" w:rsidP="00007D0A">
      <w:pPr>
        <w:numPr>
          <w:ilvl w:val="0"/>
          <w:numId w:val="7"/>
        </w:numPr>
        <w:spacing w:after="200"/>
        <w:jc w:val="both"/>
        <w:rPr>
          <w:rFonts w:ascii="Times New Roman" w:hAnsi="Times New Roman" w:cs="Times New Roman"/>
          <w:sz w:val="28"/>
          <w:szCs w:val="28"/>
        </w:rPr>
      </w:pPr>
      <w:r w:rsidRPr="00C10806">
        <w:rPr>
          <w:rFonts w:ascii="Times New Roman" w:hAnsi="Times New Roman" w:cs="Times New Roman"/>
          <w:sz w:val="28"/>
          <w:szCs w:val="28"/>
        </w:rPr>
        <w:t xml:space="preserve">Ученик </w:t>
      </w:r>
      <w:r w:rsidR="0015375A" w:rsidRPr="00C10806">
        <w:rPr>
          <w:rFonts w:ascii="Times New Roman" w:hAnsi="Times New Roman" w:cs="Times New Roman"/>
          <w:sz w:val="28"/>
          <w:szCs w:val="28"/>
        </w:rPr>
        <w:t>8-б</w:t>
      </w:r>
      <w:r w:rsidRPr="00C10806">
        <w:rPr>
          <w:rFonts w:ascii="Times New Roman" w:hAnsi="Times New Roman" w:cs="Times New Roman"/>
          <w:sz w:val="28"/>
          <w:szCs w:val="28"/>
        </w:rPr>
        <w:t xml:space="preserve"> класса под руководством Проскурякова Ю.С. принял участие в </w:t>
      </w:r>
      <w:r w:rsidR="001F2054" w:rsidRPr="00C10806">
        <w:rPr>
          <w:rFonts w:ascii="Times New Roman" w:hAnsi="Times New Roman" w:cs="Times New Roman"/>
          <w:sz w:val="28"/>
          <w:szCs w:val="28"/>
        </w:rPr>
        <w:t xml:space="preserve">научно- практической </w:t>
      </w:r>
      <w:r w:rsidRPr="00C10806">
        <w:rPr>
          <w:rFonts w:ascii="Times New Roman" w:hAnsi="Times New Roman" w:cs="Times New Roman"/>
          <w:sz w:val="28"/>
          <w:szCs w:val="28"/>
        </w:rPr>
        <w:t xml:space="preserve"> конференции</w:t>
      </w:r>
      <w:r w:rsidR="001F2054" w:rsidRPr="00C10806">
        <w:rPr>
          <w:rFonts w:ascii="Times New Roman" w:hAnsi="Times New Roman" w:cs="Times New Roman"/>
          <w:sz w:val="28"/>
          <w:szCs w:val="28"/>
        </w:rPr>
        <w:t xml:space="preserve"> в Конку</w:t>
      </w:r>
      <w:r w:rsidR="00554D09">
        <w:rPr>
          <w:rFonts w:ascii="Times New Roman" w:hAnsi="Times New Roman" w:cs="Times New Roman"/>
          <w:sz w:val="28"/>
          <w:szCs w:val="28"/>
        </w:rPr>
        <w:t>р</w:t>
      </w:r>
      <w:r w:rsidR="001F2054" w:rsidRPr="00C10806">
        <w:rPr>
          <w:rFonts w:ascii="Times New Roman" w:hAnsi="Times New Roman" w:cs="Times New Roman"/>
          <w:sz w:val="28"/>
          <w:szCs w:val="28"/>
        </w:rPr>
        <w:t>се технических проектов</w:t>
      </w:r>
      <w:r w:rsidRPr="00C10806">
        <w:rPr>
          <w:rFonts w:ascii="Times New Roman" w:hAnsi="Times New Roman" w:cs="Times New Roman"/>
          <w:sz w:val="28"/>
          <w:szCs w:val="28"/>
        </w:rPr>
        <w:t xml:space="preserve"> в секции</w:t>
      </w:r>
      <w:r w:rsidR="009358FA" w:rsidRPr="00C10806">
        <w:rPr>
          <w:rFonts w:ascii="Times New Roman" w:hAnsi="Times New Roman" w:cs="Times New Roman"/>
          <w:b/>
          <w:sz w:val="28"/>
          <w:szCs w:val="28"/>
        </w:rPr>
        <w:t xml:space="preserve"> </w:t>
      </w:r>
      <w:r w:rsidRPr="00C10806">
        <w:rPr>
          <w:rFonts w:ascii="Times New Roman" w:hAnsi="Times New Roman" w:cs="Times New Roman"/>
          <w:b/>
          <w:sz w:val="28"/>
          <w:szCs w:val="28"/>
        </w:rPr>
        <w:t xml:space="preserve"> </w:t>
      </w:r>
      <w:r w:rsidRPr="00C10806">
        <w:rPr>
          <w:rFonts w:ascii="Times New Roman" w:hAnsi="Times New Roman" w:cs="Times New Roman"/>
          <w:sz w:val="28"/>
          <w:szCs w:val="28"/>
        </w:rPr>
        <w:t>«Физика и техническое творчество».</w:t>
      </w:r>
    </w:p>
    <w:p w:rsidR="001F2054" w:rsidRPr="00C10806" w:rsidRDefault="001F2054" w:rsidP="001F2054">
      <w:pPr>
        <w:pStyle w:val="a3"/>
        <w:rPr>
          <w:rFonts w:ascii="Times New Roman" w:hAnsi="Times New Roman" w:cs="Times New Roman"/>
          <w:b/>
          <w:sz w:val="28"/>
          <w:szCs w:val="28"/>
        </w:rPr>
      </w:pPr>
    </w:p>
    <w:p w:rsidR="001F2054" w:rsidRPr="00C10806" w:rsidRDefault="001F2054" w:rsidP="00007D0A">
      <w:pPr>
        <w:numPr>
          <w:ilvl w:val="0"/>
          <w:numId w:val="7"/>
        </w:numPr>
        <w:spacing w:after="200"/>
        <w:jc w:val="both"/>
        <w:rPr>
          <w:rFonts w:ascii="Times New Roman" w:hAnsi="Times New Roman" w:cs="Times New Roman"/>
          <w:b/>
          <w:sz w:val="28"/>
          <w:szCs w:val="28"/>
        </w:rPr>
      </w:pPr>
      <w:r w:rsidRPr="00C10806">
        <w:rPr>
          <w:rFonts w:ascii="Times New Roman" w:hAnsi="Times New Roman" w:cs="Times New Roman"/>
          <w:b/>
          <w:sz w:val="28"/>
          <w:szCs w:val="28"/>
        </w:rPr>
        <w:t>На данном примере в конк</w:t>
      </w:r>
      <w:r w:rsidR="009358FA" w:rsidRPr="00C10806">
        <w:rPr>
          <w:rFonts w:ascii="Times New Roman" w:hAnsi="Times New Roman" w:cs="Times New Roman"/>
          <w:b/>
          <w:sz w:val="28"/>
          <w:szCs w:val="28"/>
        </w:rPr>
        <w:t>у</w:t>
      </w:r>
      <w:r w:rsidRPr="00C10806">
        <w:rPr>
          <w:rFonts w:ascii="Times New Roman" w:hAnsi="Times New Roman" w:cs="Times New Roman"/>
          <w:b/>
          <w:sz w:val="28"/>
          <w:szCs w:val="28"/>
        </w:rPr>
        <w:t>рсе технических проектов впервые изъявили участвовать учащиеся 7-а класса …… под научным руководством кандидата технических наук ПГСХА     и преподавателем математики Сурковой О.А.</w:t>
      </w:r>
      <w:r w:rsidR="009358FA" w:rsidRPr="00C10806">
        <w:rPr>
          <w:rFonts w:ascii="Times New Roman" w:hAnsi="Times New Roman" w:cs="Times New Roman"/>
          <w:b/>
          <w:sz w:val="28"/>
          <w:szCs w:val="28"/>
        </w:rPr>
        <w:t xml:space="preserve"> представляли свою работу на секции «,,,,,,..»</w:t>
      </w:r>
    </w:p>
    <w:p w:rsidR="00BB6F7A" w:rsidRPr="00C10806" w:rsidRDefault="00BB6F7A" w:rsidP="00BB6F7A">
      <w:pPr>
        <w:spacing w:line="240" w:lineRule="auto"/>
        <w:jc w:val="both"/>
        <w:rPr>
          <w:rFonts w:ascii="Times New Roman" w:hAnsi="Times New Roman" w:cs="Times New Roman"/>
          <w:b/>
          <w:i/>
          <w:sz w:val="28"/>
          <w:szCs w:val="28"/>
        </w:rPr>
      </w:pPr>
      <w:r w:rsidRPr="00C10806">
        <w:rPr>
          <w:rFonts w:ascii="Times New Roman" w:hAnsi="Times New Roman" w:cs="Times New Roman"/>
          <w:sz w:val="28"/>
          <w:szCs w:val="28"/>
        </w:rPr>
        <w:t>Работа педагогов</w:t>
      </w:r>
      <w:r w:rsidR="009358FA" w:rsidRPr="00C10806">
        <w:rPr>
          <w:rFonts w:ascii="Times New Roman" w:hAnsi="Times New Roman" w:cs="Times New Roman"/>
          <w:sz w:val="28"/>
          <w:szCs w:val="28"/>
        </w:rPr>
        <w:t>, занимающихся развитием технологического образования в школе,</w:t>
      </w:r>
      <w:r w:rsidRPr="00C10806">
        <w:rPr>
          <w:rFonts w:ascii="Times New Roman" w:hAnsi="Times New Roman" w:cs="Times New Roman"/>
          <w:sz w:val="28"/>
          <w:szCs w:val="28"/>
        </w:rPr>
        <w:t xml:space="preserve"> определяется главной целью – </w:t>
      </w:r>
      <w:r w:rsidRPr="00C10806">
        <w:rPr>
          <w:rFonts w:ascii="Times New Roman" w:hAnsi="Times New Roman" w:cs="Times New Roman"/>
          <w:b/>
          <w:i/>
          <w:sz w:val="28"/>
          <w:szCs w:val="28"/>
        </w:rPr>
        <w:t>организовать деятельность</w:t>
      </w:r>
      <w:r w:rsidR="008E2017">
        <w:rPr>
          <w:rFonts w:ascii="Times New Roman" w:hAnsi="Times New Roman" w:cs="Times New Roman"/>
          <w:b/>
          <w:i/>
          <w:sz w:val="28"/>
          <w:szCs w:val="28"/>
        </w:rPr>
        <w:t xml:space="preserve"> обучающихся</w:t>
      </w:r>
      <w:r w:rsidRPr="00C10806">
        <w:rPr>
          <w:rFonts w:ascii="Times New Roman" w:hAnsi="Times New Roman" w:cs="Times New Roman"/>
          <w:b/>
          <w:i/>
          <w:sz w:val="28"/>
          <w:szCs w:val="28"/>
        </w:rPr>
        <w:t xml:space="preserve">, в процессе осуществления которой </w:t>
      </w:r>
      <w:r w:rsidR="009358FA" w:rsidRPr="00C10806">
        <w:rPr>
          <w:rFonts w:ascii="Times New Roman" w:hAnsi="Times New Roman" w:cs="Times New Roman"/>
          <w:b/>
          <w:i/>
          <w:sz w:val="28"/>
          <w:szCs w:val="28"/>
        </w:rPr>
        <w:t>они</w:t>
      </w:r>
      <w:r w:rsidRPr="00C10806">
        <w:rPr>
          <w:rFonts w:ascii="Times New Roman" w:hAnsi="Times New Roman" w:cs="Times New Roman"/>
          <w:b/>
          <w:i/>
          <w:sz w:val="28"/>
          <w:szCs w:val="28"/>
        </w:rPr>
        <w:t xml:space="preserve"> приобретут знания, умения, навыки, опыт совместной деятельности со сверстниками и взрослыми.</w:t>
      </w:r>
    </w:p>
    <w:p w:rsidR="00A8277C" w:rsidRPr="008E2017" w:rsidRDefault="00A8277C" w:rsidP="008E2017">
      <w:pPr>
        <w:pStyle w:val="a3"/>
        <w:numPr>
          <w:ilvl w:val="0"/>
          <w:numId w:val="4"/>
        </w:numPr>
        <w:spacing w:line="240" w:lineRule="auto"/>
        <w:rPr>
          <w:rFonts w:ascii="Times New Roman" w:hAnsi="Times New Roman" w:cs="Times New Roman"/>
          <w:b/>
          <w:sz w:val="28"/>
          <w:szCs w:val="28"/>
        </w:rPr>
      </w:pPr>
      <w:r w:rsidRPr="008E2017">
        <w:rPr>
          <w:rFonts w:ascii="Times New Roman" w:hAnsi="Times New Roman" w:cs="Times New Roman"/>
          <w:sz w:val="28"/>
          <w:szCs w:val="28"/>
        </w:rPr>
        <w:t xml:space="preserve">Служба профориентационной работы школы на протяжении учебного года реализовывала комплекс мер, направленных на привлечение выпускников школ </w:t>
      </w:r>
      <w:r w:rsidRPr="008E2017">
        <w:rPr>
          <w:rFonts w:ascii="Times New Roman" w:hAnsi="Times New Roman" w:cs="Times New Roman"/>
          <w:sz w:val="28"/>
          <w:szCs w:val="28"/>
        </w:rPr>
        <w:lastRenderedPageBreak/>
        <w:t>для обучения в образовательных учреждениях ВПО и СПО на территории области:</w:t>
      </w:r>
    </w:p>
    <w:p w:rsidR="00A8277C" w:rsidRPr="00C10806" w:rsidRDefault="00A8277C" w:rsidP="00007D0A">
      <w:pPr>
        <w:numPr>
          <w:ilvl w:val="0"/>
          <w:numId w:val="10"/>
        </w:num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 xml:space="preserve">в частности, учащиеся 10 и 11 классов приняли активное участие в проекте «Университетские субботы» </w:t>
      </w:r>
      <w:r w:rsidRPr="00C10806">
        <w:rPr>
          <w:rFonts w:ascii="Times New Roman" w:hAnsi="Times New Roman" w:cs="Times New Roman"/>
          <w:b/>
          <w:sz w:val="28"/>
          <w:szCs w:val="28"/>
        </w:rPr>
        <w:t xml:space="preserve"> на базе ПГУ.</w:t>
      </w:r>
    </w:p>
    <w:p w:rsidR="00A8277C" w:rsidRPr="00C10806" w:rsidRDefault="00A8277C" w:rsidP="00007D0A">
      <w:pPr>
        <w:numPr>
          <w:ilvl w:val="0"/>
          <w:numId w:val="10"/>
        </w:num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 xml:space="preserve"> Учащихся 10 класса участвовали в </w:t>
      </w:r>
      <w:r w:rsidRPr="00C10806">
        <w:rPr>
          <w:rFonts w:ascii="Times New Roman" w:hAnsi="Times New Roman" w:cs="Times New Roman"/>
          <w:b/>
          <w:sz w:val="28"/>
          <w:szCs w:val="28"/>
        </w:rPr>
        <w:t>турнире «</w:t>
      </w:r>
      <w:r w:rsidR="00264EA1" w:rsidRPr="00C10806">
        <w:rPr>
          <w:rFonts w:ascii="Times New Roman" w:hAnsi="Times New Roman" w:cs="Times New Roman"/>
          <w:b/>
          <w:sz w:val="28"/>
          <w:szCs w:val="28"/>
        </w:rPr>
        <w:t xml:space="preserve">От бизнес </w:t>
      </w:r>
      <w:r w:rsidRPr="00C10806">
        <w:rPr>
          <w:rFonts w:ascii="Times New Roman" w:hAnsi="Times New Roman" w:cs="Times New Roman"/>
          <w:b/>
          <w:sz w:val="28"/>
          <w:szCs w:val="28"/>
        </w:rPr>
        <w:t>идей к бизнес</w:t>
      </w:r>
      <w:r w:rsidR="00264EA1" w:rsidRPr="00C10806">
        <w:rPr>
          <w:rFonts w:ascii="Times New Roman" w:hAnsi="Times New Roman" w:cs="Times New Roman"/>
          <w:b/>
          <w:sz w:val="28"/>
          <w:szCs w:val="28"/>
        </w:rPr>
        <w:t xml:space="preserve"> успеху»</w:t>
      </w:r>
      <w:r w:rsidRPr="00C10806">
        <w:rPr>
          <w:rFonts w:ascii="Times New Roman" w:hAnsi="Times New Roman" w:cs="Times New Roman"/>
          <w:b/>
          <w:sz w:val="28"/>
          <w:szCs w:val="28"/>
        </w:rPr>
        <w:t xml:space="preserve"> на базе ПГСХА </w:t>
      </w:r>
      <w:r w:rsidR="00264EA1" w:rsidRPr="00C10806">
        <w:rPr>
          <w:rFonts w:ascii="Times New Roman" w:hAnsi="Times New Roman" w:cs="Times New Roman"/>
          <w:b/>
          <w:sz w:val="28"/>
          <w:szCs w:val="28"/>
        </w:rPr>
        <w:t>, на котором было представлено 11 бизнес проектов. Брендина Ольга заняла 1 место.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352"/>
      </w:tblGrid>
      <w:tr w:rsidR="00A8277C" w:rsidRPr="00C10806" w:rsidTr="00F26898">
        <w:tc>
          <w:tcPr>
            <w:tcW w:w="4219" w:type="dxa"/>
            <w:shd w:val="clear" w:color="auto" w:fill="E5B8B7"/>
          </w:tcPr>
          <w:p w:rsidR="00A8277C" w:rsidRPr="007F63AA" w:rsidRDefault="00A8277C" w:rsidP="007F63AA">
            <w:pPr>
              <w:jc w:val="center"/>
              <w:rPr>
                <w:rFonts w:ascii="Times New Roman" w:hAnsi="Times New Roman" w:cs="Times New Roman"/>
                <w:b/>
                <w:sz w:val="28"/>
                <w:szCs w:val="28"/>
              </w:rPr>
            </w:pPr>
            <w:r w:rsidRPr="007F63AA">
              <w:rPr>
                <w:rFonts w:ascii="Times New Roman" w:hAnsi="Times New Roman" w:cs="Times New Roman"/>
                <w:b/>
                <w:sz w:val="28"/>
                <w:szCs w:val="28"/>
              </w:rPr>
              <w:t>Проблемные моменты деятельности</w:t>
            </w:r>
          </w:p>
        </w:tc>
        <w:tc>
          <w:tcPr>
            <w:tcW w:w="5352" w:type="dxa"/>
            <w:shd w:val="clear" w:color="auto" w:fill="E5B8B7"/>
          </w:tcPr>
          <w:p w:rsidR="00A8277C" w:rsidRPr="007F63AA" w:rsidRDefault="00A8277C" w:rsidP="007F63AA">
            <w:pPr>
              <w:ind w:left="720"/>
              <w:jc w:val="center"/>
              <w:rPr>
                <w:rFonts w:ascii="Times New Roman" w:hAnsi="Times New Roman" w:cs="Times New Roman"/>
                <w:b/>
                <w:sz w:val="28"/>
                <w:szCs w:val="28"/>
              </w:rPr>
            </w:pPr>
            <w:r w:rsidRPr="007F63AA">
              <w:rPr>
                <w:rFonts w:ascii="Times New Roman" w:hAnsi="Times New Roman" w:cs="Times New Roman"/>
                <w:b/>
                <w:sz w:val="28"/>
                <w:szCs w:val="28"/>
              </w:rPr>
              <w:t>Перспективы работы</w:t>
            </w:r>
          </w:p>
        </w:tc>
      </w:tr>
      <w:tr w:rsidR="00A8277C" w:rsidRPr="00C10806" w:rsidTr="00F26898">
        <w:tc>
          <w:tcPr>
            <w:tcW w:w="4219" w:type="dxa"/>
          </w:tcPr>
          <w:p w:rsidR="00A8277C" w:rsidRPr="00C10806" w:rsidRDefault="00A8277C" w:rsidP="00F26898">
            <w:pPr>
              <w:pStyle w:val="a6"/>
              <w:jc w:val="both"/>
              <w:rPr>
                <w:rFonts w:ascii="Times New Roman" w:hAnsi="Times New Roman" w:cs="Times New Roman"/>
                <w:sz w:val="28"/>
                <w:szCs w:val="28"/>
              </w:rPr>
            </w:pPr>
            <w:r w:rsidRPr="00C10806">
              <w:rPr>
                <w:rFonts w:ascii="Times New Roman" w:hAnsi="Times New Roman" w:cs="Times New Roman"/>
                <w:sz w:val="28"/>
                <w:szCs w:val="28"/>
              </w:rPr>
              <w:t>Еще недостаточный уровень функционирования по-настоящему инновационной образовательной среды, единичные результаты участия школьников и педагогов в проектах и конкурсах технической направленности.</w:t>
            </w:r>
          </w:p>
          <w:p w:rsidR="00A8277C" w:rsidRPr="00C10806" w:rsidRDefault="00E0618D" w:rsidP="00F26898">
            <w:pPr>
              <w:pStyle w:val="a6"/>
              <w:jc w:val="both"/>
              <w:rPr>
                <w:rFonts w:ascii="Times New Roman" w:hAnsi="Times New Roman" w:cs="Times New Roman"/>
                <w:sz w:val="28"/>
                <w:szCs w:val="28"/>
              </w:rPr>
            </w:pPr>
            <w:r w:rsidRPr="00C10806">
              <w:rPr>
                <w:rFonts w:ascii="Times New Roman" w:hAnsi="Times New Roman" w:cs="Times New Roman"/>
                <w:sz w:val="28"/>
                <w:szCs w:val="28"/>
              </w:rPr>
              <w:t>Непродуктивно используется материально-техническая база школы;</w:t>
            </w:r>
          </w:p>
          <w:p w:rsidR="00E0618D" w:rsidRPr="00C10806" w:rsidRDefault="00E0618D" w:rsidP="00F26898">
            <w:pPr>
              <w:pStyle w:val="a6"/>
              <w:jc w:val="both"/>
              <w:rPr>
                <w:rFonts w:ascii="Times New Roman" w:hAnsi="Times New Roman" w:cs="Times New Roman"/>
                <w:sz w:val="28"/>
                <w:szCs w:val="28"/>
              </w:rPr>
            </w:pPr>
            <w:r w:rsidRPr="00C10806">
              <w:rPr>
                <w:rFonts w:ascii="Times New Roman" w:hAnsi="Times New Roman" w:cs="Times New Roman"/>
                <w:sz w:val="28"/>
                <w:szCs w:val="28"/>
              </w:rPr>
              <w:t>неэффективно распределены часы внеурочной занятости( незначительная часть времени отводится занятиям технологического направления</w:t>
            </w:r>
          </w:p>
        </w:tc>
        <w:tc>
          <w:tcPr>
            <w:tcW w:w="5352" w:type="dxa"/>
          </w:tcPr>
          <w:p w:rsidR="00A8277C" w:rsidRPr="00C10806" w:rsidRDefault="00A8277C" w:rsidP="00007D0A">
            <w:pPr>
              <w:pStyle w:val="a6"/>
              <w:numPr>
                <w:ilvl w:val="0"/>
                <w:numId w:val="11"/>
              </w:numPr>
              <w:rPr>
                <w:rFonts w:ascii="Times New Roman" w:hAnsi="Times New Roman" w:cs="Times New Roman"/>
                <w:sz w:val="28"/>
                <w:szCs w:val="28"/>
              </w:rPr>
            </w:pPr>
            <w:r w:rsidRPr="00C10806">
              <w:rPr>
                <w:rFonts w:ascii="Times New Roman" w:hAnsi="Times New Roman" w:cs="Times New Roman"/>
                <w:sz w:val="28"/>
                <w:szCs w:val="28"/>
              </w:rPr>
              <w:t>продолжить работу по углублению и расширению технологического образования обучающихся,</w:t>
            </w:r>
          </w:p>
          <w:p w:rsidR="00A8277C" w:rsidRPr="00C10806" w:rsidRDefault="00855B2D" w:rsidP="00007D0A">
            <w:pPr>
              <w:pStyle w:val="a6"/>
              <w:numPr>
                <w:ilvl w:val="0"/>
                <w:numId w:val="11"/>
              </w:numPr>
              <w:rPr>
                <w:rFonts w:ascii="Times New Roman" w:hAnsi="Times New Roman" w:cs="Times New Roman"/>
                <w:sz w:val="28"/>
                <w:szCs w:val="28"/>
              </w:rPr>
            </w:pPr>
            <w:r w:rsidRPr="00C10806">
              <w:rPr>
                <w:rFonts w:ascii="Times New Roman" w:hAnsi="Times New Roman" w:cs="Times New Roman"/>
                <w:sz w:val="28"/>
                <w:szCs w:val="28"/>
              </w:rPr>
              <w:t xml:space="preserve">активизировать </w:t>
            </w:r>
            <w:r w:rsidR="00A8277C" w:rsidRPr="00C10806">
              <w:rPr>
                <w:rFonts w:ascii="Times New Roman" w:hAnsi="Times New Roman" w:cs="Times New Roman"/>
                <w:sz w:val="28"/>
                <w:szCs w:val="28"/>
              </w:rPr>
              <w:t xml:space="preserve"> работу по привлечению одаренных детей к  участию в конкурсах технологической направленности,</w:t>
            </w:r>
          </w:p>
          <w:p w:rsidR="00A8277C" w:rsidRPr="00C10806" w:rsidRDefault="00A8277C" w:rsidP="00007D0A">
            <w:pPr>
              <w:pStyle w:val="a6"/>
              <w:numPr>
                <w:ilvl w:val="0"/>
                <w:numId w:val="11"/>
              </w:numPr>
              <w:rPr>
                <w:rFonts w:ascii="Times New Roman" w:hAnsi="Times New Roman" w:cs="Times New Roman"/>
                <w:sz w:val="28"/>
                <w:szCs w:val="28"/>
              </w:rPr>
            </w:pPr>
            <w:r w:rsidRPr="00C10806">
              <w:rPr>
                <w:rFonts w:ascii="Times New Roman" w:hAnsi="Times New Roman" w:cs="Times New Roman"/>
                <w:sz w:val="28"/>
                <w:szCs w:val="28"/>
              </w:rPr>
              <w:t>совершенствовать работу по организации проектной деятельности</w:t>
            </w:r>
            <w:r w:rsidR="00855B2D" w:rsidRPr="00C10806">
              <w:rPr>
                <w:rFonts w:ascii="Times New Roman" w:hAnsi="Times New Roman" w:cs="Times New Roman"/>
                <w:sz w:val="28"/>
                <w:szCs w:val="28"/>
              </w:rPr>
              <w:t xml:space="preserve"> через внеурочную занятость;</w:t>
            </w:r>
          </w:p>
          <w:p w:rsidR="00A8277C" w:rsidRPr="00C10806" w:rsidRDefault="00855B2D" w:rsidP="00007D0A">
            <w:pPr>
              <w:pStyle w:val="a6"/>
              <w:numPr>
                <w:ilvl w:val="0"/>
                <w:numId w:val="11"/>
              </w:numPr>
              <w:rPr>
                <w:rFonts w:ascii="Times New Roman" w:hAnsi="Times New Roman" w:cs="Times New Roman"/>
                <w:sz w:val="28"/>
                <w:szCs w:val="28"/>
              </w:rPr>
            </w:pPr>
            <w:r w:rsidRPr="00C10806">
              <w:rPr>
                <w:rFonts w:ascii="Times New Roman" w:hAnsi="Times New Roman" w:cs="Times New Roman"/>
                <w:sz w:val="28"/>
                <w:szCs w:val="28"/>
              </w:rPr>
              <w:t>использовать</w:t>
            </w:r>
            <w:r w:rsidR="00A8277C" w:rsidRPr="00C10806">
              <w:rPr>
                <w:rFonts w:ascii="Times New Roman" w:hAnsi="Times New Roman" w:cs="Times New Roman"/>
                <w:sz w:val="28"/>
                <w:szCs w:val="28"/>
              </w:rPr>
              <w:t xml:space="preserve"> материально-техническую базу </w:t>
            </w:r>
            <w:r w:rsidR="00E0618D" w:rsidRPr="00C10806">
              <w:rPr>
                <w:rFonts w:ascii="Times New Roman" w:hAnsi="Times New Roman" w:cs="Times New Roman"/>
                <w:sz w:val="28"/>
                <w:szCs w:val="28"/>
              </w:rPr>
              <w:t xml:space="preserve">школы </w:t>
            </w:r>
            <w:r w:rsidR="00A8277C" w:rsidRPr="00C10806">
              <w:rPr>
                <w:rFonts w:ascii="Times New Roman" w:hAnsi="Times New Roman" w:cs="Times New Roman"/>
                <w:sz w:val="28"/>
                <w:szCs w:val="28"/>
              </w:rPr>
              <w:t xml:space="preserve">для </w:t>
            </w:r>
            <w:r w:rsidRPr="00C10806">
              <w:rPr>
                <w:rFonts w:ascii="Times New Roman" w:hAnsi="Times New Roman" w:cs="Times New Roman"/>
                <w:sz w:val="28"/>
                <w:szCs w:val="28"/>
              </w:rPr>
              <w:t>развития технологического направления</w:t>
            </w:r>
            <w:r w:rsidR="00A8277C" w:rsidRPr="00C10806">
              <w:rPr>
                <w:rFonts w:ascii="Times New Roman" w:hAnsi="Times New Roman" w:cs="Times New Roman"/>
                <w:sz w:val="28"/>
                <w:szCs w:val="28"/>
              </w:rPr>
              <w:t>.</w:t>
            </w:r>
          </w:p>
        </w:tc>
      </w:tr>
    </w:tbl>
    <w:p w:rsidR="00A8277C" w:rsidRPr="00C10806" w:rsidRDefault="00A8277C" w:rsidP="00A8277C">
      <w:pPr>
        <w:jc w:val="both"/>
        <w:rPr>
          <w:rFonts w:ascii="Times New Roman" w:hAnsi="Times New Roman" w:cs="Times New Roman"/>
          <w:b/>
          <w:color w:val="FF0000"/>
          <w:sz w:val="28"/>
          <w:szCs w:val="28"/>
        </w:rPr>
      </w:pPr>
    </w:p>
    <w:p w:rsidR="00A8277C" w:rsidRPr="00C10806" w:rsidRDefault="00A8277C" w:rsidP="007F63AA">
      <w:pPr>
        <w:ind w:firstLine="709"/>
        <w:jc w:val="both"/>
        <w:rPr>
          <w:rFonts w:ascii="Times New Roman" w:hAnsi="Times New Roman" w:cs="Times New Roman"/>
          <w:b/>
          <w:sz w:val="28"/>
          <w:szCs w:val="28"/>
        </w:rPr>
      </w:pPr>
      <w:r w:rsidRPr="00C10806">
        <w:rPr>
          <w:rFonts w:ascii="Times New Roman" w:hAnsi="Times New Roman" w:cs="Times New Roman"/>
          <w:sz w:val="28"/>
          <w:szCs w:val="28"/>
        </w:rPr>
        <w:t xml:space="preserve">Учебный план школы для повышения качества знаний учащихся, формирования ключевых компетенций, повышения мотивации обучения школьников предполагает проведение разнообразных </w:t>
      </w:r>
      <w:r w:rsidRPr="00C10806">
        <w:rPr>
          <w:rFonts w:ascii="Times New Roman" w:hAnsi="Times New Roman" w:cs="Times New Roman"/>
          <w:b/>
          <w:sz w:val="28"/>
          <w:szCs w:val="28"/>
        </w:rPr>
        <w:t>факультативных, элективных курсов, занятий по выбору.</w:t>
      </w:r>
    </w:p>
    <w:p w:rsidR="00A8277C" w:rsidRPr="00C10806" w:rsidRDefault="00A8277C" w:rsidP="007F63AA">
      <w:pPr>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Занятия в рамках </w:t>
      </w:r>
      <w:r w:rsidRPr="00C10806">
        <w:rPr>
          <w:rFonts w:ascii="Times New Roman" w:hAnsi="Times New Roman" w:cs="Times New Roman"/>
          <w:b/>
          <w:sz w:val="28"/>
          <w:szCs w:val="28"/>
        </w:rPr>
        <w:t>внеурочной деятельности</w:t>
      </w:r>
      <w:r w:rsidRPr="00C10806">
        <w:rPr>
          <w:rFonts w:ascii="Times New Roman" w:hAnsi="Times New Roman" w:cs="Times New Roman"/>
          <w:sz w:val="28"/>
          <w:szCs w:val="28"/>
        </w:rPr>
        <w:t xml:space="preserve"> направлены </w:t>
      </w:r>
      <w:r w:rsidR="00E0618D" w:rsidRPr="00C10806">
        <w:rPr>
          <w:rFonts w:ascii="Times New Roman" w:hAnsi="Times New Roman" w:cs="Times New Roman"/>
          <w:sz w:val="28"/>
          <w:szCs w:val="28"/>
        </w:rPr>
        <w:t xml:space="preserve">и </w:t>
      </w:r>
      <w:r w:rsidRPr="00C10806">
        <w:rPr>
          <w:rFonts w:ascii="Times New Roman" w:hAnsi="Times New Roman" w:cs="Times New Roman"/>
          <w:sz w:val="28"/>
          <w:szCs w:val="28"/>
        </w:rPr>
        <w:t>на развитие творческих способностей обучающихся, умений самостоятельно приобретать знания, осуществление дополнительной предметной подготовки  школьников за пределами образовательной программы базового уровня.</w:t>
      </w:r>
    </w:p>
    <w:p w:rsidR="00A8277C" w:rsidRPr="00C10806" w:rsidRDefault="00A8277C" w:rsidP="007F63AA">
      <w:pPr>
        <w:ind w:firstLine="709"/>
        <w:jc w:val="both"/>
        <w:rPr>
          <w:rFonts w:ascii="Times New Roman" w:hAnsi="Times New Roman" w:cs="Times New Roman"/>
          <w:sz w:val="28"/>
          <w:szCs w:val="28"/>
        </w:rPr>
      </w:pPr>
      <w:r w:rsidRPr="00C10806">
        <w:rPr>
          <w:rFonts w:ascii="Times New Roman" w:hAnsi="Times New Roman" w:cs="Times New Roman"/>
          <w:sz w:val="28"/>
          <w:szCs w:val="28"/>
        </w:rPr>
        <w:t>Занятия охватывают практически всех учащихся школы на каждой ступени обучения.</w:t>
      </w:r>
    </w:p>
    <w:p w:rsidR="00A8277C" w:rsidRPr="00C10806" w:rsidRDefault="00A8277C" w:rsidP="007F63AA">
      <w:pPr>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На факультативы, индивидуальную и групповую работу в учебном плане школы выделено 53 часа. </w:t>
      </w:r>
      <w:r w:rsidR="00E0618D" w:rsidRPr="00C10806">
        <w:rPr>
          <w:rFonts w:ascii="Times New Roman" w:hAnsi="Times New Roman" w:cs="Times New Roman"/>
          <w:sz w:val="28"/>
          <w:szCs w:val="28"/>
        </w:rPr>
        <w:t xml:space="preserve">Однако, </w:t>
      </w:r>
      <w:r w:rsidR="008E2017">
        <w:rPr>
          <w:rFonts w:ascii="Times New Roman" w:hAnsi="Times New Roman" w:cs="Times New Roman"/>
          <w:sz w:val="28"/>
          <w:szCs w:val="28"/>
        </w:rPr>
        <w:t>з</w:t>
      </w:r>
      <w:r w:rsidRPr="00C10806">
        <w:rPr>
          <w:rFonts w:ascii="Times New Roman" w:hAnsi="Times New Roman" w:cs="Times New Roman"/>
          <w:sz w:val="28"/>
          <w:szCs w:val="28"/>
        </w:rPr>
        <w:t>начительная часть времени (</w:t>
      </w:r>
      <w:r w:rsidR="008E2017">
        <w:rPr>
          <w:rFonts w:ascii="Times New Roman" w:hAnsi="Times New Roman" w:cs="Times New Roman"/>
          <w:sz w:val="28"/>
          <w:szCs w:val="28"/>
        </w:rPr>
        <w:t>8</w:t>
      </w:r>
      <w:r w:rsidR="00E0618D" w:rsidRPr="00C10806">
        <w:rPr>
          <w:rFonts w:ascii="Times New Roman" w:hAnsi="Times New Roman" w:cs="Times New Roman"/>
          <w:sz w:val="28"/>
          <w:szCs w:val="28"/>
        </w:rPr>
        <w:t>5</w:t>
      </w:r>
      <w:r w:rsidRPr="00C10806">
        <w:rPr>
          <w:rFonts w:ascii="Times New Roman" w:hAnsi="Times New Roman" w:cs="Times New Roman"/>
          <w:sz w:val="28"/>
          <w:szCs w:val="28"/>
        </w:rPr>
        <w:t>%) отводится</w:t>
      </w:r>
      <w:r w:rsidR="00E0618D" w:rsidRPr="00C10806">
        <w:rPr>
          <w:rFonts w:ascii="Times New Roman" w:hAnsi="Times New Roman" w:cs="Times New Roman"/>
          <w:sz w:val="28"/>
          <w:szCs w:val="28"/>
        </w:rPr>
        <w:t xml:space="preserve"> на расширение знаний  отдельных предметных областей</w:t>
      </w:r>
      <w:r w:rsidRPr="00C10806">
        <w:rPr>
          <w:rFonts w:ascii="Times New Roman" w:hAnsi="Times New Roman" w:cs="Times New Roman"/>
          <w:sz w:val="28"/>
          <w:szCs w:val="28"/>
        </w:rPr>
        <w:t xml:space="preserve">, </w:t>
      </w:r>
      <w:r w:rsidR="00E0618D" w:rsidRPr="00C10806">
        <w:rPr>
          <w:rFonts w:ascii="Times New Roman" w:hAnsi="Times New Roman" w:cs="Times New Roman"/>
          <w:sz w:val="28"/>
          <w:szCs w:val="28"/>
        </w:rPr>
        <w:t xml:space="preserve">а на технологическое направление отводится лишь </w:t>
      </w:r>
      <w:r w:rsidR="008E2017">
        <w:rPr>
          <w:rFonts w:ascii="Times New Roman" w:hAnsi="Times New Roman" w:cs="Times New Roman"/>
          <w:sz w:val="28"/>
          <w:szCs w:val="28"/>
        </w:rPr>
        <w:t>1</w:t>
      </w:r>
      <w:r w:rsidR="00E0618D" w:rsidRPr="00C10806">
        <w:rPr>
          <w:rFonts w:ascii="Times New Roman" w:hAnsi="Times New Roman" w:cs="Times New Roman"/>
          <w:sz w:val="28"/>
          <w:szCs w:val="28"/>
        </w:rPr>
        <w:t xml:space="preserve">5 % </w:t>
      </w:r>
      <w:r w:rsidR="00F26898" w:rsidRPr="00C10806">
        <w:rPr>
          <w:rFonts w:ascii="Times New Roman" w:hAnsi="Times New Roman" w:cs="Times New Roman"/>
          <w:sz w:val="28"/>
          <w:szCs w:val="28"/>
        </w:rPr>
        <w:t>В следующем учебном году будет уделено больше места в учебном плане</w:t>
      </w:r>
      <w:r w:rsidRPr="00C10806">
        <w:rPr>
          <w:rFonts w:ascii="Times New Roman" w:hAnsi="Times New Roman" w:cs="Times New Roman"/>
          <w:sz w:val="28"/>
          <w:szCs w:val="28"/>
        </w:rPr>
        <w:t xml:space="preserve"> для осознанного выбора учащимися профиля обучения с учетом интересов личности и запросов государства. Элективные курсы </w:t>
      </w:r>
      <w:r w:rsidRPr="00C10806">
        <w:rPr>
          <w:rFonts w:ascii="Times New Roman" w:hAnsi="Times New Roman" w:cs="Times New Roman"/>
          <w:sz w:val="28"/>
          <w:szCs w:val="28"/>
        </w:rPr>
        <w:lastRenderedPageBreak/>
        <w:t>обеспечивают преемственность между общим и профессиональным образованием, расширяют возможности социализации учащихся.</w:t>
      </w:r>
    </w:p>
    <w:p w:rsidR="00A8277C" w:rsidRPr="00C10806" w:rsidRDefault="00A8277C" w:rsidP="007F63AA">
      <w:pPr>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Занятия предметной, технологической и межпредметной направленности в начальной и основной школе направлены на  формирование ключевых компетенций учащихся, развитие творческих способностей учащихся, расширение метапредметных связей.  В средней школе учащиеся посещают занятия с целью углубления и расширения знаний, определения выбора  дальнейшего профиля обучения, подготовки к ОГЭ, ЕГЭ. Посещаемость занятий в начальной школе составила 100% (высокий уровень), в основной школе </w:t>
      </w:r>
      <w:r w:rsidR="00F26898" w:rsidRPr="00C10806">
        <w:rPr>
          <w:rFonts w:ascii="Times New Roman" w:hAnsi="Times New Roman" w:cs="Times New Roman"/>
          <w:sz w:val="28"/>
          <w:szCs w:val="28"/>
        </w:rPr>
        <w:t>78</w:t>
      </w:r>
      <w:r w:rsidR="008E2017">
        <w:rPr>
          <w:rFonts w:ascii="Times New Roman" w:hAnsi="Times New Roman" w:cs="Times New Roman"/>
          <w:sz w:val="28"/>
          <w:szCs w:val="28"/>
        </w:rPr>
        <w:t xml:space="preserve"> % (</w:t>
      </w:r>
      <w:r w:rsidRPr="00C10806">
        <w:rPr>
          <w:rFonts w:ascii="Times New Roman" w:hAnsi="Times New Roman" w:cs="Times New Roman"/>
          <w:sz w:val="28"/>
          <w:szCs w:val="28"/>
        </w:rPr>
        <w:t xml:space="preserve">оптимальный уровень), в средней школе </w:t>
      </w:r>
      <w:r w:rsidR="00F26898" w:rsidRPr="00C10806">
        <w:rPr>
          <w:rFonts w:ascii="Times New Roman" w:hAnsi="Times New Roman" w:cs="Times New Roman"/>
          <w:sz w:val="28"/>
          <w:szCs w:val="28"/>
        </w:rPr>
        <w:t>85</w:t>
      </w:r>
      <w:r w:rsidRPr="00C10806">
        <w:rPr>
          <w:rFonts w:ascii="Times New Roman" w:hAnsi="Times New Roman" w:cs="Times New Roman"/>
          <w:sz w:val="28"/>
          <w:szCs w:val="28"/>
        </w:rPr>
        <w:t xml:space="preserve"> % (оптимальный уровень).</w:t>
      </w:r>
    </w:p>
    <w:p w:rsidR="00A8277C" w:rsidRPr="00C10806" w:rsidRDefault="00A8277C" w:rsidP="007F63AA">
      <w:pPr>
        <w:ind w:firstLine="709"/>
        <w:jc w:val="both"/>
        <w:rPr>
          <w:rFonts w:ascii="Times New Roman" w:hAnsi="Times New Roman" w:cs="Times New Roman"/>
          <w:sz w:val="28"/>
          <w:szCs w:val="28"/>
        </w:rPr>
      </w:pPr>
      <w:r w:rsidRPr="00C10806">
        <w:rPr>
          <w:rFonts w:ascii="Times New Roman" w:hAnsi="Times New Roman" w:cs="Times New Roman"/>
          <w:sz w:val="28"/>
          <w:szCs w:val="28"/>
        </w:rPr>
        <w:t>Удовлетворенность занятиями составляет 8</w:t>
      </w:r>
      <w:r w:rsidR="00F26898" w:rsidRPr="00C10806">
        <w:rPr>
          <w:rFonts w:ascii="Times New Roman" w:hAnsi="Times New Roman" w:cs="Times New Roman"/>
          <w:sz w:val="28"/>
          <w:szCs w:val="28"/>
        </w:rPr>
        <w:t>6,5</w:t>
      </w:r>
      <w:r w:rsidRPr="00C10806">
        <w:rPr>
          <w:rFonts w:ascii="Times New Roman" w:hAnsi="Times New Roman" w:cs="Times New Roman"/>
          <w:sz w:val="28"/>
          <w:szCs w:val="28"/>
        </w:rPr>
        <w:t xml:space="preserve"> %.</w:t>
      </w:r>
    </w:p>
    <w:p w:rsidR="00A8277C" w:rsidRPr="00C10806" w:rsidRDefault="00A8277C" w:rsidP="007F63AA">
      <w:pPr>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 Уровень деятельности учащихся на занятиях  в основном  частично-поисковый. Осуществляя внеурочные занятия, педагоги  уделяют внимание развитию интеллектуальных способностей учащихся через интегрирование, творчество, актуализацию проблем общества, обучение детей технике и технологии мыслительных действий, процессам  эффективного познавательного поиска, что, несомненно, позволит развить потенциал личности ребенка, вывести его на новый творческий уровень, улучшить качественные показатели деятельности. Активно на занятиях используется современное функциональное и эстетичное оборудование, полученное в рамках модернизации образования.</w:t>
      </w:r>
    </w:p>
    <w:p w:rsidR="00A8277C" w:rsidRPr="00C10806" w:rsidRDefault="00A8277C" w:rsidP="00A8277C">
      <w:pPr>
        <w:jc w:val="both"/>
        <w:rPr>
          <w:rFonts w:ascii="Times New Roman" w:hAnsi="Times New Roman" w:cs="Times New Roman"/>
          <w:sz w:val="28"/>
          <w:szCs w:val="28"/>
        </w:rPr>
      </w:pPr>
    </w:p>
    <w:p w:rsidR="00A8277C" w:rsidRPr="00C10806" w:rsidRDefault="00A8277C" w:rsidP="00A8277C">
      <w:pPr>
        <w:jc w:val="center"/>
        <w:rPr>
          <w:rFonts w:ascii="Times New Roman" w:hAnsi="Times New Roman" w:cs="Times New Roman"/>
          <w:b/>
          <w:sz w:val="28"/>
          <w:szCs w:val="28"/>
        </w:rPr>
      </w:pPr>
      <w:r w:rsidRPr="00C10806">
        <w:rPr>
          <w:rFonts w:ascii="Times New Roman" w:hAnsi="Times New Roman" w:cs="Times New Roman"/>
          <w:b/>
          <w:sz w:val="28"/>
          <w:szCs w:val="28"/>
        </w:rPr>
        <w:t>Информация о прохождении программ по предметам за  201</w:t>
      </w:r>
      <w:r w:rsidR="00F26898" w:rsidRPr="00C10806">
        <w:rPr>
          <w:rFonts w:ascii="Times New Roman" w:hAnsi="Times New Roman" w:cs="Times New Roman"/>
          <w:b/>
          <w:sz w:val="28"/>
          <w:szCs w:val="28"/>
        </w:rPr>
        <w:t>4</w:t>
      </w:r>
      <w:r w:rsidRPr="00C10806">
        <w:rPr>
          <w:rFonts w:ascii="Times New Roman" w:hAnsi="Times New Roman" w:cs="Times New Roman"/>
          <w:b/>
          <w:sz w:val="28"/>
          <w:szCs w:val="28"/>
        </w:rPr>
        <w:t xml:space="preserve"> - 201</w:t>
      </w:r>
      <w:r w:rsidR="00F26898" w:rsidRPr="00C10806">
        <w:rPr>
          <w:rFonts w:ascii="Times New Roman" w:hAnsi="Times New Roman" w:cs="Times New Roman"/>
          <w:b/>
          <w:sz w:val="28"/>
          <w:szCs w:val="28"/>
        </w:rPr>
        <w:t>5</w:t>
      </w:r>
      <w:r w:rsidRPr="00C10806">
        <w:rPr>
          <w:rFonts w:ascii="Times New Roman" w:hAnsi="Times New Roman" w:cs="Times New Roman"/>
          <w:b/>
          <w:sz w:val="28"/>
          <w:szCs w:val="28"/>
        </w:rPr>
        <w:t xml:space="preserve"> год</w:t>
      </w:r>
    </w:p>
    <w:p w:rsidR="00F26898" w:rsidRPr="007F63AA" w:rsidRDefault="00F26898" w:rsidP="007F63AA">
      <w:pPr>
        <w:spacing w:line="240" w:lineRule="auto"/>
        <w:rPr>
          <w:rFonts w:ascii="Times New Roman" w:hAnsi="Times New Roman" w:cs="Times New Roman"/>
          <w:b/>
          <w:sz w:val="28"/>
          <w:szCs w:val="28"/>
        </w:rPr>
      </w:pPr>
      <w:r w:rsidRPr="007F63AA">
        <w:rPr>
          <w:rFonts w:ascii="Times New Roman" w:hAnsi="Times New Roman" w:cs="Times New Roman"/>
          <w:sz w:val="28"/>
          <w:szCs w:val="28"/>
        </w:rPr>
        <w:t>По итогам года программа начального общего, основного общего и среднего (полного) общего обучения выполнена на  100 %.</w:t>
      </w:r>
    </w:p>
    <w:p w:rsidR="00F26898" w:rsidRPr="00C10806" w:rsidRDefault="00F26898" w:rsidP="007F63AA">
      <w:pPr>
        <w:rPr>
          <w:rFonts w:ascii="Times New Roman" w:hAnsi="Times New Roman" w:cs="Times New Roman"/>
          <w:b/>
          <w:bCs/>
          <w:color w:val="FF0000"/>
          <w:sz w:val="28"/>
          <w:szCs w:val="28"/>
        </w:rPr>
      </w:pPr>
    </w:p>
    <w:p w:rsidR="00F26898" w:rsidRPr="00C10806" w:rsidRDefault="00F26898" w:rsidP="00F26898">
      <w:pPr>
        <w:jc w:val="center"/>
        <w:rPr>
          <w:rFonts w:ascii="Times New Roman" w:hAnsi="Times New Roman" w:cs="Times New Roman"/>
          <w:b/>
          <w:sz w:val="28"/>
          <w:szCs w:val="28"/>
        </w:rPr>
      </w:pPr>
      <w:r w:rsidRPr="00C10806">
        <w:rPr>
          <w:rFonts w:ascii="Times New Roman" w:hAnsi="Times New Roman" w:cs="Times New Roman"/>
          <w:b/>
          <w:bCs/>
          <w:sz w:val="28"/>
          <w:szCs w:val="28"/>
        </w:rPr>
        <w:t>Освоение обучающимися ГОС и ФГОС</w:t>
      </w:r>
    </w:p>
    <w:p w:rsidR="00554D09" w:rsidRPr="001F28BC" w:rsidRDefault="00554D09" w:rsidP="00554D09">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Состояние успеваемости и к</w:t>
      </w:r>
      <w:r>
        <w:rPr>
          <w:rFonts w:ascii="Times New Roman" w:eastAsia="Calibri" w:hAnsi="Times New Roman" w:cs="Times New Roman"/>
          <w:b/>
          <w:sz w:val="28"/>
          <w:szCs w:val="28"/>
        </w:rPr>
        <w:t>ачества знаний обучающихся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7"/>
        <w:gridCol w:w="1095"/>
        <w:gridCol w:w="1134"/>
        <w:gridCol w:w="1366"/>
      </w:tblGrid>
      <w:tr w:rsidR="00554D09" w:rsidRPr="00ED38F5" w:rsidTr="000C3B48">
        <w:tc>
          <w:tcPr>
            <w:tcW w:w="5817"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Основные показатели успеваемости и качества знаний</w:t>
            </w:r>
          </w:p>
        </w:tc>
        <w:tc>
          <w:tcPr>
            <w:tcW w:w="1095"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2012-2013</w:t>
            </w:r>
          </w:p>
        </w:tc>
        <w:tc>
          <w:tcPr>
            <w:tcW w:w="1134"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2013-2014</w:t>
            </w:r>
          </w:p>
        </w:tc>
        <w:tc>
          <w:tcPr>
            <w:tcW w:w="993" w:type="dxa"/>
          </w:tcPr>
          <w:p w:rsidR="00554D09" w:rsidRPr="00ED38F5" w:rsidRDefault="00554D09" w:rsidP="000C3B48">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2014-2015</w:t>
            </w:r>
          </w:p>
        </w:tc>
      </w:tr>
      <w:tr w:rsidR="00554D09" w:rsidRPr="00ED38F5" w:rsidTr="000C3B48">
        <w:tc>
          <w:tcPr>
            <w:tcW w:w="5817"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Количество учащихся на конец года</w:t>
            </w:r>
          </w:p>
        </w:tc>
        <w:tc>
          <w:tcPr>
            <w:tcW w:w="1095"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474</w:t>
            </w:r>
          </w:p>
        </w:tc>
        <w:tc>
          <w:tcPr>
            <w:tcW w:w="1134"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512</w:t>
            </w:r>
          </w:p>
        </w:tc>
        <w:tc>
          <w:tcPr>
            <w:tcW w:w="993"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562</w:t>
            </w:r>
          </w:p>
        </w:tc>
      </w:tr>
      <w:tr w:rsidR="00554D09" w:rsidRPr="00ED38F5" w:rsidTr="000C3B48">
        <w:tc>
          <w:tcPr>
            <w:tcW w:w="5817"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Из них аттестовано</w:t>
            </w:r>
          </w:p>
        </w:tc>
        <w:tc>
          <w:tcPr>
            <w:tcW w:w="1095"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415</w:t>
            </w:r>
          </w:p>
        </w:tc>
        <w:tc>
          <w:tcPr>
            <w:tcW w:w="1134"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445</w:t>
            </w:r>
          </w:p>
        </w:tc>
        <w:tc>
          <w:tcPr>
            <w:tcW w:w="993"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501</w:t>
            </w:r>
          </w:p>
        </w:tc>
      </w:tr>
      <w:tr w:rsidR="00554D09" w:rsidRPr="00ED38F5" w:rsidTr="000C3B48">
        <w:tc>
          <w:tcPr>
            <w:tcW w:w="5817"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Успешно закончили школу и перешли в следующий класс</w:t>
            </w:r>
          </w:p>
        </w:tc>
        <w:tc>
          <w:tcPr>
            <w:tcW w:w="1095"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473</w:t>
            </w:r>
          </w:p>
        </w:tc>
        <w:tc>
          <w:tcPr>
            <w:tcW w:w="1134"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512</w:t>
            </w:r>
          </w:p>
        </w:tc>
        <w:tc>
          <w:tcPr>
            <w:tcW w:w="993"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561</w:t>
            </w:r>
          </w:p>
        </w:tc>
      </w:tr>
      <w:tr w:rsidR="00554D09" w:rsidRPr="00ED38F5" w:rsidTr="000C3B48">
        <w:tc>
          <w:tcPr>
            <w:tcW w:w="5817"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Количество учащихся, оставленных на повторный курс</w:t>
            </w:r>
          </w:p>
        </w:tc>
        <w:tc>
          <w:tcPr>
            <w:tcW w:w="1095"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w:t>
            </w:r>
          </w:p>
        </w:tc>
        <w:tc>
          <w:tcPr>
            <w:tcW w:w="1134"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Нет</w:t>
            </w:r>
          </w:p>
        </w:tc>
        <w:tc>
          <w:tcPr>
            <w:tcW w:w="993" w:type="dxa"/>
          </w:tcPr>
          <w:p w:rsidR="00554D09"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Бажанова Лида </w:t>
            </w:r>
          </w:p>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 «А»)</w:t>
            </w:r>
          </w:p>
        </w:tc>
      </w:tr>
      <w:tr w:rsidR="00554D09" w:rsidRPr="00ED38F5" w:rsidTr="000C3B48">
        <w:tc>
          <w:tcPr>
            <w:tcW w:w="5817"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 успеваемости</w:t>
            </w:r>
          </w:p>
        </w:tc>
        <w:tc>
          <w:tcPr>
            <w:tcW w:w="1095"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99,7%</w:t>
            </w:r>
          </w:p>
        </w:tc>
        <w:tc>
          <w:tcPr>
            <w:tcW w:w="1134"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993"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99,8%</w:t>
            </w:r>
          </w:p>
        </w:tc>
      </w:tr>
      <w:tr w:rsidR="00554D09" w:rsidRPr="00ED38F5" w:rsidTr="000C3B48">
        <w:tc>
          <w:tcPr>
            <w:tcW w:w="5817"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Количество учащихся, успевающих на «4» и «5»</w:t>
            </w:r>
          </w:p>
        </w:tc>
        <w:tc>
          <w:tcPr>
            <w:tcW w:w="1095"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223</w:t>
            </w:r>
          </w:p>
        </w:tc>
        <w:tc>
          <w:tcPr>
            <w:tcW w:w="1134"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259</w:t>
            </w:r>
          </w:p>
        </w:tc>
        <w:tc>
          <w:tcPr>
            <w:tcW w:w="993"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284</w:t>
            </w:r>
          </w:p>
        </w:tc>
      </w:tr>
      <w:tr w:rsidR="00554D09" w:rsidRPr="00ED38F5" w:rsidTr="000C3B48">
        <w:tc>
          <w:tcPr>
            <w:tcW w:w="5817"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 качества знаний</w:t>
            </w:r>
          </w:p>
        </w:tc>
        <w:tc>
          <w:tcPr>
            <w:tcW w:w="1095"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53,7%</w:t>
            </w:r>
          </w:p>
        </w:tc>
        <w:tc>
          <w:tcPr>
            <w:tcW w:w="1134"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58,2%</w:t>
            </w:r>
          </w:p>
        </w:tc>
        <w:tc>
          <w:tcPr>
            <w:tcW w:w="993"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56,6%</w:t>
            </w:r>
          </w:p>
        </w:tc>
      </w:tr>
      <w:tr w:rsidR="00554D09" w:rsidRPr="00ED38F5" w:rsidTr="000C3B48">
        <w:tc>
          <w:tcPr>
            <w:tcW w:w="5817"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Количество отличников</w:t>
            </w:r>
          </w:p>
        </w:tc>
        <w:tc>
          <w:tcPr>
            <w:tcW w:w="1095"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54</w:t>
            </w:r>
          </w:p>
        </w:tc>
        <w:tc>
          <w:tcPr>
            <w:tcW w:w="1134"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61</w:t>
            </w:r>
          </w:p>
        </w:tc>
        <w:tc>
          <w:tcPr>
            <w:tcW w:w="993"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71</w:t>
            </w:r>
          </w:p>
        </w:tc>
      </w:tr>
    </w:tbl>
    <w:p w:rsidR="00554D09" w:rsidRPr="00ED38F5" w:rsidRDefault="00554D09" w:rsidP="00554D09">
      <w:pPr>
        <w:jc w:val="both"/>
        <w:rPr>
          <w:rFonts w:ascii="Times New Roman" w:eastAsia="Calibri" w:hAnsi="Times New Roman" w:cs="Times New Roman"/>
          <w:sz w:val="28"/>
          <w:szCs w:val="28"/>
        </w:rPr>
      </w:pPr>
    </w:p>
    <w:p w:rsidR="00554D09" w:rsidRPr="00ED38F5" w:rsidRDefault="00554D09" w:rsidP="00554D09">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lastRenderedPageBreak/>
        <w:t>Основные показатели по звеньям в школе.</w:t>
      </w:r>
    </w:p>
    <w:p w:rsidR="00554D09" w:rsidRPr="00ED38F5" w:rsidRDefault="00554D09" w:rsidP="00554D09">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lang w:val="en-US"/>
        </w:rPr>
        <w:t>I</w:t>
      </w:r>
      <w:r w:rsidRPr="00ED38F5">
        <w:rPr>
          <w:rFonts w:ascii="Times New Roman" w:eastAsia="Calibri" w:hAnsi="Times New Roman" w:cs="Times New Roman"/>
          <w:b/>
          <w:sz w:val="28"/>
          <w:szCs w:val="28"/>
        </w:rPr>
        <w:t xml:space="preserve"> ступень – начальная школа (1-4 классы)</w:t>
      </w:r>
    </w:p>
    <w:tbl>
      <w:tblPr>
        <w:tblW w:w="9870" w:type="dxa"/>
        <w:tblCellSpacing w:w="15" w:type="dxa"/>
        <w:tblInd w:w="-522" w:type="dxa"/>
        <w:tblLayout w:type="fixed"/>
        <w:tblLook w:val="04A0"/>
      </w:tblPr>
      <w:tblGrid>
        <w:gridCol w:w="9870"/>
      </w:tblGrid>
      <w:tr w:rsidR="00554D09" w:rsidRPr="00ED38F5" w:rsidTr="000C3B48">
        <w:trPr>
          <w:trHeight w:val="156"/>
          <w:tblCellSpacing w:w="15" w:type="dxa"/>
        </w:trPr>
        <w:tc>
          <w:tcPr>
            <w:tcW w:w="9810" w:type="dxa"/>
            <w:tcMar>
              <w:top w:w="15" w:type="dxa"/>
              <w:left w:w="15" w:type="dxa"/>
              <w:bottom w:w="15" w:type="dxa"/>
              <w:right w:w="15" w:type="dxa"/>
            </w:tcMar>
            <w:vAlign w:val="center"/>
          </w:tcPr>
          <w:tbl>
            <w:tblPr>
              <w:tblpPr w:leftFromText="180" w:rightFromText="180" w:vertAnchor="text" w:horzAnchor="margin" w:tblpY="448"/>
              <w:tblOverlap w:val="neve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9"/>
              <w:gridCol w:w="992"/>
              <w:gridCol w:w="958"/>
              <w:gridCol w:w="958"/>
            </w:tblGrid>
            <w:tr w:rsidR="007F63AA" w:rsidRPr="00ED38F5" w:rsidTr="007F63AA">
              <w:tc>
                <w:tcPr>
                  <w:tcW w:w="6629" w:type="dxa"/>
                </w:tcPr>
                <w:p w:rsidR="007F63AA" w:rsidRPr="00ED38F5" w:rsidRDefault="007F63AA" w:rsidP="00B85D2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Основные показатели успеваемости и качества знаний</w:t>
                  </w:r>
                </w:p>
              </w:tc>
              <w:tc>
                <w:tcPr>
                  <w:tcW w:w="992" w:type="dxa"/>
                </w:tcPr>
                <w:p w:rsidR="007F63AA" w:rsidRPr="00ED38F5" w:rsidRDefault="007F63AA" w:rsidP="00B85D2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2012-2013</w:t>
                  </w:r>
                </w:p>
              </w:tc>
              <w:tc>
                <w:tcPr>
                  <w:tcW w:w="958" w:type="dxa"/>
                </w:tcPr>
                <w:p w:rsidR="007F63AA" w:rsidRPr="00ED38F5" w:rsidRDefault="007F63AA" w:rsidP="00B85D2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2013-2014</w:t>
                  </w:r>
                </w:p>
              </w:tc>
              <w:tc>
                <w:tcPr>
                  <w:tcW w:w="958" w:type="dxa"/>
                </w:tcPr>
                <w:p w:rsidR="007F63AA" w:rsidRPr="00ED38F5" w:rsidRDefault="007F63AA" w:rsidP="00B85D2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2014-2015</w:t>
                  </w:r>
                </w:p>
              </w:tc>
            </w:tr>
            <w:tr w:rsidR="007F63AA" w:rsidRPr="00ED38F5" w:rsidTr="007F63AA">
              <w:tc>
                <w:tcPr>
                  <w:tcW w:w="6629" w:type="dxa"/>
                </w:tcPr>
                <w:p w:rsidR="007F63AA" w:rsidRPr="00ED38F5" w:rsidRDefault="007F63AA" w:rsidP="00B85D2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Количество учащихся на конец года</w:t>
                  </w:r>
                </w:p>
              </w:tc>
              <w:tc>
                <w:tcPr>
                  <w:tcW w:w="992" w:type="dxa"/>
                </w:tcPr>
                <w:p w:rsidR="007F63AA" w:rsidRPr="00ED38F5" w:rsidRDefault="007F63AA" w:rsidP="00B85D2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220</w:t>
                  </w:r>
                </w:p>
              </w:tc>
              <w:tc>
                <w:tcPr>
                  <w:tcW w:w="958" w:type="dxa"/>
                </w:tcPr>
                <w:p w:rsidR="007F63AA" w:rsidRPr="00ED38F5" w:rsidRDefault="007F63AA" w:rsidP="00B85D2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234</w:t>
                  </w:r>
                </w:p>
              </w:tc>
              <w:tc>
                <w:tcPr>
                  <w:tcW w:w="958" w:type="dxa"/>
                </w:tcPr>
                <w:p w:rsidR="007F63AA" w:rsidRPr="00ED38F5" w:rsidRDefault="007F63AA" w:rsidP="00B85D2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258</w:t>
                  </w:r>
                </w:p>
              </w:tc>
            </w:tr>
            <w:tr w:rsidR="007F63AA" w:rsidRPr="00ED38F5" w:rsidTr="007F63AA">
              <w:tc>
                <w:tcPr>
                  <w:tcW w:w="6629" w:type="dxa"/>
                </w:tcPr>
                <w:p w:rsidR="007F63AA" w:rsidRPr="00ED38F5" w:rsidRDefault="007F63AA" w:rsidP="00B85D2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 успеваемости</w:t>
                  </w:r>
                </w:p>
              </w:tc>
              <w:tc>
                <w:tcPr>
                  <w:tcW w:w="992" w:type="dxa"/>
                </w:tcPr>
                <w:p w:rsidR="007F63AA" w:rsidRPr="00ED38F5" w:rsidRDefault="007F63AA" w:rsidP="00B85D2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958" w:type="dxa"/>
                </w:tcPr>
                <w:p w:rsidR="007F63AA" w:rsidRPr="00ED38F5" w:rsidRDefault="007F63AA" w:rsidP="00B85D2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958" w:type="dxa"/>
                </w:tcPr>
                <w:p w:rsidR="007F63AA" w:rsidRPr="00ED38F5" w:rsidRDefault="007F63AA" w:rsidP="00B85D2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99,4%</w:t>
                  </w:r>
                </w:p>
              </w:tc>
            </w:tr>
            <w:tr w:rsidR="007F63AA" w:rsidRPr="00ED38F5" w:rsidTr="007F63AA">
              <w:tc>
                <w:tcPr>
                  <w:tcW w:w="6629" w:type="dxa"/>
                </w:tcPr>
                <w:p w:rsidR="007F63AA" w:rsidRPr="00ED38F5" w:rsidRDefault="007F63AA" w:rsidP="00B85D2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Количество учащихся, успевающих на «4» и «5»</w:t>
                  </w:r>
                </w:p>
              </w:tc>
              <w:tc>
                <w:tcPr>
                  <w:tcW w:w="992" w:type="dxa"/>
                </w:tcPr>
                <w:p w:rsidR="007F63AA" w:rsidRPr="00ED38F5" w:rsidRDefault="007F63AA" w:rsidP="00B85D2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113</w:t>
                  </w:r>
                </w:p>
              </w:tc>
              <w:tc>
                <w:tcPr>
                  <w:tcW w:w="958" w:type="dxa"/>
                </w:tcPr>
                <w:p w:rsidR="007F63AA" w:rsidRPr="00ED38F5" w:rsidRDefault="007F63AA" w:rsidP="00B85D2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117</w:t>
                  </w:r>
                </w:p>
              </w:tc>
              <w:tc>
                <w:tcPr>
                  <w:tcW w:w="958" w:type="dxa"/>
                </w:tcPr>
                <w:p w:rsidR="007F63AA" w:rsidRPr="00ED38F5" w:rsidRDefault="007F63AA" w:rsidP="00B85D2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134</w:t>
                  </w:r>
                </w:p>
              </w:tc>
            </w:tr>
            <w:tr w:rsidR="007F63AA" w:rsidRPr="00ED38F5" w:rsidTr="007F63AA">
              <w:tc>
                <w:tcPr>
                  <w:tcW w:w="6629" w:type="dxa"/>
                </w:tcPr>
                <w:p w:rsidR="007F63AA" w:rsidRPr="00ED38F5" w:rsidRDefault="007F63AA" w:rsidP="00B85D2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 качества знаний</w:t>
                  </w:r>
                </w:p>
              </w:tc>
              <w:tc>
                <w:tcPr>
                  <w:tcW w:w="992" w:type="dxa"/>
                </w:tcPr>
                <w:p w:rsidR="007F63AA" w:rsidRPr="00ED38F5" w:rsidRDefault="007F63AA" w:rsidP="00B85D2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70,1%</w:t>
                  </w:r>
                </w:p>
              </w:tc>
              <w:tc>
                <w:tcPr>
                  <w:tcW w:w="958" w:type="dxa"/>
                </w:tcPr>
                <w:p w:rsidR="007F63AA" w:rsidRPr="00ED38F5" w:rsidRDefault="007F63AA" w:rsidP="00B85D2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70%</w:t>
                  </w:r>
                </w:p>
              </w:tc>
              <w:tc>
                <w:tcPr>
                  <w:tcW w:w="958" w:type="dxa"/>
                </w:tcPr>
                <w:p w:rsidR="007F63AA" w:rsidRPr="00ED38F5" w:rsidRDefault="007F63AA" w:rsidP="00B85D2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r>
            <w:tr w:rsidR="007F63AA" w:rsidRPr="00ED38F5" w:rsidTr="007F63AA">
              <w:tc>
                <w:tcPr>
                  <w:tcW w:w="6629" w:type="dxa"/>
                </w:tcPr>
                <w:p w:rsidR="007F63AA" w:rsidRPr="00ED38F5" w:rsidRDefault="007F63AA" w:rsidP="00B85D2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Количество отличников</w:t>
                  </w:r>
                </w:p>
              </w:tc>
              <w:tc>
                <w:tcPr>
                  <w:tcW w:w="992" w:type="dxa"/>
                </w:tcPr>
                <w:p w:rsidR="007F63AA" w:rsidRPr="00ED38F5" w:rsidRDefault="007F63AA" w:rsidP="00B85D2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36</w:t>
                  </w:r>
                </w:p>
              </w:tc>
              <w:tc>
                <w:tcPr>
                  <w:tcW w:w="958" w:type="dxa"/>
                </w:tcPr>
                <w:p w:rsidR="007F63AA" w:rsidRPr="00ED38F5" w:rsidRDefault="007F63AA" w:rsidP="00B85D2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35</w:t>
                  </w:r>
                </w:p>
              </w:tc>
              <w:tc>
                <w:tcPr>
                  <w:tcW w:w="958" w:type="dxa"/>
                </w:tcPr>
                <w:p w:rsidR="007F63AA" w:rsidRPr="00ED38F5" w:rsidRDefault="007F63AA" w:rsidP="00B85D2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r>
            <w:tr w:rsidR="007F63AA" w:rsidRPr="00ED38F5" w:rsidTr="007F63AA">
              <w:tc>
                <w:tcPr>
                  <w:tcW w:w="6629" w:type="dxa"/>
                </w:tcPr>
                <w:p w:rsidR="007F63AA" w:rsidRPr="00ED38F5" w:rsidRDefault="007F63AA" w:rsidP="00B85D2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Аттестовано</w:t>
                  </w:r>
                </w:p>
              </w:tc>
              <w:tc>
                <w:tcPr>
                  <w:tcW w:w="992" w:type="dxa"/>
                </w:tcPr>
                <w:p w:rsidR="007F63AA" w:rsidRPr="00ED38F5" w:rsidRDefault="007F63AA" w:rsidP="00B85D2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161</w:t>
                  </w:r>
                </w:p>
              </w:tc>
              <w:tc>
                <w:tcPr>
                  <w:tcW w:w="958" w:type="dxa"/>
                </w:tcPr>
                <w:p w:rsidR="007F63AA" w:rsidRPr="00ED38F5" w:rsidRDefault="007F63AA" w:rsidP="00B85D2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167</w:t>
                  </w:r>
                </w:p>
              </w:tc>
              <w:tc>
                <w:tcPr>
                  <w:tcW w:w="958" w:type="dxa"/>
                </w:tcPr>
                <w:p w:rsidR="007F63AA" w:rsidRPr="00ED38F5" w:rsidRDefault="007F63AA" w:rsidP="00B85D2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197</w:t>
                  </w:r>
                </w:p>
              </w:tc>
            </w:tr>
          </w:tbl>
          <w:p w:rsidR="00554D09" w:rsidRPr="00ED38F5" w:rsidRDefault="00554D09" w:rsidP="000C3B48">
            <w:pPr>
              <w:spacing w:line="240" w:lineRule="auto"/>
              <w:jc w:val="both"/>
              <w:outlineLvl w:val="2"/>
              <w:rPr>
                <w:rFonts w:ascii="Times New Roman" w:eastAsia="Times New Roman" w:hAnsi="Times New Roman" w:cs="Times New Roman"/>
                <w:bCs/>
                <w:sz w:val="28"/>
                <w:szCs w:val="28"/>
                <w:lang w:eastAsia="ru-RU"/>
              </w:rPr>
            </w:pPr>
          </w:p>
          <w:p w:rsidR="00554D09" w:rsidRPr="00ED38F5" w:rsidRDefault="00554D09" w:rsidP="000C3B48">
            <w:pPr>
              <w:pStyle w:val="a3"/>
              <w:spacing w:line="240" w:lineRule="auto"/>
              <w:ind w:left="0"/>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 xml:space="preserve">  </w:t>
            </w:r>
          </w:p>
          <w:p w:rsidR="00554D09" w:rsidRPr="00ED38F5" w:rsidRDefault="00554D09" w:rsidP="000C3B48">
            <w:pPr>
              <w:pStyle w:val="a3"/>
              <w:spacing w:line="240" w:lineRule="auto"/>
              <w:ind w:left="0"/>
              <w:jc w:val="both"/>
              <w:rPr>
                <w:rFonts w:ascii="Times New Roman" w:eastAsia="Times New Roman" w:hAnsi="Times New Roman" w:cs="Times New Roman"/>
                <w:bCs/>
                <w:sz w:val="28"/>
                <w:szCs w:val="28"/>
                <w:lang w:eastAsia="ru-RU"/>
              </w:rPr>
            </w:pPr>
            <w:r w:rsidRPr="00ED38F5">
              <w:rPr>
                <w:rFonts w:ascii="Times New Roman" w:eastAsia="Calibri" w:hAnsi="Times New Roman" w:cs="Times New Roman"/>
                <w:sz w:val="28"/>
                <w:szCs w:val="28"/>
              </w:rPr>
              <w:t xml:space="preserve">  </w:t>
            </w:r>
          </w:p>
          <w:p w:rsidR="00554D09" w:rsidRPr="00ED38F5" w:rsidRDefault="00554D09" w:rsidP="000C3B48">
            <w:pPr>
              <w:spacing w:line="240" w:lineRule="auto"/>
              <w:jc w:val="both"/>
              <w:outlineLvl w:val="2"/>
              <w:rPr>
                <w:rFonts w:ascii="Times New Roman" w:eastAsia="Times New Roman" w:hAnsi="Times New Roman" w:cs="Times New Roman"/>
                <w:bCs/>
                <w:sz w:val="28"/>
                <w:szCs w:val="28"/>
                <w:lang w:eastAsia="ru-RU"/>
              </w:rPr>
            </w:pPr>
          </w:p>
        </w:tc>
      </w:tr>
    </w:tbl>
    <w:p w:rsidR="00554D09" w:rsidRPr="00ED38F5" w:rsidRDefault="00554D09" w:rsidP="00554D09">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lang w:val="en-US"/>
        </w:rPr>
        <w:t>II</w:t>
      </w:r>
      <w:r w:rsidRPr="00ED38F5">
        <w:rPr>
          <w:rFonts w:ascii="Times New Roman" w:eastAsia="Calibri" w:hAnsi="Times New Roman" w:cs="Times New Roman"/>
          <w:b/>
          <w:sz w:val="28"/>
          <w:szCs w:val="28"/>
        </w:rPr>
        <w:t xml:space="preserve"> ступень – основная школа (5-9 классы)</w:t>
      </w:r>
    </w:p>
    <w:p w:rsidR="00554D09" w:rsidRPr="00ED38F5" w:rsidRDefault="00554D09" w:rsidP="00554D09">
      <w:pPr>
        <w:jc w:val="both"/>
        <w:rPr>
          <w:rFonts w:ascii="Times New Roman" w:eastAsia="Calibri" w:hAnsi="Times New Roman" w:cs="Times New Roman"/>
          <w:sz w:val="28"/>
          <w:szCs w:val="28"/>
        </w:rPr>
      </w:pPr>
      <w:r w:rsidRPr="00ED38F5">
        <w:rPr>
          <w:rFonts w:ascii="Times New Roman" w:eastAsia="Calibri" w:hAnsi="Times New Roman" w:cs="Times New Roman"/>
          <w:b/>
          <w:sz w:val="28"/>
          <w:szCs w:val="28"/>
        </w:rPr>
        <w:t>Основные показатели работы среднего звена за последние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992"/>
        <w:gridCol w:w="958"/>
        <w:gridCol w:w="958"/>
      </w:tblGrid>
      <w:tr w:rsidR="00554D09" w:rsidRPr="00ED38F5" w:rsidTr="000C3B48">
        <w:tc>
          <w:tcPr>
            <w:tcW w:w="6629"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Основные показатели успеваемости и качества знаний</w:t>
            </w:r>
          </w:p>
        </w:tc>
        <w:tc>
          <w:tcPr>
            <w:tcW w:w="992"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2012-2013</w:t>
            </w:r>
          </w:p>
        </w:tc>
        <w:tc>
          <w:tcPr>
            <w:tcW w:w="958"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2013-2014</w:t>
            </w:r>
          </w:p>
        </w:tc>
        <w:tc>
          <w:tcPr>
            <w:tcW w:w="958"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2014-2015</w:t>
            </w:r>
          </w:p>
        </w:tc>
      </w:tr>
      <w:tr w:rsidR="00554D09" w:rsidRPr="00ED38F5" w:rsidTr="000C3B48">
        <w:tc>
          <w:tcPr>
            <w:tcW w:w="6629"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Количество учащихся на конец года</w:t>
            </w:r>
          </w:p>
        </w:tc>
        <w:tc>
          <w:tcPr>
            <w:tcW w:w="992"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195</w:t>
            </w:r>
          </w:p>
        </w:tc>
        <w:tc>
          <w:tcPr>
            <w:tcW w:w="958"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236</w:t>
            </w:r>
          </w:p>
        </w:tc>
        <w:tc>
          <w:tcPr>
            <w:tcW w:w="958"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258</w:t>
            </w:r>
          </w:p>
        </w:tc>
      </w:tr>
      <w:tr w:rsidR="00554D09" w:rsidRPr="00ED38F5" w:rsidTr="000C3B48">
        <w:tc>
          <w:tcPr>
            <w:tcW w:w="6629"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 успеваемости</w:t>
            </w:r>
          </w:p>
        </w:tc>
        <w:tc>
          <w:tcPr>
            <w:tcW w:w="992"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99,4%</w:t>
            </w:r>
          </w:p>
        </w:tc>
        <w:tc>
          <w:tcPr>
            <w:tcW w:w="958"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958"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54D09" w:rsidRPr="00ED38F5" w:rsidTr="000C3B48">
        <w:tc>
          <w:tcPr>
            <w:tcW w:w="6629"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Количество учащихся, успевающих на «4» и «5»</w:t>
            </w:r>
          </w:p>
        </w:tc>
        <w:tc>
          <w:tcPr>
            <w:tcW w:w="992"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81</w:t>
            </w:r>
          </w:p>
        </w:tc>
        <w:tc>
          <w:tcPr>
            <w:tcW w:w="958"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115</w:t>
            </w:r>
          </w:p>
        </w:tc>
        <w:tc>
          <w:tcPr>
            <w:tcW w:w="958"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130</w:t>
            </w:r>
          </w:p>
        </w:tc>
      </w:tr>
      <w:tr w:rsidR="00554D09" w:rsidRPr="00ED38F5" w:rsidTr="000C3B48">
        <w:tc>
          <w:tcPr>
            <w:tcW w:w="6629"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 качества знаний</w:t>
            </w:r>
          </w:p>
        </w:tc>
        <w:tc>
          <w:tcPr>
            <w:tcW w:w="992"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41,5%</w:t>
            </w:r>
          </w:p>
        </w:tc>
        <w:tc>
          <w:tcPr>
            <w:tcW w:w="958"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48,7%</w:t>
            </w:r>
          </w:p>
        </w:tc>
        <w:tc>
          <w:tcPr>
            <w:tcW w:w="958"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50,3%</w:t>
            </w:r>
          </w:p>
        </w:tc>
      </w:tr>
      <w:tr w:rsidR="00554D09" w:rsidRPr="00ED38F5" w:rsidTr="000C3B48">
        <w:tc>
          <w:tcPr>
            <w:tcW w:w="6629"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Количество отличников</w:t>
            </w:r>
          </w:p>
        </w:tc>
        <w:tc>
          <w:tcPr>
            <w:tcW w:w="992"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12</w:t>
            </w:r>
          </w:p>
        </w:tc>
        <w:tc>
          <w:tcPr>
            <w:tcW w:w="958"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25</w:t>
            </w:r>
          </w:p>
        </w:tc>
        <w:tc>
          <w:tcPr>
            <w:tcW w:w="958"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r>
      <w:tr w:rsidR="00554D09" w:rsidRPr="00ED38F5" w:rsidTr="000C3B48">
        <w:tc>
          <w:tcPr>
            <w:tcW w:w="6629"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Количество учащихся, имеющих одну тройку по предмету</w:t>
            </w:r>
          </w:p>
        </w:tc>
        <w:tc>
          <w:tcPr>
            <w:tcW w:w="992"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w:t>
            </w:r>
          </w:p>
        </w:tc>
        <w:tc>
          <w:tcPr>
            <w:tcW w:w="958"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8</w:t>
            </w:r>
          </w:p>
        </w:tc>
        <w:tc>
          <w:tcPr>
            <w:tcW w:w="958"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bl>
    <w:p w:rsidR="00554D09" w:rsidRDefault="00554D09" w:rsidP="00554D09">
      <w:pPr>
        <w:jc w:val="both"/>
        <w:rPr>
          <w:rFonts w:ascii="Times New Roman" w:eastAsia="Calibri" w:hAnsi="Times New Roman" w:cs="Times New Roman"/>
          <w:sz w:val="28"/>
          <w:szCs w:val="28"/>
        </w:rPr>
      </w:pPr>
    </w:p>
    <w:p w:rsidR="00554D09" w:rsidRPr="00ED38F5" w:rsidRDefault="00554D09" w:rsidP="007F63AA">
      <w:pPr>
        <w:jc w:val="center"/>
        <w:rPr>
          <w:rFonts w:ascii="Times New Roman" w:eastAsia="Calibri" w:hAnsi="Times New Roman" w:cs="Times New Roman"/>
          <w:sz w:val="28"/>
          <w:szCs w:val="28"/>
        </w:rPr>
      </w:pPr>
      <w:r w:rsidRPr="00ED38F5">
        <w:rPr>
          <w:rFonts w:ascii="Times New Roman" w:eastAsia="Calibri" w:hAnsi="Times New Roman" w:cs="Times New Roman"/>
          <w:b/>
          <w:sz w:val="28"/>
          <w:szCs w:val="28"/>
        </w:rPr>
        <w:t>Результаты успеваемости и качества знаний отдельных классов основной школы.</w:t>
      </w:r>
    </w:p>
    <w:tbl>
      <w:tblPr>
        <w:tblW w:w="10915" w:type="dxa"/>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2454"/>
        <w:gridCol w:w="949"/>
        <w:gridCol w:w="1134"/>
        <w:gridCol w:w="1329"/>
        <w:gridCol w:w="1273"/>
        <w:gridCol w:w="1367"/>
        <w:gridCol w:w="1417"/>
      </w:tblGrid>
      <w:tr w:rsidR="00554D09" w:rsidRPr="00ED38F5" w:rsidTr="007F63AA">
        <w:tc>
          <w:tcPr>
            <w:tcW w:w="992"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класс</w:t>
            </w:r>
          </w:p>
        </w:tc>
        <w:tc>
          <w:tcPr>
            <w:tcW w:w="2454"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Классный руководитель</w:t>
            </w:r>
          </w:p>
        </w:tc>
        <w:tc>
          <w:tcPr>
            <w:tcW w:w="949"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Кол-во уч-ся</w:t>
            </w:r>
          </w:p>
        </w:tc>
        <w:tc>
          <w:tcPr>
            <w:tcW w:w="1134"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Обучаются на «4» и «5»</w:t>
            </w:r>
          </w:p>
        </w:tc>
        <w:tc>
          <w:tcPr>
            <w:tcW w:w="1329"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Из них отличников</w:t>
            </w:r>
          </w:p>
        </w:tc>
        <w:tc>
          <w:tcPr>
            <w:tcW w:w="1273"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%качества знаний</w:t>
            </w:r>
          </w:p>
        </w:tc>
        <w:tc>
          <w:tcPr>
            <w:tcW w:w="1367"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%успеваемости</w:t>
            </w:r>
          </w:p>
        </w:tc>
        <w:tc>
          <w:tcPr>
            <w:tcW w:w="1417"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Имеют одну «3»</w:t>
            </w:r>
          </w:p>
        </w:tc>
      </w:tr>
      <w:tr w:rsidR="00554D09" w:rsidRPr="00ED38F5" w:rsidTr="007F63AA">
        <w:tc>
          <w:tcPr>
            <w:tcW w:w="992"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5 «А»</w:t>
            </w:r>
          </w:p>
        </w:tc>
        <w:tc>
          <w:tcPr>
            <w:tcW w:w="2454" w:type="dxa"/>
          </w:tcPr>
          <w:p w:rsidR="00554D09" w:rsidRPr="00ED38F5" w:rsidRDefault="00554D09" w:rsidP="000C3B48">
            <w:pPr>
              <w:rPr>
                <w:rFonts w:ascii="Times New Roman" w:eastAsia="Calibri" w:hAnsi="Times New Roman" w:cs="Times New Roman"/>
                <w:sz w:val="28"/>
                <w:szCs w:val="28"/>
              </w:rPr>
            </w:pPr>
            <w:r>
              <w:rPr>
                <w:rFonts w:ascii="Times New Roman" w:eastAsia="Calibri" w:hAnsi="Times New Roman" w:cs="Times New Roman"/>
                <w:sz w:val="28"/>
                <w:szCs w:val="28"/>
              </w:rPr>
              <w:t>Елистратова Д.В.</w:t>
            </w:r>
          </w:p>
        </w:tc>
        <w:tc>
          <w:tcPr>
            <w:tcW w:w="949"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3</w:t>
            </w:r>
            <w:r>
              <w:rPr>
                <w:rFonts w:ascii="Times New Roman" w:eastAsia="Calibri" w:hAnsi="Times New Roman" w:cs="Times New Roman"/>
                <w:sz w:val="28"/>
                <w:szCs w:val="28"/>
              </w:rPr>
              <w:t>2</w:t>
            </w:r>
          </w:p>
        </w:tc>
        <w:tc>
          <w:tcPr>
            <w:tcW w:w="1134"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w:t>
            </w:r>
            <w:r>
              <w:rPr>
                <w:rFonts w:ascii="Times New Roman" w:eastAsia="Calibri" w:hAnsi="Times New Roman" w:cs="Times New Roman"/>
                <w:sz w:val="28"/>
                <w:szCs w:val="28"/>
              </w:rPr>
              <w:t>4</w:t>
            </w:r>
          </w:p>
        </w:tc>
        <w:tc>
          <w:tcPr>
            <w:tcW w:w="1329"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3"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43.7</w:t>
            </w:r>
            <w:r w:rsidRPr="00ED38F5">
              <w:rPr>
                <w:rFonts w:ascii="Times New Roman" w:eastAsia="Calibri" w:hAnsi="Times New Roman" w:cs="Times New Roman"/>
                <w:sz w:val="28"/>
                <w:szCs w:val="28"/>
              </w:rPr>
              <w:t>%</w:t>
            </w:r>
          </w:p>
        </w:tc>
        <w:tc>
          <w:tcPr>
            <w:tcW w:w="1367"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1417"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554D09" w:rsidRPr="00ED38F5" w:rsidTr="007F63AA">
        <w:tc>
          <w:tcPr>
            <w:tcW w:w="992"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5 «Б»</w:t>
            </w:r>
          </w:p>
        </w:tc>
        <w:tc>
          <w:tcPr>
            <w:tcW w:w="2454" w:type="dxa"/>
          </w:tcPr>
          <w:p w:rsidR="00554D09" w:rsidRPr="00ED38F5" w:rsidRDefault="00554D09" w:rsidP="000C3B48">
            <w:pPr>
              <w:rPr>
                <w:rFonts w:ascii="Times New Roman" w:eastAsia="Calibri" w:hAnsi="Times New Roman" w:cs="Times New Roman"/>
                <w:sz w:val="28"/>
                <w:szCs w:val="28"/>
              </w:rPr>
            </w:pPr>
            <w:r>
              <w:rPr>
                <w:rFonts w:ascii="Times New Roman" w:eastAsia="Calibri" w:hAnsi="Times New Roman" w:cs="Times New Roman"/>
                <w:sz w:val="28"/>
                <w:szCs w:val="28"/>
              </w:rPr>
              <w:t>Зенова Н.В.</w:t>
            </w:r>
          </w:p>
        </w:tc>
        <w:tc>
          <w:tcPr>
            <w:tcW w:w="949"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1134"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21</w:t>
            </w:r>
          </w:p>
        </w:tc>
        <w:tc>
          <w:tcPr>
            <w:tcW w:w="1329"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73"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63,6</w:t>
            </w:r>
            <w:r w:rsidRPr="00ED38F5">
              <w:rPr>
                <w:rFonts w:ascii="Times New Roman" w:eastAsia="Calibri" w:hAnsi="Times New Roman" w:cs="Times New Roman"/>
                <w:sz w:val="28"/>
                <w:szCs w:val="28"/>
              </w:rPr>
              <w:t>%</w:t>
            </w:r>
          </w:p>
        </w:tc>
        <w:tc>
          <w:tcPr>
            <w:tcW w:w="1367"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1417"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554D09" w:rsidRPr="00ED38F5" w:rsidTr="007F63AA">
        <w:tc>
          <w:tcPr>
            <w:tcW w:w="992"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6 «А»</w:t>
            </w:r>
          </w:p>
        </w:tc>
        <w:tc>
          <w:tcPr>
            <w:tcW w:w="2454" w:type="dxa"/>
          </w:tcPr>
          <w:p w:rsidR="00554D09" w:rsidRPr="00ED38F5" w:rsidRDefault="00554D09" w:rsidP="000C3B48">
            <w:pPr>
              <w:rPr>
                <w:rFonts w:ascii="Times New Roman" w:eastAsia="Calibri" w:hAnsi="Times New Roman" w:cs="Times New Roman"/>
                <w:sz w:val="28"/>
                <w:szCs w:val="28"/>
              </w:rPr>
            </w:pPr>
            <w:r>
              <w:rPr>
                <w:rFonts w:ascii="Times New Roman" w:eastAsia="Calibri" w:hAnsi="Times New Roman" w:cs="Times New Roman"/>
                <w:sz w:val="28"/>
                <w:szCs w:val="28"/>
              </w:rPr>
              <w:t>Бунькова И.В.</w:t>
            </w:r>
          </w:p>
        </w:tc>
        <w:tc>
          <w:tcPr>
            <w:tcW w:w="949"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Pr="00ED38F5">
              <w:rPr>
                <w:rFonts w:ascii="Times New Roman" w:eastAsia="Calibri" w:hAnsi="Times New Roman" w:cs="Times New Roman"/>
                <w:sz w:val="28"/>
                <w:szCs w:val="28"/>
              </w:rPr>
              <w:t>1</w:t>
            </w:r>
          </w:p>
        </w:tc>
        <w:tc>
          <w:tcPr>
            <w:tcW w:w="1134"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w:t>
            </w:r>
            <w:r>
              <w:rPr>
                <w:rFonts w:ascii="Times New Roman" w:eastAsia="Calibri" w:hAnsi="Times New Roman" w:cs="Times New Roman"/>
                <w:sz w:val="28"/>
                <w:szCs w:val="28"/>
              </w:rPr>
              <w:t>8</w:t>
            </w:r>
          </w:p>
        </w:tc>
        <w:tc>
          <w:tcPr>
            <w:tcW w:w="1329"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3"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58</w:t>
            </w:r>
            <w:r w:rsidRPr="00ED38F5">
              <w:rPr>
                <w:rFonts w:ascii="Times New Roman" w:eastAsia="Calibri" w:hAnsi="Times New Roman" w:cs="Times New Roman"/>
                <w:sz w:val="28"/>
                <w:szCs w:val="28"/>
              </w:rPr>
              <w:t>%</w:t>
            </w:r>
          </w:p>
        </w:tc>
        <w:tc>
          <w:tcPr>
            <w:tcW w:w="1367"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1417"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554D09" w:rsidRPr="00ED38F5" w:rsidTr="007F63AA">
        <w:tc>
          <w:tcPr>
            <w:tcW w:w="992"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6 «Б»</w:t>
            </w:r>
          </w:p>
        </w:tc>
        <w:tc>
          <w:tcPr>
            <w:tcW w:w="2454" w:type="dxa"/>
          </w:tcPr>
          <w:p w:rsidR="00554D09" w:rsidRPr="00ED38F5" w:rsidRDefault="00554D09" w:rsidP="000C3B48">
            <w:pPr>
              <w:rPr>
                <w:rFonts w:ascii="Times New Roman" w:eastAsia="Calibri" w:hAnsi="Times New Roman" w:cs="Times New Roman"/>
                <w:sz w:val="28"/>
                <w:szCs w:val="28"/>
              </w:rPr>
            </w:pPr>
            <w:r>
              <w:rPr>
                <w:rFonts w:ascii="Times New Roman" w:eastAsia="Calibri" w:hAnsi="Times New Roman" w:cs="Times New Roman"/>
                <w:sz w:val="28"/>
                <w:szCs w:val="28"/>
              </w:rPr>
              <w:t>Филатова Н.Ю.</w:t>
            </w:r>
          </w:p>
        </w:tc>
        <w:tc>
          <w:tcPr>
            <w:tcW w:w="949"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1134"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1329"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3"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64,5</w:t>
            </w:r>
            <w:r w:rsidRPr="00ED38F5">
              <w:rPr>
                <w:rFonts w:ascii="Times New Roman" w:eastAsia="Calibri" w:hAnsi="Times New Roman" w:cs="Times New Roman"/>
                <w:sz w:val="28"/>
                <w:szCs w:val="28"/>
              </w:rPr>
              <w:t>%</w:t>
            </w:r>
          </w:p>
        </w:tc>
        <w:tc>
          <w:tcPr>
            <w:tcW w:w="1367"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1417"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554D09" w:rsidRPr="00ED38F5" w:rsidTr="007F63AA">
        <w:tc>
          <w:tcPr>
            <w:tcW w:w="992"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7 «А»</w:t>
            </w:r>
          </w:p>
        </w:tc>
        <w:tc>
          <w:tcPr>
            <w:tcW w:w="2454" w:type="dxa"/>
          </w:tcPr>
          <w:p w:rsidR="00554D09" w:rsidRPr="00ED38F5" w:rsidRDefault="00554D09" w:rsidP="000C3B48">
            <w:pPr>
              <w:rPr>
                <w:rFonts w:ascii="Times New Roman" w:eastAsia="Calibri" w:hAnsi="Times New Roman" w:cs="Times New Roman"/>
                <w:sz w:val="28"/>
                <w:szCs w:val="28"/>
              </w:rPr>
            </w:pPr>
            <w:r>
              <w:rPr>
                <w:rFonts w:ascii="Times New Roman" w:eastAsia="Calibri" w:hAnsi="Times New Roman" w:cs="Times New Roman"/>
                <w:sz w:val="28"/>
                <w:szCs w:val="28"/>
              </w:rPr>
              <w:t>Кистанова М.И.</w:t>
            </w:r>
          </w:p>
        </w:tc>
        <w:tc>
          <w:tcPr>
            <w:tcW w:w="949"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w:t>
            </w:r>
            <w:r>
              <w:rPr>
                <w:rFonts w:ascii="Times New Roman" w:eastAsia="Calibri" w:hAnsi="Times New Roman" w:cs="Times New Roman"/>
                <w:sz w:val="28"/>
                <w:szCs w:val="28"/>
              </w:rPr>
              <w:t>3</w:t>
            </w:r>
          </w:p>
        </w:tc>
        <w:tc>
          <w:tcPr>
            <w:tcW w:w="1134"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w:t>
            </w:r>
            <w:r>
              <w:rPr>
                <w:rFonts w:ascii="Times New Roman" w:eastAsia="Calibri" w:hAnsi="Times New Roman" w:cs="Times New Roman"/>
                <w:sz w:val="28"/>
                <w:szCs w:val="28"/>
              </w:rPr>
              <w:t>3</w:t>
            </w:r>
          </w:p>
        </w:tc>
        <w:tc>
          <w:tcPr>
            <w:tcW w:w="1329"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w:t>
            </w:r>
          </w:p>
        </w:tc>
        <w:tc>
          <w:tcPr>
            <w:tcW w:w="1273"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56,5</w:t>
            </w:r>
            <w:r w:rsidRPr="00ED38F5">
              <w:rPr>
                <w:rFonts w:ascii="Times New Roman" w:eastAsia="Calibri" w:hAnsi="Times New Roman" w:cs="Times New Roman"/>
                <w:sz w:val="28"/>
                <w:szCs w:val="28"/>
              </w:rPr>
              <w:t>%</w:t>
            </w:r>
          </w:p>
        </w:tc>
        <w:tc>
          <w:tcPr>
            <w:tcW w:w="1367"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1417"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w:t>
            </w:r>
          </w:p>
        </w:tc>
      </w:tr>
      <w:tr w:rsidR="00554D09" w:rsidRPr="00ED38F5" w:rsidTr="007F63AA">
        <w:tc>
          <w:tcPr>
            <w:tcW w:w="992"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7 «Б»</w:t>
            </w:r>
          </w:p>
        </w:tc>
        <w:tc>
          <w:tcPr>
            <w:tcW w:w="2454" w:type="dxa"/>
          </w:tcPr>
          <w:p w:rsidR="00554D09" w:rsidRPr="00ED38F5" w:rsidRDefault="00554D09" w:rsidP="000C3B48">
            <w:pPr>
              <w:rPr>
                <w:rFonts w:ascii="Times New Roman" w:eastAsia="Calibri" w:hAnsi="Times New Roman" w:cs="Times New Roman"/>
                <w:sz w:val="28"/>
                <w:szCs w:val="28"/>
              </w:rPr>
            </w:pPr>
            <w:r>
              <w:rPr>
                <w:rFonts w:ascii="Times New Roman" w:eastAsia="Calibri" w:hAnsi="Times New Roman" w:cs="Times New Roman"/>
                <w:sz w:val="28"/>
                <w:szCs w:val="28"/>
              </w:rPr>
              <w:t>Брендина Н.Н.</w:t>
            </w:r>
          </w:p>
        </w:tc>
        <w:tc>
          <w:tcPr>
            <w:tcW w:w="949"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w:t>
            </w:r>
            <w:r>
              <w:rPr>
                <w:rFonts w:ascii="Times New Roman" w:eastAsia="Calibri" w:hAnsi="Times New Roman" w:cs="Times New Roman"/>
                <w:sz w:val="28"/>
                <w:szCs w:val="28"/>
              </w:rPr>
              <w:t>3</w:t>
            </w:r>
          </w:p>
        </w:tc>
        <w:tc>
          <w:tcPr>
            <w:tcW w:w="1134"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329"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w:t>
            </w:r>
          </w:p>
        </w:tc>
        <w:tc>
          <w:tcPr>
            <w:tcW w:w="1273"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Pr="00ED38F5">
              <w:rPr>
                <w:rFonts w:ascii="Times New Roman" w:eastAsia="Calibri" w:hAnsi="Times New Roman" w:cs="Times New Roman"/>
                <w:sz w:val="28"/>
                <w:szCs w:val="28"/>
              </w:rPr>
              <w:t>8%</w:t>
            </w:r>
          </w:p>
        </w:tc>
        <w:tc>
          <w:tcPr>
            <w:tcW w:w="1367"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1417"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w:t>
            </w:r>
          </w:p>
        </w:tc>
      </w:tr>
      <w:tr w:rsidR="00554D09" w:rsidRPr="00ED38F5" w:rsidTr="007F63AA">
        <w:tc>
          <w:tcPr>
            <w:tcW w:w="992"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8 «А»</w:t>
            </w:r>
          </w:p>
        </w:tc>
        <w:tc>
          <w:tcPr>
            <w:tcW w:w="2454" w:type="dxa"/>
          </w:tcPr>
          <w:p w:rsidR="00554D09" w:rsidRPr="00ED38F5" w:rsidRDefault="00554D09" w:rsidP="000C3B48">
            <w:pPr>
              <w:rPr>
                <w:rFonts w:ascii="Times New Roman" w:eastAsia="Calibri" w:hAnsi="Times New Roman" w:cs="Times New Roman"/>
                <w:sz w:val="28"/>
                <w:szCs w:val="28"/>
              </w:rPr>
            </w:pPr>
            <w:r>
              <w:rPr>
                <w:rFonts w:ascii="Times New Roman" w:eastAsia="Calibri" w:hAnsi="Times New Roman" w:cs="Times New Roman"/>
                <w:sz w:val="28"/>
                <w:szCs w:val="28"/>
              </w:rPr>
              <w:t>Бузякова В.А.</w:t>
            </w:r>
          </w:p>
        </w:tc>
        <w:tc>
          <w:tcPr>
            <w:tcW w:w="949"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1134"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329" w:type="dxa"/>
          </w:tcPr>
          <w:p w:rsidR="00554D09" w:rsidRPr="00ED38F5" w:rsidRDefault="00554D09" w:rsidP="000C3B48">
            <w:pPr>
              <w:jc w:val="center"/>
              <w:rPr>
                <w:rFonts w:ascii="Times New Roman" w:eastAsia="Calibri" w:hAnsi="Times New Roman" w:cs="Times New Roman"/>
                <w:sz w:val="28"/>
                <w:szCs w:val="28"/>
              </w:rPr>
            </w:pPr>
          </w:p>
        </w:tc>
        <w:tc>
          <w:tcPr>
            <w:tcW w:w="1273"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39%             </w:t>
            </w:r>
          </w:p>
        </w:tc>
        <w:tc>
          <w:tcPr>
            <w:tcW w:w="1367"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1417"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554D09" w:rsidRPr="00ED38F5" w:rsidTr="007F63AA">
        <w:tc>
          <w:tcPr>
            <w:tcW w:w="992" w:type="dxa"/>
          </w:tcPr>
          <w:p w:rsidR="00554D09" w:rsidRPr="00ED38F5" w:rsidRDefault="00554D09" w:rsidP="000C3B4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 «Б</w:t>
            </w:r>
            <w:r w:rsidRPr="00ED38F5">
              <w:rPr>
                <w:rFonts w:ascii="Times New Roman" w:eastAsia="Calibri" w:hAnsi="Times New Roman" w:cs="Times New Roman"/>
                <w:b/>
                <w:sz w:val="28"/>
                <w:szCs w:val="28"/>
              </w:rPr>
              <w:t>»</w:t>
            </w:r>
          </w:p>
        </w:tc>
        <w:tc>
          <w:tcPr>
            <w:tcW w:w="2454" w:type="dxa"/>
          </w:tcPr>
          <w:p w:rsidR="00554D09" w:rsidRPr="00ED38F5" w:rsidRDefault="00554D09" w:rsidP="000C3B48">
            <w:pPr>
              <w:rPr>
                <w:rFonts w:ascii="Times New Roman" w:eastAsia="Calibri" w:hAnsi="Times New Roman" w:cs="Times New Roman"/>
                <w:sz w:val="28"/>
                <w:szCs w:val="28"/>
              </w:rPr>
            </w:pPr>
            <w:r>
              <w:rPr>
                <w:rFonts w:ascii="Times New Roman" w:eastAsia="Calibri" w:hAnsi="Times New Roman" w:cs="Times New Roman"/>
                <w:sz w:val="28"/>
                <w:szCs w:val="28"/>
              </w:rPr>
              <w:t>Суркова О.А.</w:t>
            </w:r>
          </w:p>
        </w:tc>
        <w:tc>
          <w:tcPr>
            <w:tcW w:w="949"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28</w:t>
            </w:r>
          </w:p>
        </w:tc>
        <w:tc>
          <w:tcPr>
            <w:tcW w:w="1134"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w:t>
            </w:r>
            <w:r>
              <w:rPr>
                <w:rFonts w:ascii="Times New Roman" w:eastAsia="Calibri" w:hAnsi="Times New Roman" w:cs="Times New Roman"/>
                <w:sz w:val="28"/>
                <w:szCs w:val="28"/>
              </w:rPr>
              <w:t>1</w:t>
            </w:r>
          </w:p>
        </w:tc>
        <w:tc>
          <w:tcPr>
            <w:tcW w:w="1329"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3"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39</w:t>
            </w:r>
            <w:r w:rsidRPr="00ED38F5">
              <w:rPr>
                <w:rFonts w:ascii="Times New Roman" w:eastAsia="Calibri" w:hAnsi="Times New Roman" w:cs="Times New Roman"/>
                <w:sz w:val="28"/>
                <w:szCs w:val="28"/>
              </w:rPr>
              <w:t>%</w:t>
            </w:r>
          </w:p>
        </w:tc>
        <w:tc>
          <w:tcPr>
            <w:tcW w:w="1367"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1417" w:type="dxa"/>
          </w:tcPr>
          <w:p w:rsidR="00554D09" w:rsidRPr="00ED38F5" w:rsidRDefault="00554D09" w:rsidP="000C3B48">
            <w:pPr>
              <w:jc w:val="center"/>
              <w:rPr>
                <w:rFonts w:ascii="Times New Roman" w:eastAsia="Calibri" w:hAnsi="Times New Roman" w:cs="Times New Roman"/>
                <w:sz w:val="28"/>
                <w:szCs w:val="28"/>
              </w:rPr>
            </w:pPr>
          </w:p>
        </w:tc>
      </w:tr>
      <w:tr w:rsidR="00554D09" w:rsidRPr="00ED38F5" w:rsidTr="007F63AA">
        <w:tc>
          <w:tcPr>
            <w:tcW w:w="992" w:type="dxa"/>
          </w:tcPr>
          <w:p w:rsidR="00554D09" w:rsidRPr="00ED38F5" w:rsidRDefault="00554D09" w:rsidP="000C3B4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9 «А </w:t>
            </w:r>
            <w:r w:rsidRPr="00ED38F5">
              <w:rPr>
                <w:rFonts w:ascii="Times New Roman" w:eastAsia="Calibri" w:hAnsi="Times New Roman" w:cs="Times New Roman"/>
                <w:b/>
                <w:sz w:val="28"/>
                <w:szCs w:val="28"/>
              </w:rPr>
              <w:t>»</w:t>
            </w:r>
          </w:p>
        </w:tc>
        <w:tc>
          <w:tcPr>
            <w:tcW w:w="2454" w:type="dxa"/>
          </w:tcPr>
          <w:p w:rsidR="00554D09" w:rsidRPr="00ED38F5" w:rsidRDefault="00554D09" w:rsidP="000C3B48">
            <w:pPr>
              <w:rPr>
                <w:rFonts w:ascii="Times New Roman" w:eastAsia="Calibri" w:hAnsi="Times New Roman" w:cs="Times New Roman"/>
                <w:sz w:val="28"/>
                <w:szCs w:val="28"/>
              </w:rPr>
            </w:pPr>
            <w:r>
              <w:rPr>
                <w:rFonts w:ascii="Times New Roman" w:eastAsia="Calibri" w:hAnsi="Times New Roman" w:cs="Times New Roman"/>
                <w:sz w:val="28"/>
                <w:szCs w:val="28"/>
              </w:rPr>
              <w:t>Стригина И.В.</w:t>
            </w:r>
          </w:p>
        </w:tc>
        <w:tc>
          <w:tcPr>
            <w:tcW w:w="949"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1134"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329"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3"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38</w:t>
            </w:r>
            <w:r w:rsidRPr="00ED38F5">
              <w:rPr>
                <w:rFonts w:ascii="Times New Roman" w:eastAsia="Calibri" w:hAnsi="Times New Roman" w:cs="Times New Roman"/>
                <w:sz w:val="28"/>
                <w:szCs w:val="28"/>
              </w:rPr>
              <w:t>%</w:t>
            </w:r>
          </w:p>
        </w:tc>
        <w:tc>
          <w:tcPr>
            <w:tcW w:w="1367"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1417"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w:t>
            </w:r>
          </w:p>
        </w:tc>
      </w:tr>
    </w:tbl>
    <w:p w:rsidR="00554D09" w:rsidRPr="00ED38F5" w:rsidRDefault="00554D09" w:rsidP="00554D09">
      <w:pPr>
        <w:jc w:val="both"/>
        <w:rPr>
          <w:rFonts w:ascii="Times New Roman" w:eastAsia="Calibri" w:hAnsi="Times New Roman" w:cs="Times New Roman"/>
          <w:sz w:val="28"/>
          <w:szCs w:val="28"/>
        </w:rPr>
      </w:pPr>
    </w:p>
    <w:p w:rsidR="00554D09" w:rsidRPr="00ED38F5" w:rsidRDefault="00554D09" w:rsidP="00554D09">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lang w:val="en-US"/>
        </w:rPr>
        <w:t>III</w:t>
      </w:r>
      <w:r w:rsidRPr="00ED38F5">
        <w:rPr>
          <w:rFonts w:ascii="Times New Roman" w:eastAsia="Calibri" w:hAnsi="Times New Roman" w:cs="Times New Roman"/>
          <w:b/>
          <w:sz w:val="28"/>
          <w:szCs w:val="28"/>
        </w:rPr>
        <w:t xml:space="preserve"> ступень – средняя школа (10-11 классы)</w:t>
      </w:r>
    </w:p>
    <w:p w:rsidR="00554D09" w:rsidRPr="00ED38F5" w:rsidRDefault="00554D09" w:rsidP="00554D09">
      <w:pPr>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Основные показатели работы старшего звена за три года.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9"/>
        <w:gridCol w:w="1675"/>
        <w:gridCol w:w="1641"/>
        <w:gridCol w:w="1616"/>
      </w:tblGrid>
      <w:tr w:rsidR="00554D09" w:rsidRPr="00ED38F5" w:rsidTr="000C3B48">
        <w:tc>
          <w:tcPr>
            <w:tcW w:w="4639"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Основные показатели успеваемости и качества знаний</w:t>
            </w:r>
          </w:p>
        </w:tc>
        <w:tc>
          <w:tcPr>
            <w:tcW w:w="1675"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2012-2013</w:t>
            </w:r>
          </w:p>
        </w:tc>
        <w:tc>
          <w:tcPr>
            <w:tcW w:w="1641"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2013-2014</w:t>
            </w:r>
          </w:p>
        </w:tc>
        <w:tc>
          <w:tcPr>
            <w:tcW w:w="1616"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2014-2015</w:t>
            </w:r>
          </w:p>
        </w:tc>
      </w:tr>
      <w:tr w:rsidR="00554D09" w:rsidRPr="00ED38F5" w:rsidTr="000C3B48">
        <w:tc>
          <w:tcPr>
            <w:tcW w:w="4639"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Количество учащихся на конец года</w:t>
            </w:r>
          </w:p>
        </w:tc>
        <w:tc>
          <w:tcPr>
            <w:tcW w:w="1675"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63</w:t>
            </w:r>
          </w:p>
        </w:tc>
        <w:tc>
          <w:tcPr>
            <w:tcW w:w="1641"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42</w:t>
            </w:r>
          </w:p>
        </w:tc>
        <w:tc>
          <w:tcPr>
            <w:tcW w:w="1616"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46</w:t>
            </w:r>
          </w:p>
        </w:tc>
      </w:tr>
      <w:tr w:rsidR="00554D09" w:rsidRPr="00ED38F5" w:rsidTr="000C3B48">
        <w:tc>
          <w:tcPr>
            <w:tcW w:w="4639"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 успеваемости</w:t>
            </w:r>
          </w:p>
        </w:tc>
        <w:tc>
          <w:tcPr>
            <w:tcW w:w="1675"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1641"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1616"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54D09" w:rsidRPr="00ED38F5" w:rsidTr="000C3B48">
        <w:tc>
          <w:tcPr>
            <w:tcW w:w="4639"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Количество учащихся, успевающих на «4» и «5»</w:t>
            </w:r>
          </w:p>
        </w:tc>
        <w:tc>
          <w:tcPr>
            <w:tcW w:w="1675"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27</w:t>
            </w:r>
          </w:p>
        </w:tc>
        <w:tc>
          <w:tcPr>
            <w:tcW w:w="1641"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27</w:t>
            </w:r>
          </w:p>
        </w:tc>
        <w:tc>
          <w:tcPr>
            <w:tcW w:w="1616"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554D09" w:rsidRPr="00ED38F5" w:rsidTr="000C3B48">
        <w:tc>
          <w:tcPr>
            <w:tcW w:w="4639"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 качества знаний</w:t>
            </w:r>
          </w:p>
        </w:tc>
        <w:tc>
          <w:tcPr>
            <w:tcW w:w="1675"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42,8%</w:t>
            </w:r>
          </w:p>
        </w:tc>
        <w:tc>
          <w:tcPr>
            <w:tcW w:w="1641"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64,2%</w:t>
            </w:r>
          </w:p>
        </w:tc>
        <w:tc>
          <w:tcPr>
            <w:tcW w:w="1616"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43,4%</w:t>
            </w:r>
          </w:p>
        </w:tc>
      </w:tr>
      <w:tr w:rsidR="00554D09" w:rsidRPr="00ED38F5" w:rsidTr="000C3B48">
        <w:tc>
          <w:tcPr>
            <w:tcW w:w="4639" w:type="dxa"/>
          </w:tcPr>
          <w:p w:rsidR="00554D09" w:rsidRPr="00ED38F5" w:rsidRDefault="00554D09" w:rsidP="000C3B48">
            <w:pPr>
              <w:spacing w:line="240" w:lineRule="auto"/>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Количество отличников</w:t>
            </w:r>
          </w:p>
        </w:tc>
        <w:tc>
          <w:tcPr>
            <w:tcW w:w="1675"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3</w:t>
            </w:r>
          </w:p>
        </w:tc>
        <w:tc>
          <w:tcPr>
            <w:tcW w:w="1641" w:type="dxa"/>
          </w:tcPr>
          <w:p w:rsidR="00554D09" w:rsidRPr="00ED38F5" w:rsidRDefault="00554D09" w:rsidP="000C3B48">
            <w:pPr>
              <w:spacing w:line="240" w:lineRule="auto"/>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w:t>
            </w:r>
          </w:p>
        </w:tc>
        <w:tc>
          <w:tcPr>
            <w:tcW w:w="1616" w:type="dxa"/>
          </w:tcPr>
          <w:p w:rsidR="00554D09" w:rsidRPr="00ED38F5" w:rsidRDefault="00554D09" w:rsidP="000C3B4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bl>
    <w:p w:rsidR="00554D09" w:rsidRPr="00ED38F5" w:rsidRDefault="00554D09" w:rsidP="00554D09">
      <w:pPr>
        <w:jc w:val="both"/>
        <w:rPr>
          <w:rFonts w:ascii="Times New Roman" w:eastAsia="Calibri" w:hAnsi="Times New Roman" w:cs="Times New Roman"/>
          <w:sz w:val="28"/>
          <w:szCs w:val="28"/>
        </w:rPr>
      </w:pPr>
    </w:p>
    <w:p w:rsidR="007F63AA" w:rsidRDefault="00554D09" w:rsidP="007F63AA">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Результаты успеваемости и качества знаний отдельных классов</w:t>
      </w:r>
    </w:p>
    <w:p w:rsidR="00554D09" w:rsidRPr="00ED38F5" w:rsidRDefault="00554D09" w:rsidP="007F63AA">
      <w:pPr>
        <w:jc w:val="center"/>
        <w:rPr>
          <w:rFonts w:ascii="Times New Roman" w:eastAsia="Calibri" w:hAnsi="Times New Roman" w:cs="Times New Roman"/>
          <w:sz w:val="28"/>
          <w:szCs w:val="28"/>
        </w:rPr>
      </w:pPr>
      <w:r w:rsidRPr="00ED38F5">
        <w:rPr>
          <w:rFonts w:ascii="Times New Roman" w:eastAsia="Calibri" w:hAnsi="Times New Roman" w:cs="Times New Roman"/>
          <w:b/>
          <w:sz w:val="28"/>
          <w:szCs w:val="28"/>
        </w:rPr>
        <w:t xml:space="preserve"> старшего звена.</w:t>
      </w:r>
    </w:p>
    <w:tbl>
      <w:tblPr>
        <w:tblW w:w="10915" w:type="dxa"/>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312"/>
        <w:gridCol w:w="949"/>
        <w:gridCol w:w="1134"/>
        <w:gridCol w:w="1329"/>
        <w:gridCol w:w="1273"/>
        <w:gridCol w:w="1367"/>
        <w:gridCol w:w="1417"/>
      </w:tblGrid>
      <w:tr w:rsidR="00554D09" w:rsidRPr="00ED38F5" w:rsidTr="007F63AA">
        <w:tc>
          <w:tcPr>
            <w:tcW w:w="1134"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класс</w:t>
            </w:r>
          </w:p>
        </w:tc>
        <w:tc>
          <w:tcPr>
            <w:tcW w:w="2312"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Классный руководитель</w:t>
            </w:r>
          </w:p>
        </w:tc>
        <w:tc>
          <w:tcPr>
            <w:tcW w:w="949"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Кол-во уч-ся</w:t>
            </w:r>
          </w:p>
        </w:tc>
        <w:tc>
          <w:tcPr>
            <w:tcW w:w="1134"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Обучаются на «4» и «5»</w:t>
            </w:r>
          </w:p>
        </w:tc>
        <w:tc>
          <w:tcPr>
            <w:tcW w:w="1329"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Из них отличников</w:t>
            </w:r>
          </w:p>
        </w:tc>
        <w:tc>
          <w:tcPr>
            <w:tcW w:w="1273"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%качества знаний</w:t>
            </w:r>
          </w:p>
        </w:tc>
        <w:tc>
          <w:tcPr>
            <w:tcW w:w="1367"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%успеваемости</w:t>
            </w:r>
          </w:p>
        </w:tc>
        <w:tc>
          <w:tcPr>
            <w:tcW w:w="1417"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Имеют одну «3»</w:t>
            </w:r>
          </w:p>
        </w:tc>
      </w:tr>
      <w:tr w:rsidR="00554D09" w:rsidRPr="00ED38F5" w:rsidTr="007F63AA">
        <w:tc>
          <w:tcPr>
            <w:tcW w:w="1134"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10 «А»</w:t>
            </w:r>
          </w:p>
        </w:tc>
        <w:tc>
          <w:tcPr>
            <w:tcW w:w="2312" w:type="dxa"/>
          </w:tcPr>
          <w:p w:rsidR="00554D09" w:rsidRPr="00ED38F5" w:rsidRDefault="00554D09" w:rsidP="000C3B48">
            <w:pPr>
              <w:rPr>
                <w:rFonts w:ascii="Times New Roman" w:eastAsia="Calibri" w:hAnsi="Times New Roman" w:cs="Times New Roman"/>
                <w:sz w:val="28"/>
                <w:szCs w:val="28"/>
              </w:rPr>
            </w:pPr>
            <w:r w:rsidRPr="00ED38F5">
              <w:rPr>
                <w:rFonts w:ascii="Times New Roman" w:eastAsia="Calibri" w:hAnsi="Times New Roman" w:cs="Times New Roman"/>
                <w:sz w:val="28"/>
                <w:szCs w:val="28"/>
              </w:rPr>
              <w:t>Смирнова О.А.</w:t>
            </w:r>
          </w:p>
        </w:tc>
        <w:tc>
          <w:tcPr>
            <w:tcW w:w="949"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1134"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1329"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3"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4</w:t>
            </w:r>
            <w:r>
              <w:rPr>
                <w:rFonts w:ascii="Times New Roman" w:eastAsia="Calibri" w:hAnsi="Times New Roman" w:cs="Times New Roman"/>
                <w:sz w:val="28"/>
                <w:szCs w:val="28"/>
              </w:rPr>
              <w:t>4,8</w:t>
            </w:r>
            <w:r w:rsidRPr="00ED38F5">
              <w:rPr>
                <w:rFonts w:ascii="Times New Roman" w:eastAsia="Calibri" w:hAnsi="Times New Roman" w:cs="Times New Roman"/>
                <w:sz w:val="28"/>
                <w:szCs w:val="28"/>
              </w:rPr>
              <w:t>%</w:t>
            </w:r>
          </w:p>
        </w:tc>
        <w:tc>
          <w:tcPr>
            <w:tcW w:w="1367"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1417"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554D09" w:rsidRPr="00ED38F5" w:rsidTr="007F63AA">
        <w:tc>
          <w:tcPr>
            <w:tcW w:w="1134" w:type="dxa"/>
          </w:tcPr>
          <w:p w:rsidR="00554D09" w:rsidRPr="00ED38F5" w:rsidRDefault="00554D09" w:rsidP="000C3B48">
            <w:pPr>
              <w:jc w:val="center"/>
              <w:rPr>
                <w:rFonts w:ascii="Times New Roman" w:eastAsia="Calibri" w:hAnsi="Times New Roman" w:cs="Times New Roman"/>
                <w:b/>
                <w:sz w:val="28"/>
                <w:szCs w:val="28"/>
              </w:rPr>
            </w:pPr>
            <w:r w:rsidRPr="00ED38F5">
              <w:rPr>
                <w:rFonts w:ascii="Times New Roman" w:eastAsia="Calibri" w:hAnsi="Times New Roman" w:cs="Times New Roman"/>
                <w:b/>
                <w:sz w:val="28"/>
                <w:szCs w:val="28"/>
              </w:rPr>
              <w:t>11 «А»</w:t>
            </w:r>
          </w:p>
        </w:tc>
        <w:tc>
          <w:tcPr>
            <w:tcW w:w="2312" w:type="dxa"/>
          </w:tcPr>
          <w:p w:rsidR="00554D09" w:rsidRPr="00ED38F5" w:rsidRDefault="00554D09" w:rsidP="000C3B48">
            <w:pPr>
              <w:rPr>
                <w:rFonts w:ascii="Times New Roman" w:eastAsia="Calibri" w:hAnsi="Times New Roman" w:cs="Times New Roman"/>
                <w:sz w:val="28"/>
                <w:szCs w:val="28"/>
              </w:rPr>
            </w:pPr>
            <w:r w:rsidRPr="00ED38F5">
              <w:rPr>
                <w:rFonts w:ascii="Times New Roman" w:eastAsia="Calibri" w:hAnsi="Times New Roman" w:cs="Times New Roman"/>
                <w:sz w:val="28"/>
                <w:szCs w:val="28"/>
              </w:rPr>
              <w:t>Куприянчук Л.А.</w:t>
            </w:r>
          </w:p>
        </w:tc>
        <w:tc>
          <w:tcPr>
            <w:tcW w:w="949"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1134"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329" w:type="dxa"/>
          </w:tcPr>
          <w:p w:rsidR="00554D09" w:rsidRPr="00ED38F5" w:rsidRDefault="00554D09" w:rsidP="000C3B48">
            <w:pPr>
              <w:jc w:val="center"/>
              <w:rPr>
                <w:rFonts w:ascii="Times New Roman" w:eastAsia="Calibri" w:hAnsi="Times New Roman" w:cs="Times New Roman"/>
                <w:sz w:val="28"/>
                <w:szCs w:val="28"/>
              </w:rPr>
            </w:pPr>
          </w:p>
        </w:tc>
        <w:tc>
          <w:tcPr>
            <w:tcW w:w="1273" w:type="dxa"/>
          </w:tcPr>
          <w:p w:rsidR="00554D09" w:rsidRPr="00ED38F5" w:rsidRDefault="00554D09" w:rsidP="000C3B48">
            <w:pPr>
              <w:jc w:val="center"/>
              <w:rPr>
                <w:rFonts w:ascii="Times New Roman" w:eastAsia="Calibri" w:hAnsi="Times New Roman" w:cs="Times New Roman"/>
                <w:sz w:val="28"/>
                <w:szCs w:val="28"/>
              </w:rPr>
            </w:pPr>
            <w:r>
              <w:rPr>
                <w:rFonts w:ascii="Times New Roman" w:eastAsia="Calibri" w:hAnsi="Times New Roman" w:cs="Times New Roman"/>
                <w:sz w:val="28"/>
                <w:szCs w:val="28"/>
              </w:rPr>
              <w:t>41,1</w:t>
            </w:r>
            <w:r w:rsidRPr="00ED38F5">
              <w:rPr>
                <w:rFonts w:ascii="Times New Roman" w:eastAsia="Calibri" w:hAnsi="Times New Roman" w:cs="Times New Roman"/>
                <w:sz w:val="28"/>
                <w:szCs w:val="28"/>
              </w:rPr>
              <w:t>%</w:t>
            </w:r>
          </w:p>
        </w:tc>
        <w:tc>
          <w:tcPr>
            <w:tcW w:w="1367"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100%</w:t>
            </w:r>
          </w:p>
        </w:tc>
        <w:tc>
          <w:tcPr>
            <w:tcW w:w="1417" w:type="dxa"/>
          </w:tcPr>
          <w:p w:rsidR="00554D09" w:rsidRPr="00ED38F5" w:rsidRDefault="00554D09" w:rsidP="000C3B48">
            <w:pPr>
              <w:jc w:val="center"/>
              <w:rPr>
                <w:rFonts w:ascii="Times New Roman" w:eastAsia="Calibri" w:hAnsi="Times New Roman" w:cs="Times New Roman"/>
                <w:sz w:val="28"/>
                <w:szCs w:val="28"/>
              </w:rPr>
            </w:pPr>
            <w:r w:rsidRPr="00ED38F5">
              <w:rPr>
                <w:rFonts w:ascii="Times New Roman" w:eastAsia="Calibri" w:hAnsi="Times New Roman" w:cs="Times New Roman"/>
                <w:sz w:val="28"/>
                <w:szCs w:val="28"/>
              </w:rPr>
              <w:t>1</w:t>
            </w:r>
          </w:p>
        </w:tc>
      </w:tr>
    </w:tbl>
    <w:p w:rsidR="00554D09" w:rsidRPr="00ED38F5" w:rsidRDefault="00554D09" w:rsidP="00554D09">
      <w:pPr>
        <w:jc w:val="both"/>
        <w:rPr>
          <w:rFonts w:ascii="Times New Roman" w:eastAsia="Calibri" w:hAnsi="Times New Roman" w:cs="Times New Roman"/>
          <w:sz w:val="28"/>
          <w:szCs w:val="28"/>
        </w:rPr>
      </w:pPr>
      <w:r w:rsidRPr="00ED38F5">
        <w:rPr>
          <w:rFonts w:ascii="Times New Roman" w:eastAsia="Calibri" w:hAnsi="Times New Roman" w:cs="Times New Roman"/>
          <w:sz w:val="28"/>
          <w:szCs w:val="28"/>
        </w:rPr>
        <w:t xml:space="preserve"> </w:t>
      </w:r>
    </w:p>
    <w:p w:rsidR="009C6D06" w:rsidRPr="0062766E" w:rsidRDefault="00695F14" w:rsidP="007F63AA">
      <w:pPr>
        <w:pStyle w:val="a6"/>
        <w:ind w:firstLine="709"/>
        <w:jc w:val="both"/>
        <w:rPr>
          <w:rFonts w:ascii="Times New Roman" w:hAnsi="Times New Roman" w:cs="Times New Roman"/>
          <w:sz w:val="28"/>
          <w:szCs w:val="28"/>
        </w:rPr>
      </w:pPr>
      <w:r w:rsidRPr="0062766E">
        <w:rPr>
          <w:rFonts w:ascii="Times New Roman" w:hAnsi="Times New Roman" w:cs="Times New Roman"/>
          <w:sz w:val="28"/>
          <w:szCs w:val="28"/>
        </w:rPr>
        <w:t>Анализируя состояние успеваемости и качества знаний обучающихся за последние 3 года, видно,</w:t>
      </w:r>
      <w:r w:rsidR="00456F4B" w:rsidRPr="0062766E">
        <w:rPr>
          <w:rFonts w:ascii="Times New Roman" w:hAnsi="Times New Roman" w:cs="Times New Roman"/>
          <w:sz w:val="28"/>
          <w:szCs w:val="28"/>
        </w:rPr>
        <w:t xml:space="preserve"> </w:t>
      </w:r>
      <w:r w:rsidRPr="0062766E">
        <w:rPr>
          <w:rFonts w:ascii="Times New Roman" w:hAnsi="Times New Roman" w:cs="Times New Roman"/>
          <w:sz w:val="28"/>
          <w:szCs w:val="28"/>
        </w:rPr>
        <w:t>что несмотря на то</w:t>
      </w:r>
      <w:r w:rsidR="00747B6A" w:rsidRPr="0062766E">
        <w:rPr>
          <w:rFonts w:ascii="Times New Roman" w:hAnsi="Times New Roman" w:cs="Times New Roman"/>
          <w:sz w:val="28"/>
          <w:szCs w:val="28"/>
        </w:rPr>
        <w:t>,</w:t>
      </w:r>
      <w:r w:rsidRPr="0062766E">
        <w:rPr>
          <w:rFonts w:ascii="Times New Roman" w:hAnsi="Times New Roman" w:cs="Times New Roman"/>
          <w:sz w:val="28"/>
          <w:szCs w:val="28"/>
        </w:rPr>
        <w:t xml:space="preserve"> что </w:t>
      </w:r>
      <w:r w:rsidR="00747B6A" w:rsidRPr="0062766E">
        <w:rPr>
          <w:rFonts w:ascii="Times New Roman" w:hAnsi="Times New Roman" w:cs="Times New Roman"/>
          <w:sz w:val="28"/>
          <w:szCs w:val="28"/>
        </w:rPr>
        <w:t xml:space="preserve">количество </w:t>
      </w:r>
      <w:r w:rsidRPr="0062766E">
        <w:rPr>
          <w:rFonts w:ascii="Times New Roman" w:hAnsi="Times New Roman" w:cs="Times New Roman"/>
          <w:sz w:val="28"/>
          <w:szCs w:val="28"/>
        </w:rPr>
        <w:t xml:space="preserve"> успевающих на «4» и «5»</w:t>
      </w:r>
      <w:r w:rsidR="00747B6A" w:rsidRPr="0062766E">
        <w:rPr>
          <w:rFonts w:ascii="Times New Roman" w:hAnsi="Times New Roman" w:cs="Times New Roman"/>
          <w:sz w:val="28"/>
          <w:szCs w:val="28"/>
        </w:rPr>
        <w:t>, а также</w:t>
      </w:r>
      <w:r w:rsidR="00456F4B" w:rsidRPr="0062766E">
        <w:rPr>
          <w:rFonts w:ascii="Times New Roman" w:hAnsi="Times New Roman" w:cs="Times New Roman"/>
          <w:sz w:val="28"/>
          <w:szCs w:val="28"/>
        </w:rPr>
        <w:t xml:space="preserve"> количество отличников в каждом звене, </w:t>
      </w:r>
      <w:r w:rsidR="00747B6A" w:rsidRPr="0062766E">
        <w:rPr>
          <w:rFonts w:ascii="Times New Roman" w:hAnsi="Times New Roman" w:cs="Times New Roman"/>
          <w:sz w:val="28"/>
          <w:szCs w:val="28"/>
        </w:rPr>
        <w:t xml:space="preserve"> </w:t>
      </w:r>
      <w:r w:rsidRPr="0062766E">
        <w:rPr>
          <w:rFonts w:ascii="Times New Roman" w:hAnsi="Times New Roman" w:cs="Times New Roman"/>
          <w:sz w:val="28"/>
          <w:szCs w:val="28"/>
        </w:rPr>
        <w:t xml:space="preserve"> вырос</w:t>
      </w:r>
      <w:r w:rsidR="00747B6A" w:rsidRPr="0062766E">
        <w:rPr>
          <w:rFonts w:ascii="Times New Roman" w:hAnsi="Times New Roman" w:cs="Times New Roman"/>
          <w:sz w:val="28"/>
          <w:szCs w:val="28"/>
        </w:rPr>
        <w:t>ло</w:t>
      </w:r>
      <w:r w:rsidR="00456F4B" w:rsidRPr="0062766E">
        <w:rPr>
          <w:rFonts w:ascii="Times New Roman" w:hAnsi="Times New Roman" w:cs="Times New Roman"/>
          <w:sz w:val="28"/>
          <w:szCs w:val="28"/>
        </w:rPr>
        <w:t xml:space="preserve"> </w:t>
      </w:r>
      <w:r w:rsidR="00747B6A" w:rsidRPr="0062766E">
        <w:rPr>
          <w:rFonts w:ascii="Times New Roman" w:hAnsi="Times New Roman" w:cs="Times New Roman"/>
          <w:sz w:val="28"/>
          <w:szCs w:val="28"/>
        </w:rPr>
        <w:t>,</w:t>
      </w:r>
      <w:r w:rsidR="00456F4B" w:rsidRPr="0062766E">
        <w:rPr>
          <w:rFonts w:ascii="Times New Roman" w:hAnsi="Times New Roman" w:cs="Times New Roman"/>
          <w:sz w:val="28"/>
          <w:szCs w:val="28"/>
        </w:rPr>
        <w:t xml:space="preserve">а  </w:t>
      </w:r>
      <w:r w:rsidR="00747B6A" w:rsidRPr="0062766E">
        <w:rPr>
          <w:rFonts w:ascii="Times New Roman" w:hAnsi="Times New Roman" w:cs="Times New Roman"/>
          <w:sz w:val="28"/>
          <w:szCs w:val="28"/>
        </w:rPr>
        <w:t>процент качества знаний понизился</w:t>
      </w:r>
      <w:r w:rsidR="00456F4B" w:rsidRPr="0062766E">
        <w:rPr>
          <w:rFonts w:ascii="Times New Roman" w:hAnsi="Times New Roman" w:cs="Times New Roman"/>
          <w:sz w:val="28"/>
          <w:szCs w:val="28"/>
        </w:rPr>
        <w:t>. Особенно снижение наблюдается в параллели 5-х классов: 2013/</w:t>
      </w:r>
      <w:r w:rsidR="00114145" w:rsidRPr="0062766E">
        <w:rPr>
          <w:rFonts w:ascii="Times New Roman" w:hAnsi="Times New Roman" w:cs="Times New Roman"/>
          <w:sz w:val="28"/>
          <w:szCs w:val="28"/>
        </w:rPr>
        <w:t>14 год- 62 и 81% соответственно,</w:t>
      </w:r>
      <w:r w:rsidR="00456F4B" w:rsidRPr="0062766E">
        <w:rPr>
          <w:rFonts w:ascii="Times New Roman" w:hAnsi="Times New Roman" w:cs="Times New Roman"/>
          <w:sz w:val="28"/>
          <w:szCs w:val="28"/>
        </w:rPr>
        <w:t xml:space="preserve"> </w:t>
      </w:r>
      <w:r w:rsidR="00114145" w:rsidRPr="0062766E">
        <w:rPr>
          <w:rFonts w:ascii="Times New Roman" w:hAnsi="Times New Roman" w:cs="Times New Roman"/>
          <w:sz w:val="28"/>
          <w:szCs w:val="28"/>
        </w:rPr>
        <w:t>2014/15- 44 и 64 соответственно;6-б, 7-а, 7-б процент качества упал в среднем на 9 десятых</w:t>
      </w:r>
      <w:r w:rsidR="009C6D06" w:rsidRPr="0062766E">
        <w:rPr>
          <w:rFonts w:ascii="Times New Roman" w:hAnsi="Times New Roman" w:cs="Times New Roman"/>
          <w:sz w:val="28"/>
          <w:szCs w:val="28"/>
        </w:rPr>
        <w:t>; незначительное снижение- 6а;</w:t>
      </w:r>
    </w:p>
    <w:p w:rsidR="00456F4B" w:rsidRPr="0062766E" w:rsidRDefault="00114145" w:rsidP="007F63AA">
      <w:pPr>
        <w:pStyle w:val="a6"/>
        <w:ind w:firstLine="709"/>
        <w:jc w:val="both"/>
        <w:rPr>
          <w:rFonts w:ascii="Times New Roman" w:hAnsi="Times New Roman" w:cs="Times New Roman"/>
          <w:sz w:val="28"/>
          <w:szCs w:val="28"/>
        </w:rPr>
      </w:pPr>
      <w:r w:rsidRPr="0062766E">
        <w:rPr>
          <w:rFonts w:ascii="Times New Roman" w:hAnsi="Times New Roman" w:cs="Times New Roman"/>
          <w:sz w:val="28"/>
          <w:szCs w:val="28"/>
        </w:rPr>
        <w:t xml:space="preserve"> резкое снижение </w:t>
      </w:r>
      <w:r w:rsidR="009C6D06" w:rsidRPr="0062766E">
        <w:rPr>
          <w:rFonts w:ascii="Times New Roman" w:hAnsi="Times New Roman" w:cs="Times New Roman"/>
          <w:sz w:val="28"/>
          <w:szCs w:val="28"/>
        </w:rPr>
        <w:t xml:space="preserve">качества знаний </w:t>
      </w:r>
      <w:r w:rsidRPr="0062766E">
        <w:rPr>
          <w:rFonts w:ascii="Times New Roman" w:hAnsi="Times New Roman" w:cs="Times New Roman"/>
          <w:sz w:val="28"/>
          <w:szCs w:val="28"/>
        </w:rPr>
        <w:t xml:space="preserve">наблюдается в 8-а классе: с 62% до 39. </w:t>
      </w:r>
      <w:r w:rsidR="00456F4B" w:rsidRPr="0062766E">
        <w:rPr>
          <w:rFonts w:ascii="Times New Roman" w:hAnsi="Times New Roman" w:cs="Times New Roman"/>
          <w:sz w:val="28"/>
          <w:szCs w:val="28"/>
        </w:rPr>
        <w:t xml:space="preserve"> </w:t>
      </w:r>
    </w:p>
    <w:p w:rsidR="00F26898" w:rsidRPr="0062766E" w:rsidRDefault="00F26898" w:rsidP="007F63AA">
      <w:pPr>
        <w:pStyle w:val="a6"/>
        <w:ind w:firstLine="709"/>
        <w:jc w:val="both"/>
        <w:rPr>
          <w:rFonts w:ascii="Times New Roman" w:hAnsi="Times New Roman" w:cs="Times New Roman"/>
          <w:sz w:val="28"/>
          <w:szCs w:val="28"/>
        </w:rPr>
      </w:pPr>
      <w:r w:rsidRPr="0062766E">
        <w:rPr>
          <w:rFonts w:ascii="Times New Roman" w:hAnsi="Times New Roman" w:cs="Times New Roman"/>
          <w:sz w:val="28"/>
          <w:szCs w:val="28"/>
        </w:rPr>
        <w:t>В основном стабильные показатели качества знаний по сравнению с 201</w:t>
      </w:r>
      <w:r w:rsidR="0019250C" w:rsidRPr="0062766E">
        <w:rPr>
          <w:rFonts w:ascii="Times New Roman" w:hAnsi="Times New Roman" w:cs="Times New Roman"/>
          <w:sz w:val="28"/>
          <w:szCs w:val="28"/>
        </w:rPr>
        <w:t>3</w:t>
      </w:r>
      <w:r w:rsidRPr="0062766E">
        <w:rPr>
          <w:rFonts w:ascii="Times New Roman" w:hAnsi="Times New Roman" w:cs="Times New Roman"/>
          <w:sz w:val="28"/>
          <w:szCs w:val="28"/>
        </w:rPr>
        <w:t>-201</w:t>
      </w:r>
      <w:r w:rsidR="0019250C" w:rsidRPr="0062766E">
        <w:rPr>
          <w:rFonts w:ascii="Times New Roman" w:hAnsi="Times New Roman" w:cs="Times New Roman"/>
          <w:sz w:val="28"/>
          <w:szCs w:val="28"/>
        </w:rPr>
        <w:t>4</w:t>
      </w:r>
      <w:r w:rsidRPr="0062766E">
        <w:rPr>
          <w:rFonts w:ascii="Times New Roman" w:hAnsi="Times New Roman" w:cs="Times New Roman"/>
          <w:sz w:val="28"/>
          <w:szCs w:val="28"/>
        </w:rPr>
        <w:t xml:space="preserve"> годом в течение года в 3</w:t>
      </w:r>
      <w:r w:rsidR="00114145" w:rsidRPr="0062766E">
        <w:rPr>
          <w:rFonts w:ascii="Times New Roman" w:hAnsi="Times New Roman" w:cs="Times New Roman"/>
          <w:sz w:val="28"/>
          <w:szCs w:val="28"/>
        </w:rPr>
        <w:t>б</w:t>
      </w:r>
      <w:r w:rsidRPr="0062766E">
        <w:rPr>
          <w:rFonts w:ascii="Times New Roman" w:hAnsi="Times New Roman" w:cs="Times New Roman"/>
          <w:sz w:val="28"/>
          <w:szCs w:val="28"/>
        </w:rPr>
        <w:t xml:space="preserve">, </w:t>
      </w:r>
      <w:r w:rsidR="00114145" w:rsidRPr="0062766E">
        <w:rPr>
          <w:rFonts w:ascii="Times New Roman" w:hAnsi="Times New Roman" w:cs="Times New Roman"/>
          <w:sz w:val="28"/>
          <w:szCs w:val="28"/>
        </w:rPr>
        <w:t>4</w:t>
      </w:r>
      <w:r w:rsidRPr="0062766E">
        <w:rPr>
          <w:rFonts w:ascii="Times New Roman" w:hAnsi="Times New Roman" w:cs="Times New Roman"/>
          <w:sz w:val="28"/>
          <w:szCs w:val="28"/>
        </w:rPr>
        <w:t>а</w:t>
      </w:r>
      <w:r w:rsidR="00114145" w:rsidRPr="0062766E">
        <w:rPr>
          <w:rFonts w:ascii="Times New Roman" w:hAnsi="Times New Roman" w:cs="Times New Roman"/>
          <w:sz w:val="28"/>
          <w:szCs w:val="28"/>
        </w:rPr>
        <w:t>,</w:t>
      </w:r>
      <w:r w:rsidR="009C6D06" w:rsidRPr="0062766E">
        <w:rPr>
          <w:rFonts w:ascii="Times New Roman" w:hAnsi="Times New Roman" w:cs="Times New Roman"/>
          <w:sz w:val="28"/>
          <w:szCs w:val="28"/>
        </w:rPr>
        <w:t>8-б ,</w:t>
      </w:r>
      <w:r w:rsidR="00114145" w:rsidRPr="0062766E">
        <w:rPr>
          <w:rFonts w:ascii="Times New Roman" w:hAnsi="Times New Roman" w:cs="Times New Roman"/>
          <w:sz w:val="28"/>
          <w:szCs w:val="28"/>
        </w:rPr>
        <w:t>11</w:t>
      </w:r>
    </w:p>
    <w:p w:rsidR="00F26898" w:rsidRPr="0062766E" w:rsidRDefault="00F26898" w:rsidP="007F63AA">
      <w:pPr>
        <w:pStyle w:val="a6"/>
        <w:ind w:firstLine="709"/>
        <w:jc w:val="both"/>
        <w:rPr>
          <w:rFonts w:ascii="Times New Roman" w:hAnsi="Times New Roman" w:cs="Times New Roman"/>
          <w:sz w:val="28"/>
          <w:szCs w:val="28"/>
        </w:rPr>
      </w:pPr>
      <w:r w:rsidRPr="0062766E">
        <w:rPr>
          <w:rFonts w:ascii="Times New Roman" w:hAnsi="Times New Roman" w:cs="Times New Roman"/>
          <w:sz w:val="28"/>
          <w:szCs w:val="28"/>
        </w:rPr>
        <w:t xml:space="preserve">Удалось улучшить в течение учебного года на </w:t>
      </w:r>
      <w:r w:rsidR="00114145" w:rsidRPr="0062766E">
        <w:rPr>
          <w:rFonts w:ascii="Times New Roman" w:hAnsi="Times New Roman" w:cs="Times New Roman"/>
          <w:sz w:val="28"/>
          <w:szCs w:val="28"/>
        </w:rPr>
        <w:t>7,5</w:t>
      </w:r>
      <w:r w:rsidRPr="0062766E">
        <w:rPr>
          <w:rFonts w:ascii="Times New Roman" w:hAnsi="Times New Roman" w:cs="Times New Roman"/>
          <w:sz w:val="28"/>
          <w:szCs w:val="28"/>
        </w:rPr>
        <w:t xml:space="preserve">% </w:t>
      </w:r>
      <w:r w:rsidR="00114145" w:rsidRPr="0062766E">
        <w:rPr>
          <w:rFonts w:ascii="Times New Roman" w:hAnsi="Times New Roman" w:cs="Times New Roman"/>
          <w:sz w:val="28"/>
          <w:szCs w:val="28"/>
        </w:rPr>
        <w:t>- 9 класс</w:t>
      </w:r>
    </w:p>
    <w:p w:rsidR="00F26898" w:rsidRPr="00C10806" w:rsidRDefault="00F26898" w:rsidP="007F63AA">
      <w:pPr>
        <w:pStyle w:val="a6"/>
        <w:ind w:firstLine="709"/>
        <w:jc w:val="both"/>
        <w:rPr>
          <w:rFonts w:ascii="Times New Roman" w:hAnsi="Times New Roman" w:cs="Times New Roman"/>
          <w:b/>
          <w:i/>
          <w:color w:val="FF0000"/>
          <w:sz w:val="28"/>
          <w:szCs w:val="28"/>
        </w:rPr>
      </w:pPr>
    </w:p>
    <w:p w:rsidR="00F26898" w:rsidRPr="009C6D06" w:rsidRDefault="00F26898" w:rsidP="007F63AA">
      <w:pPr>
        <w:ind w:right="3" w:firstLine="709"/>
        <w:jc w:val="both"/>
        <w:rPr>
          <w:rFonts w:ascii="Times New Roman" w:hAnsi="Times New Roman" w:cs="Times New Roman"/>
          <w:b/>
          <w:i/>
          <w:sz w:val="28"/>
          <w:szCs w:val="28"/>
        </w:rPr>
      </w:pPr>
      <w:r w:rsidRPr="009C6D06">
        <w:rPr>
          <w:rFonts w:ascii="Times New Roman" w:hAnsi="Times New Roman" w:cs="Times New Roman"/>
          <w:b/>
          <w:i/>
          <w:sz w:val="28"/>
          <w:szCs w:val="28"/>
        </w:rPr>
        <w:t>Особое внимание стоит обратить на 5 классы, где выявлено значительное снижение качества знаний, что свидетельствует о крайне неуспешной адаптации обучающихся после начального обучения и необходимости пристального внимания к пятиклассникам, об организации серьезной работы по ликвидации пробелов в знаниях и построении индивидуальных образовательных маршрутов для этих детей в 6 классе.</w:t>
      </w:r>
    </w:p>
    <w:p w:rsidR="00F26898" w:rsidRPr="009C6D06" w:rsidRDefault="00F26898" w:rsidP="007F63AA">
      <w:pPr>
        <w:pStyle w:val="a6"/>
        <w:ind w:firstLine="709"/>
        <w:jc w:val="both"/>
        <w:rPr>
          <w:rFonts w:ascii="Times New Roman" w:hAnsi="Times New Roman" w:cs="Times New Roman"/>
          <w:sz w:val="28"/>
          <w:szCs w:val="28"/>
        </w:rPr>
      </w:pPr>
      <w:r w:rsidRPr="009C6D06">
        <w:rPr>
          <w:rFonts w:ascii="Times New Roman" w:hAnsi="Times New Roman" w:cs="Times New Roman"/>
          <w:sz w:val="28"/>
          <w:szCs w:val="28"/>
        </w:rPr>
        <w:t>По итогам 201</w:t>
      </w:r>
      <w:r w:rsidR="009C6D06" w:rsidRPr="009C6D06">
        <w:rPr>
          <w:rFonts w:ascii="Times New Roman" w:hAnsi="Times New Roman" w:cs="Times New Roman"/>
          <w:sz w:val="28"/>
          <w:szCs w:val="28"/>
        </w:rPr>
        <w:t>4</w:t>
      </w:r>
      <w:r w:rsidRPr="009C6D06">
        <w:rPr>
          <w:rFonts w:ascii="Times New Roman" w:hAnsi="Times New Roman" w:cs="Times New Roman"/>
          <w:sz w:val="28"/>
          <w:szCs w:val="28"/>
        </w:rPr>
        <w:t>-201</w:t>
      </w:r>
      <w:r w:rsidR="009C6D06" w:rsidRPr="009C6D06">
        <w:rPr>
          <w:rFonts w:ascii="Times New Roman" w:hAnsi="Times New Roman" w:cs="Times New Roman"/>
          <w:sz w:val="28"/>
          <w:szCs w:val="28"/>
        </w:rPr>
        <w:t>5</w:t>
      </w:r>
      <w:r w:rsidRPr="009C6D06">
        <w:rPr>
          <w:rFonts w:ascii="Times New Roman" w:hAnsi="Times New Roman" w:cs="Times New Roman"/>
          <w:sz w:val="28"/>
          <w:szCs w:val="28"/>
        </w:rPr>
        <w:t xml:space="preserve"> года качество знаний </w:t>
      </w:r>
      <w:r w:rsidR="009C6D06" w:rsidRPr="009C6D06">
        <w:rPr>
          <w:rFonts w:ascii="Times New Roman" w:hAnsi="Times New Roman" w:cs="Times New Roman"/>
          <w:sz w:val="28"/>
          <w:szCs w:val="28"/>
        </w:rPr>
        <w:t>56,6</w:t>
      </w:r>
      <w:r w:rsidRPr="009C6D06">
        <w:rPr>
          <w:rFonts w:ascii="Times New Roman" w:hAnsi="Times New Roman" w:cs="Times New Roman"/>
          <w:sz w:val="28"/>
          <w:szCs w:val="28"/>
        </w:rPr>
        <w:t xml:space="preserve">%, по сравнению с прошлым годом в целом стабильно. </w:t>
      </w:r>
    </w:p>
    <w:p w:rsidR="00F26898" w:rsidRPr="009C6D06" w:rsidRDefault="00F26898" w:rsidP="007F63AA">
      <w:pPr>
        <w:pStyle w:val="a6"/>
        <w:ind w:firstLine="709"/>
        <w:jc w:val="both"/>
        <w:rPr>
          <w:rFonts w:ascii="Times New Roman" w:hAnsi="Times New Roman" w:cs="Times New Roman"/>
          <w:sz w:val="28"/>
          <w:szCs w:val="28"/>
        </w:rPr>
      </w:pPr>
      <w:r w:rsidRPr="009C6D06">
        <w:rPr>
          <w:rFonts w:ascii="Times New Roman" w:hAnsi="Times New Roman" w:cs="Times New Roman"/>
          <w:sz w:val="28"/>
          <w:szCs w:val="28"/>
        </w:rPr>
        <w:t>В 1 четверти по результатам обучения (без учета 1 и 10-11 классов)- 50,3%,</w:t>
      </w:r>
    </w:p>
    <w:p w:rsidR="00F26898" w:rsidRPr="009C6D06" w:rsidRDefault="00F26898" w:rsidP="007F63AA">
      <w:pPr>
        <w:pStyle w:val="a6"/>
        <w:ind w:firstLine="709"/>
        <w:jc w:val="both"/>
        <w:rPr>
          <w:rFonts w:ascii="Times New Roman" w:hAnsi="Times New Roman" w:cs="Times New Roman"/>
          <w:sz w:val="28"/>
          <w:szCs w:val="28"/>
        </w:rPr>
      </w:pPr>
      <w:r w:rsidRPr="009C6D06">
        <w:rPr>
          <w:rFonts w:ascii="Times New Roman" w:hAnsi="Times New Roman" w:cs="Times New Roman"/>
          <w:sz w:val="28"/>
          <w:szCs w:val="28"/>
        </w:rPr>
        <w:t xml:space="preserve"> в конце первого полугодия – 51% (без 1-ых классов), </w:t>
      </w:r>
    </w:p>
    <w:p w:rsidR="00F26898" w:rsidRPr="009C6D06" w:rsidRDefault="00F26898" w:rsidP="007F63AA">
      <w:pPr>
        <w:pStyle w:val="a6"/>
        <w:ind w:firstLine="709"/>
        <w:jc w:val="both"/>
        <w:rPr>
          <w:rFonts w:ascii="Times New Roman" w:hAnsi="Times New Roman" w:cs="Times New Roman"/>
          <w:sz w:val="28"/>
          <w:szCs w:val="28"/>
        </w:rPr>
      </w:pPr>
      <w:r w:rsidRPr="009C6D06">
        <w:rPr>
          <w:rFonts w:ascii="Times New Roman" w:hAnsi="Times New Roman" w:cs="Times New Roman"/>
          <w:sz w:val="28"/>
          <w:szCs w:val="28"/>
        </w:rPr>
        <w:lastRenderedPageBreak/>
        <w:t>в 3 четверти – 51,2%, следовательно, можно отметить стабильность показателей.</w:t>
      </w:r>
    </w:p>
    <w:tbl>
      <w:tblPr>
        <w:tblW w:w="9555"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822"/>
        <w:gridCol w:w="2523"/>
        <w:gridCol w:w="1560"/>
        <w:gridCol w:w="1560"/>
        <w:gridCol w:w="1560"/>
        <w:gridCol w:w="1530"/>
      </w:tblGrid>
      <w:tr w:rsidR="0019250C" w:rsidRPr="00C10806" w:rsidTr="0019250C">
        <w:trPr>
          <w:jc w:val="center"/>
        </w:trPr>
        <w:tc>
          <w:tcPr>
            <w:tcW w:w="822" w:type="dxa"/>
          </w:tcPr>
          <w:p w:rsidR="0019250C" w:rsidRPr="00C10806" w:rsidRDefault="0019250C" w:rsidP="00F26898">
            <w:pPr>
              <w:pStyle w:val="a6"/>
              <w:snapToGrid w:val="0"/>
              <w:rPr>
                <w:rFonts w:ascii="Times New Roman" w:hAnsi="Times New Roman" w:cs="Times New Roman"/>
                <w:sz w:val="28"/>
                <w:szCs w:val="28"/>
              </w:rPr>
            </w:pPr>
            <w:r w:rsidRPr="00C10806">
              <w:rPr>
                <w:rFonts w:ascii="Times New Roman" w:hAnsi="Times New Roman" w:cs="Times New Roman"/>
                <w:sz w:val="28"/>
                <w:szCs w:val="28"/>
              </w:rPr>
              <w:t>№</w:t>
            </w:r>
          </w:p>
        </w:tc>
        <w:tc>
          <w:tcPr>
            <w:tcW w:w="2523" w:type="dxa"/>
          </w:tcPr>
          <w:p w:rsidR="0019250C" w:rsidRPr="00C10806" w:rsidRDefault="0019250C" w:rsidP="00F26898">
            <w:pPr>
              <w:pStyle w:val="a6"/>
              <w:snapToGrid w:val="0"/>
              <w:rPr>
                <w:rFonts w:ascii="Times New Roman" w:hAnsi="Times New Roman" w:cs="Times New Roman"/>
                <w:sz w:val="28"/>
                <w:szCs w:val="28"/>
              </w:rPr>
            </w:pPr>
            <w:r w:rsidRPr="00C10806">
              <w:rPr>
                <w:rFonts w:ascii="Times New Roman" w:hAnsi="Times New Roman" w:cs="Times New Roman"/>
                <w:sz w:val="28"/>
                <w:szCs w:val="28"/>
              </w:rPr>
              <w:t xml:space="preserve">Категория уч-ся </w:t>
            </w:r>
          </w:p>
          <w:p w:rsidR="0019250C" w:rsidRPr="00C10806" w:rsidRDefault="0019250C" w:rsidP="00F26898">
            <w:pPr>
              <w:pStyle w:val="a6"/>
              <w:snapToGrid w:val="0"/>
              <w:rPr>
                <w:rFonts w:ascii="Times New Roman" w:hAnsi="Times New Roman" w:cs="Times New Roman"/>
                <w:sz w:val="28"/>
                <w:szCs w:val="28"/>
              </w:rPr>
            </w:pPr>
          </w:p>
        </w:tc>
        <w:tc>
          <w:tcPr>
            <w:tcW w:w="1560" w:type="dxa"/>
          </w:tcPr>
          <w:p w:rsidR="0019250C" w:rsidRPr="00C10806" w:rsidRDefault="0019250C" w:rsidP="003562C3">
            <w:pPr>
              <w:pStyle w:val="a6"/>
              <w:snapToGrid w:val="0"/>
              <w:rPr>
                <w:rFonts w:ascii="Times New Roman" w:hAnsi="Times New Roman" w:cs="Times New Roman"/>
                <w:sz w:val="28"/>
                <w:szCs w:val="28"/>
              </w:rPr>
            </w:pPr>
            <w:r w:rsidRPr="00C10806">
              <w:rPr>
                <w:rFonts w:ascii="Times New Roman" w:hAnsi="Times New Roman" w:cs="Times New Roman"/>
                <w:sz w:val="28"/>
                <w:szCs w:val="28"/>
              </w:rPr>
              <w:t xml:space="preserve">Кол-во уч-ся </w:t>
            </w:r>
          </w:p>
          <w:p w:rsidR="0019250C" w:rsidRPr="00C10806" w:rsidRDefault="0019250C" w:rsidP="003562C3">
            <w:pPr>
              <w:pStyle w:val="a6"/>
              <w:snapToGrid w:val="0"/>
              <w:rPr>
                <w:rFonts w:ascii="Times New Roman" w:hAnsi="Times New Roman" w:cs="Times New Roman"/>
                <w:sz w:val="28"/>
                <w:szCs w:val="28"/>
              </w:rPr>
            </w:pPr>
            <w:r w:rsidRPr="00C10806">
              <w:rPr>
                <w:rFonts w:ascii="Times New Roman" w:hAnsi="Times New Roman" w:cs="Times New Roman"/>
                <w:sz w:val="28"/>
                <w:szCs w:val="28"/>
              </w:rPr>
              <w:t>в 2012-13уч.г.</w:t>
            </w:r>
          </w:p>
        </w:tc>
        <w:tc>
          <w:tcPr>
            <w:tcW w:w="1560" w:type="dxa"/>
          </w:tcPr>
          <w:p w:rsidR="0019250C" w:rsidRPr="00C10806" w:rsidRDefault="0019250C" w:rsidP="0019250C">
            <w:pPr>
              <w:pStyle w:val="a6"/>
              <w:snapToGrid w:val="0"/>
              <w:rPr>
                <w:rFonts w:ascii="Times New Roman" w:hAnsi="Times New Roman" w:cs="Times New Roman"/>
                <w:sz w:val="28"/>
                <w:szCs w:val="28"/>
              </w:rPr>
            </w:pPr>
            <w:r w:rsidRPr="00C10806">
              <w:rPr>
                <w:rFonts w:ascii="Times New Roman" w:hAnsi="Times New Roman" w:cs="Times New Roman"/>
                <w:sz w:val="28"/>
                <w:szCs w:val="28"/>
              </w:rPr>
              <w:t xml:space="preserve">Кол-во уч-ся </w:t>
            </w:r>
          </w:p>
          <w:p w:rsidR="0019250C" w:rsidRPr="00C10806" w:rsidRDefault="0019250C" w:rsidP="0019250C">
            <w:pPr>
              <w:pStyle w:val="a6"/>
              <w:snapToGrid w:val="0"/>
              <w:rPr>
                <w:rFonts w:ascii="Times New Roman" w:hAnsi="Times New Roman" w:cs="Times New Roman"/>
                <w:sz w:val="28"/>
                <w:szCs w:val="28"/>
              </w:rPr>
            </w:pPr>
            <w:r w:rsidRPr="00C10806">
              <w:rPr>
                <w:rFonts w:ascii="Times New Roman" w:hAnsi="Times New Roman" w:cs="Times New Roman"/>
                <w:sz w:val="28"/>
                <w:szCs w:val="28"/>
              </w:rPr>
              <w:t>в 2013-14 уч.г.</w:t>
            </w:r>
          </w:p>
        </w:tc>
        <w:tc>
          <w:tcPr>
            <w:tcW w:w="1560" w:type="dxa"/>
          </w:tcPr>
          <w:p w:rsidR="0019250C" w:rsidRPr="00C10806" w:rsidRDefault="0019250C" w:rsidP="0019250C">
            <w:pPr>
              <w:pStyle w:val="a6"/>
              <w:snapToGrid w:val="0"/>
              <w:rPr>
                <w:rFonts w:ascii="Times New Roman" w:hAnsi="Times New Roman" w:cs="Times New Roman"/>
                <w:sz w:val="28"/>
                <w:szCs w:val="28"/>
              </w:rPr>
            </w:pPr>
            <w:r w:rsidRPr="00C10806">
              <w:rPr>
                <w:rFonts w:ascii="Times New Roman" w:hAnsi="Times New Roman" w:cs="Times New Roman"/>
                <w:sz w:val="28"/>
                <w:szCs w:val="28"/>
              </w:rPr>
              <w:t xml:space="preserve">Кол-во уч-ся </w:t>
            </w:r>
          </w:p>
          <w:p w:rsidR="0019250C" w:rsidRPr="00C10806" w:rsidRDefault="0019250C" w:rsidP="009C6D06">
            <w:pPr>
              <w:pStyle w:val="a6"/>
              <w:rPr>
                <w:rFonts w:ascii="Times New Roman" w:hAnsi="Times New Roman" w:cs="Times New Roman"/>
                <w:sz w:val="28"/>
                <w:szCs w:val="28"/>
              </w:rPr>
            </w:pPr>
            <w:r w:rsidRPr="00C10806">
              <w:rPr>
                <w:rFonts w:ascii="Times New Roman" w:hAnsi="Times New Roman" w:cs="Times New Roman"/>
                <w:sz w:val="28"/>
                <w:szCs w:val="28"/>
              </w:rPr>
              <w:t>в 201</w:t>
            </w:r>
            <w:r w:rsidR="009C6D06">
              <w:rPr>
                <w:rFonts w:ascii="Times New Roman" w:hAnsi="Times New Roman" w:cs="Times New Roman"/>
                <w:sz w:val="28"/>
                <w:szCs w:val="28"/>
              </w:rPr>
              <w:t>4</w:t>
            </w:r>
            <w:r w:rsidRPr="00C10806">
              <w:rPr>
                <w:rFonts w:ascii="Times New Roman" w:hAnsi="Times New Roman" w:cs="Times New Roman"/>
                <w:sz w:val="28"/>
                <w:szCs w:val="28"/>
              </w:rPr>
              <w:t>-1</w:t>
            </w:r>
            <w:r w:rsidR="009C6D06">
              <w:rPr>
                <w:rFonts w:ascii="Times New Roman" w:hAnsi="Times New Roman" w:cs="Times New Roman"/>
                <w:sz w:val="28"/>
                <w:szCs w:val="28"/>
              </w:rPr>
              <w:t>5</w:t>
            </w:r>
            <w:r w:rsidRPr="00C10806">
              <w:rPr>
                <w:rFonts w:ascii="Times New Roman" w:hAnsi="Times New Roman" w:cs="Times New Roman"/>
                <w:sz w:val="28"/>
                <w:szCs w:val="28"/>
              </w:rPr>
              <w:t xml:space="preserve"> уч.г.</w:t>
            </w:r>
          </w:p>
        </w:tc>
        <w:tc>
          <w:tcPr>
            <w:tcW w:w="1530" w:type="dxa"/>
          </w:tcPr>
          <w:p w:rsidR="0019250C" w:rsidRPr="00C10806" w:rsidRDefault="0019250C" w:rsidP="00F26898">
            <w:pPr>
              <w:pStyle w:val="a6"/>
              <w:snapToGrid w:val="0"/>
              <w:rPr>
                <w:rFonts w:ascii="Times New Roman" w:hAnsi="Times New Roman" w:cs="Times New Roman"/>
                <w:sz w:val="28"/>
                <w:szCs w:val="28"/>
              </w:rPr>
            </w:pPr>
            <w:r w:rsidRPr="00C10806">
              <w:rPr>
                <w:rFonts w:ascii="Times New Roman" w:hAnsi="Times New Roman" w:cs="Times New Roman"/>
                <w:sz w:val="28"/>
                <w:szCs w:val="28"/>
              </w:rPr>
              <w:t xml:space="preserve">Динамика </w:t>
            </w:r>
          </w:p>
        </w:tc>
      </w:tr>
      <w:tr w:rsidR="0019250C" w:rsidRPr="00C10806" w:rsidTr="0019250C">
        <w:trPr>
          <w:jc w:val="center"/>
        </w:trPr>
        <w:tc>
          <w:tcPr>
            <w:tcW w:w="822" w:type="dxa"/>
            <w:vMerge w:val="restart"/>
          </w:tcPr>
          <w:p w:rsidR="0019250C" w:rsidRPr="00C10806" w:rsidRDefault="0019250C" w:rsidP="00F26898">
            <w:pPr>
              <w:pStyle w:val="a6"/>
              <w:snapToGrid w:val="0"/>
              <w:rPr>
                <w:rFonts w:ascii="Times New Roman" w:hAnsi="Times New Roman" w:cs="Times New Roman"/>
                <w:sz w:val="28"/>
                <w:szCs w:val="28"/>
              </w:rPr>
            </w:pPr>
            <w:r w:rsidRPr="00C10806">
              <w:rPr>
                <w:rFonts w:ascii="Times New Roman" w:hAnsi="Times New Roman" w:cs="Times New Roman"/>
                <w:sz w:val="28"/>
                <w:szCs w:val="28"/>
              </w:rPr>
              <w:t>1)</w:t>
            </w:r>
          </w:p>
        </w:tc>
        <w:tc>
          <w:tcPr>
            <w:tcW w:w="2523" w:type="dxa"/>
            <w:vMerge w:val="restart"/>
          </w:tcPr>
          <w:p w:rsidR="0019250C" w:rsidRPr="00C10806" w:rsidRDefault="0019250C" w:rsidP="00F26898">
            <w:pPr>
              <w:pStyle w:val="a6"/>
              <w:snapToGrid w:val="0"/>
              <w:rPr>
                <w:rFonts w:ascii="Times New Roman" w:hAnsi="Times New Roman" w:cs="Times New Roman"/>
                <w:b/>
                <w:sz w:val="28"/>
                <w:szCs w:val="28"/>
              </w:rPr>
            </w:pPr>
            <w:r w:rsidRPr="00C10806">
              <w:rPr>
                <w:rFonts w:ascii="Times New Roman" w:hAnsi="Times New Roman" w:cs="Times New Roman"/>
                <w:b/>
                <w:sz w:val="28"/>
                <w:szCs w:val="28"/>
              </w:rPr>
              <w:t>Отличников всего:</w:t>
            </w:r>
          </w:p>
          <w:p w:rsidR="0019250C" w:rsidRPr="00C10806" w:rsidRDefault="0019250C" w:rsidP="00F26898">
            <w:pPr>
              <w:pStyle w:val="a6"/>
              <w:rPr>
                <w:rFonts w:ascii="Times New Roman" w:hAnsi="Times New Roman" w:cs="Times New Roman"/>
                <w:sz w:val="28"/>
                <w:szCs w:val="28"/>
              </w:rPr>
            </w:pPr>
            <w:r w:rsidRPr="00C10806">
              <w:rPr>
                <w:rFonts w:ascii="Times New Roman" w:hAnsi="Times New Roman" w:cs="Times New Roman"/>
                <w:sz w:val="28"/>
                <w:szCs w:val="28"/>
              </w:rPr>
              <w:t>Из них во 2-4 кл</w:t>
            </w:r>
          </w:p>
          <w:p w:rsidR="0019250C" w:rsidRPr="00C10806" w:rsidRDefault="0019250C"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в 5-9 кл.</w:t>
            </w:r>
          </w:p>
          <w:p w:rsidR="0019250C" w:rsidRPr="00C10806" w:rsidRDefault="0019250C"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в 10-11 кл.</w:t>
            </w:r>
          </w:p>
        </w:tc>
        <w:tc>
          <w:tcPr>
            <w:tcW w:w="1560" w:type="dxa"/>
          </w:tcPr>
          <w:p w:rsidR="0019250C" w:rsidRPr="00C10806" w:rsidRDefault="0019250C" w:rsidP="003562C3">
            <w:pPr>
              <w:pStyle w:val="a6"/>
              <w:snapToGrid w:val="0"/>
              <w:rPr>
                <w:rFonts w:ascii="Times New Roman" w:hAnsi="Times New Roman" w:cs="Times New Roman"/>
                <w:b/>
                <w:sz w:val="28"/>
                <w:szCs w:val="28"/>
              </w:rPr>
            </w:pPr>
          </w:p>
        </w:tc>
        <w:tc>
          <w:tcPr>
            <w:tcW w:w="1560" w:type="dxa"/>
          </w:tcPr>
          <w:p w:rsidR="0019250C" w:rsidRPr="00C10806" w:rsidRDefault="00D17C36" w:rsidP="003562C3">
            <w:pPr>
              <w:pStyle w:val="a6"/>
              <w:snapToGrid w:val="0"/>
              <w:rPr>
                <w:rFonts w:ascii="Times New Roman" w:hAnsi="Times New Roman" w:cs="Times New Roman"/>
                <w:b/>
                <w:sz w:val="28"/>
                <w:szCs w:val="28"/>
              </w:rPr>
            </w:pPr>
            <w:r>
              <w:rPr>
                <w:rFonts w:ascii="Times New Roman" w:hAnsi="Times New Roman" w:cs="Times New Roman"/>
                <w:b/>
                <w:sz w:val="28"/>
                <w:szCs w:val="28"/>
              </w:rPr>
              <w:t>62</w:t>
            </w:r>
          </w:p>
        </w:tc>
        <w:tc>
          <w:tcPr>
            <w:tcW w:w="1560" w:type="dxa"/>
          </w:tcPr>
          <w:p w:rsidR="0019250C" w:rsidRPr="00C10806" w:rsidRDefault="00652A0E" w:rsidP="00F26898">
            <w:pPr>
              <w:pStyle w:val="a6"/>
              <w:snapToGrid w:val="0"/>
              <w:rPr>
                <w:rFonts w:ascii="Times New Roman" w:hAnsi="Times New Roman" w:cs="Times New Roman"/>
                <w:b/>
                <w:sz w:val="28"/>
                <w:szCs w:val="28"/>
              </w:rPr>
            </w:pPr>
            <w:r w:rsidRPr="00C10806">
              <w:rPr>
                <w:rFonts w:ascii="Times New Roman" w:hAnsi="Times New Roman" w:cs="Times New Roman"/>
                <w:b/>
                <w:sz w:val="28"/>
                <w:szCs w:val="28"/>
              </w:rPr>
              <w:t>70</w:t>
            </w:r>
          </w:p>
        </w:tc>
        <w:tc>
          <w:tcPr>
            <w:tcW w:w="1530" w:type="dxa"/>
            <w:vMerge w:val="restart"/>
          </w:tcPr>
          <w:p w:rsidR="0019250C" w:rsidRPr="00C10806" w:rsidRDefault="0019250C" w:rsidP="00F26898">
            <w:pPr>
              <w:pStyle w:val="a6"/>
              <w:snapToGrid w:val="0"/>
              <w:rPr>
                <w:rFonts w:ascii="Times New Roman" w:hAnsi="Times New Roman" w:cs="Times New Roman"/>
                <w:b/>
                <w:sz w:val="28"/>
                <w:szCs w:val="28"/>
              </w:rPr>
            </w:pPr>
            <w:r w:rsidRPr="00C10806">
              <w:rPr>
                <w:rFonts w:ascii="Times New Roman" w:hAnsi="Times New Roman" w:cs="Times New Roman"/>
                <w:b/>
                <w:sz w:val="28"/>
                <w:szCs w:val="28"/>
              </w:rPr>
              <w:t>В целом стабильно</w:t>
            </w:r>
          </w:p>
        </w:tc>
      </w:tr>
      <w:tr w:rsidR="0019250C" w:rsidRPr="00C10806" w:rsidTr="0019250C">
        <w:trPr>
          <w:jc w:val="center"/>
        </w:trPr>
        <w:tc>
          <w:tcPr>
            <w:tcW w:w="822" w:type="dxa"/>
            <w:vMerge/>
          </w:tcPr>
          <w:p w:rsidR="0019250C" w:rsidRPr="00C10806" w:rsidRDefault="0019250C" w:rsidP="00F26898">
            <w:pPr>
              <w:pStyle w:val="a6"/>
              <w:snapToGrid w:val="0"/>
              <w:rPr>
                <w:rFonts w:ascii="Times New Roman" w:hAnsi="Times New Roman" w:cs="Times New Roman"/>
                <w:sz w:val="28"/>
                <w:szCs w:val="28"/>
              </w:rPr>
            </w:pPr>
          </w:p>
        </w:tc>
        <w:tc>
          <w:tcPr>
            <w:tcW w:w="2523" w:type="dxa"/>
            <w:vMerge/>
          </w:tcPr>
          <w:p w:rsidR="0019250C" w:rsidRPr="00C10806" w:rsidRDefault="0019250C" w:rsidP="00F26898">
            <w:pPr>
              <w:pStyle w:val="a6"/>
              <w:snapToGrid w:val="0"/>
              <w:rPr>
                <w:rFonts w:ascii="Times New Roman" w:hAnsi="Times New Roman" w:cs="Times New Roman"/>
                <w:sz w:val="28"/>
                <w:szCs w:val="28"/>
              </w:rPr>
            </w:pPr>
          </w:p>
        </w:tc>
        <w:tc>
          <w:tcPr>
            <w:tcW w:w="1560" w:type="dxa"/>
          </w:tcPr>
          <w:p w:rsidR="0019250C" w:rsidRPr="00C10806" w:rsidRDefault="0019250C" w:rsidP="003562C3">
            <w:pPr>
              <w:pStyle w:val="a6"/>
              <w:snapToGrid w:val="0"/>
              <w:rPr>
                <w:rFonts w:ascii="Times New Roman" w:hAnsi="Times New Roman" w:cs="Times New Roman"/>
                <w:sz w:val="28"/>
                <w:szCs w:val="28"/>
              </w:rPr>
            </w:pPr>
          </w:p>
        </w:tc>
        <w:tc>
          <w:tcPr>
            <w:tcW w:w="1560" w:type="dxa"/>
          </w:tcPr>
          <w:p w:rsidR="0019250C" w:rsidRPr="00C10806" w:rsidRDefault="00D17C36" w:rsidP="003562C3">
            <w:pPr>
              <w:pStyle w:val="a6"/>
              <w:snapToGrid w:val="0"/>
              <w:rPr>
                <w:rFonts w:ascii="Times New Roman" w:hAnsi="Times New Roman" w:cs="Times New Roman"/>
                <w:sz w:val="28"/>
                <w:szCs w:val="28"/>
              </w:rPr>
            </w:pPr>
            <w:r>
              <w:rPr>
                <w:rFonts w:ascii="Times New Roman" w:hAnsi="Times New Roman" w:cs="Times New Roman"/>
                <w:sz w:val="28"/>
                <w:szCs w:val="28"/>
              </w:rPr>
              <w:t>34</w:t>
            </w:r>
          </w:p>
        </w:tc>
        <w:tc>
          <w:tcPr>
            <w:tcW w:w="1560" w:type="dxa"/>
          </w:tcPr>
          <w:p w:rsidR="0019250C" w:rsidRPr="00C10806" w:rsidRDefault="00652A0E" w:rsidP="00F26898">
            <w:pPr>
              <w:pStyle w:val="a6"/>
              <w:snapToGrid w:val="0"/>
              <w:rPr>
                <w:rFonts w:ascii="Times New Roman" w:hAnsi="Times New Roman" w:cs="Times New Roman"/>
                <w:sz w:val="28"/>
                <w:szCs w:val="28"/>
              </w:rPr>
            </w:pPr>
            <w:r w:rsidRPr="00C10806">
              <w:rPr>
                <w:rFonts w:ascii="Times New Roman" w:hAnsi="Times New Roman" w:cs="Times New Roman"/>
                <w:sz w:val="28"/>
                <w:szCs w:val="28"/>
              </w:rPr>
              <w:t>40</w:t>
            </w:r>
          </w:p>
        </w:tc>
        <w:tc>
          <w:tcPr>
            <w:tcW w:w="1530" w:type="dxa"/>
            <w:vMerge/>
          </w:tcPr>
          <w:p w:rsidR="0019250C" w:rsidRPr="00C10806" w:rsidRDefault="0019250C" w:rsidP="00F26898">
            <w:pPr>
              <w:pStyle w:val="a6"/>
              <w:snapToGrid w:val="0"/>
              <w:rPr>
                <w:rFonts w:ascii="Times New Roman" w:hAnsi="Times New Roman" w:cs="Times New Roman"/>
                <w:sz w:val="28"/>
                <w:szCs w:val="28"/>
              </w:rPr>
            </w:pPr>
          </w:p>
        </w:tc>
      </w:tr>
      <w:tr w:rsidR="0019250C" w:rsidRPr="00C10806" w:rsidTr="0019250C">
        <w:trPr>
          <w:jc w:val="center"/>
        </w:trPr>
        <w:tc>
          <w:tcPr>
            <w:tcW w:w="822" w:type="dxa"/>
            <w:vMerge/>
          </w:tcPr>
          <w:p w:rsidR="0019250C" w:rsidRPr="00C10806" w:rsidRDefault="0019250C" w:rsidP="00F26898">
            <w:pPr>
              <w:pStyle w:val="a6"/>
              <w:snapToGrid w:val="0"/>
              <w:rPr>
                <w:rFonts w:ascii="Times New Roman" w:hAnsi="Times New Roman" w:cs="Times New Roman"/>
                <w:sz w:val="28"/>
                <w:szCs w:val="28"/>
              </w:rPr>
            </w:pPr>
          </w:p>
        </w:tc>
        <w:tc>
          <w:tcPr>
            <w:tcW w:w="2523" w:type="dxa"/>
            <w:vMerge/>
          </w:tcPr>
          <w:p w:rsidR="0019250C" w:rsidRPr="00C10806" w:rsidRDefault="0019250C" w:rsidP="00F26898">
            <w:pPr>
              <w:pStyle w:val="a6"/>
              <w:snapToGrid w:val="0"/>
              <w:rPr>
                <w:rFonts w:ascii="Times New Roman" w:hAnsi="Times New Roman" w:cs="Times New Roman"/>
                <w:sz w:val="28"/>
                <w:szCs w:val="28"/>
              </w:rPr>
            </w:pPr>
          </w:p>
        </w:tc>
        <w:tc>
          <w:tcPr>
            <w:tcW w:w="1560" w:type="dxa"/>
          </w:tcPr>
          <w:p w:rsidR="0019250C" w:rsidRPr="00C10806" w:rsidRDefault="0019250C" w:rsidP="003562C3">
            <w:pPr>
              <w:pStyle w:val="a6"/>
              <w:snapToGrid w:val="0"/>
              <w:rPr>
                <w:rFonts w:ascii="Times New Roman" w:hAnsi="Times New Roman" w:cs="Times New Roman"/>
                <w:sz w:val="28"/>
                <w:szCs w:val="28"/>
              </w:rPr>
            </w:pPr>
          </w:p>
        </w:tc>
        <w:tc>
          <w:tcPr>
            <w:tcW w:w="1560" w:type="dxa"/>
          </w:tcPr>
          <w:p w:rsidR="0019250C" w:rsidRPr="00C10806" w:rsidRDefault="009C6D06" w:rsidP="003562C3">
            <w:pPr>
              <w:pStyle w:val="a6"/>
              <w:snapToGrid w:val="0"/>
              <w:rPr>
                <w:rFonts w:ascii="Times New Roman" w:hAnsi="Times New Roman" w:cs="Times New Roman"/>
                <w:sz w:val="28"/>
                <w:szCs w:val="28"/>
              </w:rPr>
            </w:pPr>
            <w:r>
              <w:rPr>
                <w:rFonts w:ascii="Times New Roman" w:hAnsi="Times New Roman" w:cs="Times New Roman"/>
                <w:sz w:val="28"/>
                <w:szCs w:val="28"/>
              </w:rPr>
              <w:t>35</w:t>
            </w:r>
          </w:p>
        </w:tc>
        <w:tc>
          <w:tcPr>
            <w:tcW w:w="1560" w:type="dxa"/>
          </w:tcPr>
          <w:p w:rsidR="0019250C" w:rsidRPr="00C10806" w:rsidRDefault="00652A0E" w:rsidP="00F26898">
            <w:pPr>
              <w:pStyle w:val="a6"/>
              <w:snapToGrid w:val="0"/>
              <w:rPr>
                <w:rFonts w:ascii="Times New Roman" w:hAnsi="Times New Roman" w:cs="Times New Roman"/>
                <w:sz w:val="28"/>
                <w:szCs w:val="28"/>
              </w:rPr>
            </w:pPr>
            <w:r w:rsidRPr="00C10806">
              <w:rPr>
                <w:rFonts w:ascii="Times New Roman" w:hAnsi="Times New Roman" w:cs="Times New Roman"/>
                <w:sz w:val="28"/>
                <w:szCs w:val="28"/>
              </w:rPr>
              <w:t>28</w:t>
            </w:r>
          </w:p>
        </w:tc>
        <w:tc>
          <w:tcPr>
            <w:tcW w:w="1530" w:type="dxa"/>
            <w:vMerge/>
          </w:tcPr>
          <w:p w:rsidR="0019250C" w:rsidRPr="00C10806" w:rsidRDefault="0019250C" w:rsidP="00F26898">
            <w:pPr>
              <w:pStyle w:val="a6"/>
              <w:snapToGrid w:val="0"/>
              <w:rPr>
                <w:rFonts w:ascii="Times New Roman" w:hAnsi="Times New Roman" w:cs="Times New Roman"/>
                <w:sz w:val="28"/>
                <w:szCs w:val="28"/>
              </w:rPr>
            </w:pPr>
          </w:p>
        </w:tc>
      </w:tr>
      <w:tr w:rsidR="0019250C" w:rsidRPr="00C10806" w:rsidTr="0019250C">
        <w:trPr>
          <w:jc w:val="center"/>
        </w:trPr>
        <w:tc>
          <w:tcPr>
            <w:tcW w:w="822" w:type="dxa"/>
            <w:vMerge/>
          </w:tcPr>
          <w:p w:rsidR="0019250C" w:rsidRPr="00C10806" w:rsidRDefault="0019250C" w:rsidP="00F26898">
            <w:pPr>
              <w:pStyle w:val="a6"/>
              <w:snapToGrid w:val="0"/>
              <w:rPr>
                <w:rFonts w:ascii="Times New Roman" w:hAnsi="Times New Roman" w:cs="Times New Roman"/>
                <w:sz w:val="28"/>
                <w:szCs w:val="28"/>
              </w:rPr>
            </w:pPr>
          </w:p>
        </w:tc>
        <w:tc>
          <w:tcPr>
            <w:tcW w:w="2523" w:type="dxa"/>
            <w:vMerge/>
          </w:tcPr>
          <w:p w:rsidR="0019250C" w:rsidRPr="00C10806" w:rsidRDefault="0019250C" w:rsidP="00F26898">
            <w:pPr>
              <w:pStyle w:val="a6"/>
              <w:snapToGrid w:val="0"/>
              <w:rPr>
                <w:rFonts w:ascii="Times New Roman" w:hAnsi="Times New Roman" w:cs="Times New Roman"/>
                <w:sz w:val="28"/>
                <w:szCs w:val="28"/>
              </w:rPr>
            </w:pPr>
          </w:p>
        </w:tc>
        <w:tc>
          <w:tcPr>
            <w:tcW w:w="1560" w:type="dxa"/>
          </w:tcPr>
          <w:p w:rsidR="0019250C" w:rsidRPr="00C10806" w:rsidRDefault="0019250C" w:rsidP="003562C3">
            <w:pPr>
              <w:pStyle w:val="a6"/>
              <w:snapToGrid w:val="0"/>
              <w:rPr>
                <w:rFonts w:ascii="Times New Roman" w:hAnsi="Times New Roman" w:cs="Times New Roman"/>
                <w:sz w:val="28"/>
                <w:szCs w:val="28"/>
              </w:rPr>
            </w:pPr>
          </w:p>
        </w:tc>
        <w:tc>
          <w:tcPr>
            <w:tcW w:w="1560" w:type="dxa"/>
          </w:tcPr>
          <w:p w:rsidR="0019250C" w:rsidRPr="00C10806" w:rsidRDefault="00D17C36" w:rsidP="003562C3">
            <w:pPr>
              <w:pStyle w:val="a6"/>
              <w:snapToGrid w:val="0"/>
              <w:rPr>
                <w:rFonts w:ascii="Times New Roman" w:hAnsi="Times New Roman" w:cs="Times New Roman"/>
                <w:sz w:val="28"/>
                <w:szCs w:val="28"/>
              </w:rPr>
            </w:pPr>
            <w:r>
              <w:rPr>
                <w:rFonts w:ascii="Times New Roman" w:hAnsi="Times New Roman" w:cs="Times New Roman"/>
                <w:sz w:val="28"/>
                <w:szCs w:val="28"/>
              </w:rPr>
              <w:t>3</w:t>
            </w:r>
          </w:p>
        </w:tc>
        <w:tc>
          <w:tcPr>
            <w:tcW w:w="1560" w:type="dxa"/>
          </w:tcPr>
          <w:p w:rsidR="0019250C" w:rsidRPr="00C10806" w:rsidRDefault="00652A0E" w:rsidP="00F26898">
            <w:pPr>
              <w:pStyle w:val="a6"/>
              <w:snapToGrid w:val="0"/>
              <w:rPr>
                <w:rFonts w:ascii="Times New Roman" w:hAnsi="Times New Roman" w:cs="Times New Roman"/>
                <w:sz w:val="28"/>
                <w:szCs w:val="28"/>
              </w:rPr>
            </w:pPr>
            <w:r w:rsidRPr="00C10806">
              <w:rPr>
                <w:rFonts w:ascii="Times New Roman" w:hAnsi="Times New Roman" w:cs="Times New Roman"/>
                <w:sz w:val="28"/>
                <w:szCs w:val="28"/>
              </w:rPr>
              <w:t>2</w:t>
            </w:r>
          </w:p>
        </w:tc>
        <w:tc>
          <w:tcPr>
            <w:tcW w:w="1530" w:type="dxa"/>
            <w:vMerge/>
          </w:tcPr>
          <w:p w:rsidR="0019250C" w:rsidRPr="00C10806" w:rsidRDefault="0019250C" w:rsidP="00F26898">
            <w:pPr>
              <w:pStyle w:val="a6"/>
              <w:snapToGrid w:val="0"/>
              <w:rPr>
                <w:rFonts w:ascii="Times New Roman" w:hAnsi="Times New Roman" w:cs="Times New Roman"/>
                <w:sz w:val="28"/>
                <w:szCs w:val="28"/>
              </w:rPr>
            </w:pPr>
          </w:p>
        </w:tc>
      </w:tr>
      <w:tr w:rsidR="0019250C" w:rsidRPr="00C10806" w:rsidTr="0019250C">
        <w:trPr>
          <w:jc w:val="center"/>
        </w:trPr>
        <w:tc>
          <w:tcPr>
            <w:tcW w:w="822" w:type="dxa"/>
            <w:vMerge w:val="restart"/>
          </w:tcPr>
          <w:p w:rsidR="0019250C" w:rsidRPr="00C10806" w:rsidRDefault="0019250C" w:rsidP="00F26898">
            <w:pPr>
              <w:pStyle w:val="a6"/>
              <w:snapToGrid w:val="0"/>
              <w:rPr>
                <w:rFonts w:ascii="Times New Roman" w:hAnsi="Times New Roman" w:cs="Times New Roman"/>
                <w:sz w:val="28"/>
                <w:szCs w:val="28"/>
              </w:rPr>
            </w:pPr>
            <w:r w:rsidRPr="00C10806">
              <w:rPr>
                <w:rFonts w:ascii="Times New Roman" w:hAnsi="Times New Roman" w:cs="Times New Roman"/>
                <w:sz w:val="28"/>
                <w:szCs w:val="28"/>
              </w:rPr>
              <w:t>2)</w:t>
            </w:r>
          </w:p>
        </w:tc>
        <w:tc>
          <w:tcPr>
            <w:tcW w:w="2523" w:type="dxa"/>
            <w:vMerge w:val="restart"/>
          </w:tcPr>
          <w:p w:rsidR="0019250C" w:rsidRPr="00C10806" w:rsidRDefault="0019250C" w:rsidP="00F26898">
            <w:pPr>
              <w:pStyle w:val="a6"/>
              <w:snapToGrid w:val="0"/>
              <w:rPr>
                <w:rFonts w:ascii="Times New Roman" w:hAnsi="Times New Roman" w:cs="Times New Roman"/>
                <w:b/>
                <w:sz w:val="28"/>
                <w:szCs w:val="28"/>
              </w:rPr>
            </w:pPr>
            <w:r w:rsidRPr="00C10806">
              <w:rPr>
                <w:rFonts w:ascii="Times New Roman" w:hAnsi="Times New Roman" w:cs="Times New Roman"/>
                <w:b/>
                <w:sz w:val="28"/>
                <w:szCs w:val="28"/>
              </w:rPr>
              <w:t xml:space="preserve">На «4» и «5» всего </w:t>
            </w:r>
          </w:p>
          <w:p w:rsidR="0019250C" w:rsidRPr="00C10806" w:rsidRDefault="0019250C" w:rsidP="00F26898">
            <w:pPr>
              <w:pStyle w:val="a6"/>
              <w:snapToGrid w:val="0"/>
              <w:rPr>
                <w:rFonts w:ascii="Times New Roman" w:hAnsi="Times New Roman" w:cs="Times New Roman"/>
                <w:b/>
                <w:sz w:val="28"/>
                <w:szCs w:val="28"/>
              </w:rPr>
            </w:pPr>
            <w:r w:rsidRPr="00C10806">
              <w:rPr>
                <w:rFonts w:ascii="Times New Roman" w:hAnsi="Times New Roman" w:cs="Times New Roman"/>
                <w:b/>
                <w:sz w:val="28"/>
                <w:szCs w:val="28"/>
              </w:rPr>
              <w:t>(с отличниками):</w:t>
            </w:r>
          </w:p>
          <w:p w:rsidR="0019250C" w:rsidRPr="00C10806" w:rsidRDefault="0019250C" w:rsidP="00F26898">
            <w:pPr>
              <w:pStyle w:val="a6"/>
              <w:rPr>
                <w:rFonts w:ascii="Times New Roman" w:hAnsi="Times New Roman" w:cs="Times New Roman"/>
                <w:sz w:val="28"/>
                <w:szCs w:val="28"/>
              </w:rPr>
            </w:pPr>
            <w:r w:rsidRPr="00C10806">
              <w:rPr>
                <w:rFonts w:ascii="Times New Roman" w:hAnsi="Times New Roman" w:cs="Times New Roman"/>
                <w:sz w:val="28"/>
                <w:szCs w:val="28"/>
              </w:rPr>
              <w:t>Из них во 2-4 кл</w:t>
            </w:r>
          </w:p>
          <w:p w:rsidR="0019250C" w:rsidRPr="00C10806" w:rsidRDefault="0019250C"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в 5-9 кл</w:t>
            </w:r>
          </w:p>
          <w:p w:rsidR="0019250C" w:rsidRPr="00C10806" w:rsidRDefault="0019250C"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в 10-11 кл</w:t>
            </w:r>
          </w:p>
        </w:tc>
        <w:tc>
          <w:tcPr>
            <w:tcW w:w="1560" w:type="dxa"/>
          </w:tcPr>
          <w:p w:rsidR="0019250C" w:rsidRPr="00C10806" w:rsidRDefault="0019250C" w:rsidP="003562C3">
            <w:pPr>
              <w:pStyle w:val="a6"/>
              <w:snapToGrid w:val="0"/>
              <w:rPr>
                <w:rFonts w:ascii="Times New Roman" w:hAnsi="Times New Roman" w:cs="Times New Roman"/>
                <w:b/>
                <w:sz w:val="28"/>
                <w:szCs w:val="28"/>
              </w:rPr>
            </w:pPr>
          </w:p>
        </w:tc>
        <w:tc>
          <w:tcPr>
            <w:tcW w:w="1560" w:type="dxa"/>
          </w:tcPr>
          <w:p w:rsidR="0019250C" w:rsidRPr="00C10806" w:rsidRDefault="0019250C" w:rsidP="003562C3">
            <w:pPr>
              <w:pStyle w:val="a6"/>
              <w:snapToGrid w:val="0"/>
              <w:rPr>
                <w:rFonts w:ascii="Times New Roman" w:hAnsi="Times New Roman" w:cs="Times New Roman"/>
                <w:b/>
                <w:sz w:val="28"/>
                <w:szCs w:val="28"/>
              </w:rPr>
            </w:pPr>
          </w:p>
        </w:tc>
        <w:tc>
          <w:tcPr>
            <w:tcW w:w="1560" w:type="dxa"/>
          </w:tcPr>
          <w:p w:rsidR="0019250C" w:rsidRPr="00C10806" w:rsidRDefault="0019250C" w:rsidP="00F26898">
            <w:pPr>
              <w:pStyle w:val="a6"/>
              <w:snapToGrid w:val="0"/>
              <w:rPr>
                <w:rFonts w:ascii="Times New Roman" w:hAnsi="Times New Roman" w:cs="Times New Roman"/>
                <w:b/>
                <w:sz w:val="28"/>
                <w:szCs w:val="28"/>
              </w:rPr>
            </w:pPr>
          </w:p>
        </w:tc>
        <w:tc>
          <w:tcPr>
            <w:tcW w:w="1530" w:type="dxa"/>
            <w:vMerge w:val="restart"/>
          </w:tcPr>
          <w:p w:rsidR="0019250C" w:rsidRPr="00C10806" w:rsidRDefault="0019250C" w:rsidP="00F26898">
            <w:pPr>
              <w:pStyle w:val="a6"/>
              <w:snapToGrid w:val="0"/>
              <w:rPr>
                <w:rFonts w:ascii="Times New Roman" w:hAnsi="Times New Roman" w:cs="Times New Roman"/>
                <w:b/>
                <w:sz w:val="28"/>
                <w:szCs w:val="28"/>
              </w:rPr>
            </w:pPr>
            <w:r w:rsidRPr="00C10806">
              <w:rPr>
                <w:rFonts w:ascii="Times New Roman" w:hAnsi="Times New Roman" w:cs="Times New Roman"/>
                <w:b/>
                <w:sz w:val="28"/>
                <w:szCs w:val="28"/>
              </w:rPr>
              <w:t>стабильно</w:t>
            </w:r>
          </w:p>
        </w:tc>
      </w:tr>
      <w:tr w:rsidR="0019250C" w:rsidRPr="00C10806" w:rsidTr="0019250C">
        <w:trPr>
          <w:jc w:val="center"/>
        </w:trPr>
        <w:tc>
          <w:tcPr>
            <w:tcW w:w="822" w:type="dxa"/>
            <w:vMerge/>
          </w:tcPr>
          <w:p w:rsidR="0019250C" w:rsidRPr="00C10806" w:rsidRDefault="0019250C" w:rsidP="00F26898">
            <w:pPr>
              <w:pStyle w:val="a6"/>
              <w:snapToGrid w:val="0"/>
              <w:rPr>
                <w:rFonts w:ascii="Times New Roman" w:hAnsi="Times New Roman" w:cs="Times New Roman"/>
                <w:sz w:val="28"/>
                <w:szCs w:val="28"/>
              </w:rPr>
            </w:pPr>
          </w:p>
        </w:tc>
        <w:tc>
          <w:tcPr>
            <w:tcW w:w="2523" w:type="dxa"/>
            <w:vMerge/>
          </w:tcPr>
          <w:p w:rsidR="0019250C" w:rsidRPr="00C10806" w:rsidRDefault="0019250C" w:rsidP="00F26898">
            <w:pPr>
              <w:pStyle w:val="a6"/>
              <w:snapToGrid w:val="0"/>
              <w:rPr>
                <w:rFonts w:ascii="Times New Roman" w:hAnsi="Times New Roman" w:cs="Times New Roman"/>
                <w:sz w:val="28"/>
                <w:szCs w:val="28"/>
              </w:rPr>
            </w:pPr>
          </w:p>
        </w:tc>
        <w:tc>
          <w:tcPr>
            <w:tcW w:w="1560" w:type="dxa"/>
          </w:tcPr>
          <w:p w:rsidR="0019250C" w:rsidRPr="00C10806" w:rsidRDefault="0019250C" w:rsidP="003562C3">
            <w:pPr>
              <w:pStyle w:val="a6"/>
              <w:snapToGrid w:val="0"/>
              <w:rPr>
                <w:rFonts w:ascii="Times New Roman" w:hAnsi="Times New Roman" w:cs="Times New Roman"/>
                <w:sz w:val="28"/>
                <w:szCs w:val="28"/>
              </w:rPr>
            </w:pPr>
          </w:p>
        </w:tc>
        <w:tc>
          <w:tcPr>
            <w:tcW w:w="1560" w:type="dxa"/>
          </w:tcPr>
          <w:p w:rsidR="0019250C" w:rsidRPr="00C10806" w:rsidRDefault="00D17C36" w:rsidP="003562C3">
            <w:pPr>
              <w:pStyle w:val="a6"/>
              <w:snapToGrid w:val="0"/>
              <w:rPr>
                <w:rFonts w:ascii="Times New Roman" w:hAnsi="Times New Roman" w:cs="Times New Roman"/>
                <w:sz w:val="28"/>
                <w:szCs w:val="28"/>
              </w:rPr>
            </w:pPr>
            <w:r>
              <w:rPr>
                <w:rFonts w:ascii="Times New Roman" w:hAnsi="Times New Roman" w:cs="Times New Roman"/>
                <w:sz w:val="28"/>
                <w:szCs w:val="28"/>
              </w:rPr>
              <w:t>268</w:t>
            </w:r>
          </w:p>
        </w:tc>
        <w:tc>
          <w:tcPr>
            <w:tcW w:w="1560" w:type="dxa"/>
          </w:tcPr>
          <w:p w:rsidR="0019250C" w:rsidRPr="00C10806" w:rsidRDefault="00652A0E" w:rsidP="00F26898">
            <w:pPr>
              <w:pStyle w:val="a6"/>
              <w:snapToGrid w:val="0"/>
              <w:rPr>
                <w:rFonts w:ascii="Times New Roman" w:hAnsi="Times New Roman" w:cs="Times New Roman"/>
                <w:sz w:val="28"/>
                <w:szCs w:val="28"/>
              </w:rPr>
            </w:pPr>
            <w:r w:rsidRPr="00C10806">
              <w:rPr>
                <w:rFonts w:ascii="Times New Roman" w:hAnsi="Times New Roman" w:cs="Times New Roman"/>
                <w:sz w:val="28"/>
                <w:szCs w:val="28"/>
              </w:rPr>
              <w:t>364</w:t>
            </w:r>
          </w:p>
        </w:tc>
        <w:tc>
          <w:tcPr>
            <w:tcW w:w="1530" w:type="dxa"/>
            <w:vMerge/>
          </w:tcPr>
          <w:p w:rsidR="0019250C" w:rsidRPr="00C10806" w:rsidRDefault="0019250C" w:rsidP="00F26898">
            <w:pPr>
              <w:pStyle w:val="a6"/>
              <w:snapToGrid w:val="0"/>
              <w:rPr>
                <w:rFonts w:ascii="Times New Roman" w:hAnsi="Times New Roman" w:cs="Times New Roman"/>
                <w:sz w:val="28"/>
                <w:szCs w:val="28"/>
              </w:rPr>
            </w:pPr>
          </w:p>
        </w:tc>
      </w:tr>
      <w:tr w:rsidR="0019250C" w:rsidRPr="00C10806" w:rsidTr="0019250C">
        <w:trPr>
          <w:jc w:val="center"/>
        </w:trPr>
        <w:tc>
          <w:tcPr>
            <w:tcW w:w="822" w:type="dxa"/>
            <w:vMerge/>
          </w:tcPr>
          <w:p w:rsidR="0019250C" w:rsidRPr="00C10806" w:rsidRDefault="0019250C" w:rsidP="00F26898">
            <w:pPr>
              <w:pStyle w:val="a6"/>
              <w:snapToGrid w:val="0"/>
              <w:rPr>
                <w:rFonts w:ascii="Times New Roman" w:hAnsi="Times New Roman" w:cs="Times New Roman"/>
                <w:sz w:val="28"/>
                <w:szCs w:val="28"/>
              </w:rPr>
            </w:pPr>
          </w:p>
        </w:tc>
        <w:tc>
          <w:tcPr>
            <w:tcW w:w="2523" w:type="dxa"/>
            <w:vMerge/>
          </w:tcPr>
          <w:p w:rsidR="0019250C" w:rsidRPr="00C10806" w:rsidRDefault="0019250C" w:rsidP="00F26898">
            <w:pPr>
              <w:pStyle w:val="a6"/>
              <w:snapToGrid w:val="0"/>
              <w:rPr>
                <w:rFonts w:ascii="Times New Roman" w:hAnsi="Times New Roman" w:cs="Times New Roman"/>
                <w:sz w:val="28"/>
                <w:szCs w:val="28"/>
              </w:rPr>
            </w:pPr>
          </w:p>
        </w:tc>
        <w:tc>
          <w:tcPr>
            <w:tcW w:w="1560" w:type="dxa"/>
          </w:tcPr>
          <w:p w:rsidR="0019250C" w:rsidRPr="00C10806" w:rsidRDefault="0019250C" w:rsidP="003562C3">
            <w:pPr>
              <w:pStyle w:val="a6"/>
              <w:snapToGrid w:val="0"/>
              <w:rPr>
                <w:rFonts w:ascii="Times New Roman" w:hAnsi="Times New Roman" w:cs="Times New Roman"/>
                <w:sz w:val="28"/>
                <w:szCs w:val="28"/>
              </w:rPr>
            </w:pPr>
          </w:p>
        </w:tc>
        <w:tc>
          <w:tcPr>
            <w:tcW w:w="1560" w:type="dxa"/>
          </w:tcPr>
          <w:p w:rsidR="0019250C" w:rsidRPr="00C10806" w:rsidRDefault="00D17C36" w:rsidP="003562C3">
            <w:pPr>
              <w:pStyle w:val="a6"/>
              <w:snapToGrid w:val="0"/>
              <w:rPr>
                <w:rFonts w:ascii="Times New Roman" w:hAnsi="Times New Roman" w:cs="Times New Roman"/>
                <w:sz w:val="28"/>
                <w:szCs w:val="28"/>
              </w:rPr>
            </w:pPr>
            <w:r>
              <w:rPr>
                <w:rFonts w:ascii="Times New Roman" w:hAnsi="Times New Roman" w:cs="Times New Roman"/>
                <w:sz w:val="28"/>
                <w:szCs w:val="28"/>
              </w:rPr>
              <w:t>154</w:t>
            </w:r>
          </w:p>
        </w:tc>
        <w:tc>
          <w:tcPr>
            <w:tcW w:w="1560" w:type="dxa"/>
          </w:tcPr>
          <w:p w:rsidR="0019250C" w:rsidRPr="00C10806" w:rsidRDefault="00652A0E" w:rsidP="00F26898">
            <w:pPr>
              <w:pStyle w:val="a6"/>
              <w:snapToGrid w:val="0"/>
              <w:rPr>
                <w:rFonts w:ascii="Times New Roman" w:hAnsi="Times New Roman" w:cs="Times New Roman"/>
                <w:sz w:val="28"/>
                <w:szCs w:val="28"/>
              </w:rPr>
            </w:pPr>
            <w:r w:rsidRPr="00C10806">
              <w:rPr>
                <w:rFonts w:ascii="Times New Roman" w:hAnsi="Times New Roman" w:cs="Times New Roman"/>
                <w:sz w:val="28"/>
                <w:szCs w:val="28"/>
              </w:rPr>
              <w:t>174</w:t>
            </w:r>
          </w:p>
        </w:tc>
        <w:tc>
          <w:tcPr>
            <w:tcW w:w="1530" w:type="dxa"/>
            <w:vMerge/>
          </w:tcPr>
          <w:p w:rsidR="0019250C" w:rsidRPr="00C10806" w:rsidRDefault="0019250C" w:rsidP="00F26898">
            <w:pPr>
              <w:pStyle w:val="a6"/>
              <w:snapToGrid w:val="0"/>
              <w:rPr>
                <w:rFonts w:ascii="Times New Roman" w:hAnsi="Times New Roman" w:cs="Times New Roman"/>
                <w:sz w:val="28"/>
                <w:szCs w:val="28"/>
              </w:rPr>
            </w:pPr>
          </w:p>
        </w:tc>
      </w:tr>
      <w:tr w:rsidR="0019250C" w:rsidRPr="00C10806" w:rsidTr="0019250C">
        <w:trPr>
          <w:jc w:val="center"/>
        </w:trPr>
        <w:tc>
          <w:tcPr>
            <w:tcW w:w="822" w:type="dxa"/>
            <w:vMerge/>
          </w:tcPr>
          <w:p w:rsidR="0019250C" w:rsidRPr="00C10806" w:rsidRDefault="0019250C" w:rsidP="00F26898">
            <w:pPr>
              <w:pStyle w:val="a6"/>
              <w:snapToGrid w:val="0"/>
              <w:rPr>
                <w:rFonts w:ascii="Times New Roman" w:hAnsi="Times New Roman" w:cs="Times New Roman"/>
                <w:sz w:val="28"/>
                <w:szCs w:val="28"/>
              </w:rPr>
            </w:pPr>
          </w:p>
        </w:tc>
        <w:tc>
          <w:tcPr>
            <w:tcW w:w="2523" w:type="dxa"/>
            <w:vMerge/>
          </w:tcPr>
          <w:p w:rsidR="0019250C" w:rsidRPr="00C10806" w:rsidRDefault="0019250C" w:rsidP="00F26898">
            <w:pPr>
              <w:pStyle w:val="a6"/>
              <w:snapToGrid w:val="0"/>
              <w:rPr>
                <w:rFonts w:ascii="Times New Roman" w:hAnsi="Times New Roman" w:cs="Times New Roman"/>
                <w:sz w:val="28"/>
                <w:szCs w:val="28"/>
              </w:rPr>
            </w:pPr>
          </w:p>
        </w:tc>
        <w:tc>
          <w:tcPr>
            <w:tcW w:w="1560" w:type="dxa"/>
          </w:tcPr>
          <w:p w:rsidR="0019250C" w:rsidRPr="00C10806" w:rsidRDefault="0019250C" w:rsidP="003562C3">
            <w:pPr>
              <w:pStyle w:val="a6"/>
              <w:snapToGrid w:val="0"/>
              <w:rPr>
                <w:rFonts w:ascii="Times New Roman" w:hAnsi="Times New Roman" w:cs="Times New Roman"/>
                <w:sz w:val="28"/>
                <w:szCs w:val="28"/>
              </w:rPr>
            </w:pPr>
          </w:p>
        </w:tc>
        <w:tc>
          <w:tcPr>
            <w:tcW w:w="1560" w:type="dxa"/>
          </w:tcPr>
          <w:p w:rsidR="0019250C" w:rsidRDefault="00D17C36" w:rsidP="003562C3">
            <w:pPr>
              <w:pStyle w:val="a6"/>
              <w:snapToGrid w:val="0"/>
              <w:rPr>
                <w:rFonts w:ascii="Times New Roman" w:hAnsi="Times New Roman" w:cs="Times New Roman"/>
                <w:sz w:val="28"/>
                <w:szCs w:val="28"/>
              </w:rPr>
            </w:pPr>
            <w:r>
              <w:rPr>
                <w:rFonts w:ascii="Times New Roman" w:hAnsi="Times New Roman" w:cs="Times New Roman"/>
                <w:sz w:val="28"/>
                <w:szCs w:val="28"/>
              </w:rPr>
              <w:t>146</w:t>
            </w:r>
          </w:p>
          <w:p w:rsidR="00D17C36" w:rsidRPr="00C10806" w:rsidRDefault="00D17C36" w:rsidP="003562C3">
            <w:pPr>
              <w:pStyle w:val="a6"/>
              <w:snapToGrid w:val="0"/>
              <w:rPr>
                <w:rFonts w:ascii="Times New Roman" w:hAnsi="Times New Roman" w:cs="Times New Roman"/>
                <w:sz w:val="28"/>
                <w:szCs w:val="28"/>
              </w:rPr>
            </w:pPr>
            <w:r>
              <w:rPr>
                <w:rFonts w:ascii="Times New Roman" w:hAnsi="Times New Roman" w:cs="Times New Roman"/>
                <w:sz w:val="28"/>
                <w:szCs w:val="28"/>
              </w:rPr>
              <w:t>27</w:t>
            </w:r>
          </w:p>
        </w:tc>
        <w:tc>
          <w:tcPr>
            <w:tcW w:w="1560" w:type="dxa"/>
          </w:tcPr>
          <w:p w:rsidR="0019250C" w:rsidRPr="00C10806" w:rsidRDefault="00652A0E" w:rsidP="00F26898">
            <w:pPr>
              <w:pStyle w:val="a6"/>
              <w:snapToGrid w:val="0"/>
              <w:rPr>
                <w:rFonts w:ascii="Times New Roman" w:hAnsi="Times New Roman" w:cs="Times New Roman"/>
                <w:sz w:val="28"/>
                <w:szCs w:val="28"/>
              </w:rPr>
            </w:pPr>
            <w:r w:rsidRPr="00C10806">
              <w:rPr>
                <w:rFonts w:ascii="Times New Roman" w:hAnsi="Times New Roman" w:cs="Times New Roman"/>
                <w:sz w:val="28"/>
                <w:szCs w:val="28"/>
              </w:rPr>
              <w:t>158</w:t>
            </w:r>
          </w:p>
          <w:p w:rsidR="00652A0E" w:rsidRPr="00C10806" w:rsidRDefault="00652A0E" w:rsidP="00F26898">
            <w:pPr>
              <w:pStyle w:val="a6"/>
              <w:snapToGrid w:val="0"/>
              <w:rPr>
                <w:rFonts w:ascii="Times New Roman" w:hAnsi="Times New Roman" w:cs="Times New Roman"/>
                <w:sz w:val="28"/>
                <w:szCs w:val="28"/>
              </w:rPr>
            </w:pPr>
            <w:r w:rsidRPr="00C10806">
              <w:rPr>
                <w:rFonts w:ascii="Times New Roman" w:hAnsi="Times New Roman" w:cs="Times New Roman"/>
                <w:sz w:val="28"/>
                <w:szCs w:val="28"/>
              </w:rPr>
              <w:t>22</w:t>
            </w:r>
          </w:p>
        </w:tc>
        <w:tc>
          <w:tcPr>
            <w:tcW w:w="1530" w:type="dxa"/>
            <w:vMerge/>
          </w:tcPr>
          <w:p w:rsidR="0019250C" w:rsidRPr="00C10806" w:rsidRDefault="0019250C" w:rsidP="00F26898">
            <w:pPr>
              <w:pStyle w:val="a6"/>
              <w:snapToGrid w:val="0"/>
              <w:rPr>
                <w:rFonts w:ascii="Times New Roman" w:hAnsi="Times New Roman" w:cs="Times New Roman"/>
                <w:sz w:val="28"/>
                <w:szCs w:val="28"/>
              </w:rPr>
            </w:pPr>
          </w:p>
        </w:tc>
      </w:tr>
      <w:tr w:rsidR="0019250C" w:rsidRPr="00C10806" w:rsidTr="0019250C">
        <w:trPr>
          <w:jc w:val="center"/>
        </w:trPr>
        <w:tc>
          <w:tcPr>
            <w:tcW w:w="822" w:type="dxa"/>
            <w:vMerge w:val="restart"/>
          </w:tcPr>
          <w:p w:rsidR="0019250C" w:rsidRPr="00C10806" w:rsidRDefault="0019250C" w:rsidP="00F26898">
            <w:pPr>
              <w:pStyle w:val="a6"/>
              <w:snapToGrid w:val="0"/>
              <w:rPr>
                <w:rFonts w:ascii="Times New Roman" w:hAnsi="Times New Roman" w:cs="Times New Roman"/>
                <w:sz w:val="28"/>
                <w:szCs w:val="28"/>
              </w:rPr>
            </w:pPr>
            <w:r w:rsidRPr="00C10806">
              <w:rPr>
                <w:rFonts w:ascii="Times New Roman" w:hAnsi="Times New Roman" w:cs="Times New Roman"/>
                <w:sz w:val="28"/>
                <w:szCs w:val="28"/>
              </w:rPr>
              <w:t>3)</w:t>
            </w:r>
          </w:p>
        </w:tc>
        <w:tc>
          <w:tcPr>
            <w:tcW w:w="2523" w:type="dxa"/>
            <w:vMerge w:val="restart"/>
          </w:tcPr>
          <w:p w:rsidR="0019250C" w:rsidRPr="00C10806" w:rsidRDefault="0019250C" w:rsidP="00F26898">
            <w:pPr>
              <w:pStyle w:val="a6"/>
              <w:snapToGrid w:val="0"/>
              <w:rPr>
                <w:rFonts w:ascii="Times New Roman" w:hAnsi="Times New Roman" w:cs="Times New Roman"/>
                <w:b/>
                <w:sz w:val="28"/>
                <w:szCs w:val="28"/>
              </w:rPr>
            </w:pPr>
            <w:r w:rsidRPr="00C10806">
              <w:rPr>
                <w:rFonts w:ascii="Times New Roman" w:hAnsi="Times New Roman" w:cs="Times New Roman"/>
                <w:b/>
                <w:sz w:val="28"/>
                <w:szCs w:val="28"/>
              </w:rPr>
              <w:t>С одной-двумя «3»</w:t>
            </w:r>
          </w:p>
          <w:p w:rsidR="0019250C" w:rsidRPr="00C10806" w:rsidRDefault="0019250C" w:rsidP="00F26898">
            <w:pPr>
              <w:pStyle w:val="a6"/>
              <w:rPr>
                <w:rFonts w:ascii="Times New Roman" w:hAnsi="Times New Roman" w:cs="Times New Roman"/>
                <w:sz w:val="28"/>
                <w:szCs w:val="28"/>
              </w:rPr>
            </w:pPr>
            <w:r w:rsidRPr="00C10806">
              <w:rPr>
                <w:rFonts w:ascii="Times New Roman" w:hAnsi="Times New Roman" w:cs="Times New Roman"/>
                <w:sz w:val="28"/>
                <w:szCs w:val="28"/>
              </w:rPr>
              <w:t>Из них во 2-4 кл</w:t>
            </w:r>
          </w:p>
          <w:p w:rsidR="0019250C" w:rsidRPr="00C10806" w:rsidRDefault="0019250C"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в 5-9 кл</w:t>
            </w:r>
          </w:p>
          <w:p w:rsidR="0019250C" w:rsidRPr="00C10806" w:rsidRDefault="0019250C"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в10-11кл</w:t>
            </w:r>
          </w:p>
        </w:tc>
        <w:tc>
          <w:tcPr>
            <w:tcW w:w="1560" w:type="dxa"/>
          </w:tcPr>
          <w:p w:rsidR="0019250C" w:rsidRPr="00C10806" w:rsidRDefault="0019250C" w:rsidP="003562C3">
            <w:pPr>
              <w:pStyle w:val="a6"/>
              <w:snapToGrid w:val="0"/>
              <w:rPr>
                <w:rFonts w:ascii="Times New Roman" w:hAnsi="Times New Roman" w:cs="Times New Roman"/>
                <w:b/>
                <w:sz w:val="28"/>
                <w:szCs w:val="28"/>
              </w:rPr>
            </w:pPr>
          </w:p>
        </w:tc>
        <w:tc>
          <w:tcPr>
            <w:tcW w:w="1560" w:type="dxa"/>
          </w:tcPr>
          <w:p w:rsidR="0019250C" w:rsidRPr="00C10806" w:rsidRDefault="009C6D06" w:rsidP="003562C3">
            <w:pPr>
              <w:pStyle w:val="a6"/>
              <w:snapToGrid w:val="0"/>
              <w:rPr>
                <w:rFonts w:ascii="Times New Roman" w:hAnsi="Times New Roman" w:cs="Times New Roman"/>
                <w:b/>
                <w:sz w:val="28"/>
                <w:szCs w:val="28"/>
              </w:rPr>
            </w:pPr>
            <w:r>
              <w:rPr>
                <w:rFonts w:ascii="Times New Roman" w:hAnsi="Times New Roman" w:cs="Times New Roman"/>
                <w:b/>
                <w:sz w:val="28"/>
                <w:szCs w:val="28"/>
              </w:rPr>
              <w:t>25</w:t>
            </w:r>
          </w:p>
        </w:tc>
        <w:tc>
          <w:tcPr>
            <w:tcW w:w="1560" w:type="dxa"/>
          </w:tcPr>
          <w:p w:rsidR="0019250C" w:rsidRPr="00C10806" w:rsidRDefault="00652A0E" w:rsidP="00F26898">
            <w:pPr>
              <w:pStyle w:val="a6"/>
              <w:snapToGrid w:val="0"/>
              <w:rPr>
                <w:rFonts w:ascii="Times New Roman" w:hAnsi="Times New Roman" w:cs="Times New Roman"/>
                <w:b/>
                <w:sz w:val="28"/>
                <w:szCs w:val="28"/>
              </w:rPr>
            </w:pPr>
            <w:r w:rsidRPr="00C10806">
              <w:rPr>
                <w:rFonts w:ascii="Times New Roman" w:hAnsi="Times New Roman" w:cs="Times New Roman"/>
                <w:b/>
                <w:sz w:val="28"/>
                <w:szCs w:val="28"/>
              </w:rPr>
              <w:t>29</w:t>
            </w:r>
          </w:p>
        </w:tc>
        <w:tc>
          <w:tcPr>
            <w:tcW w:w="1530" w:type="dxa"/>
            <w:vMerge w:val="restart"/>
          </w:tcPr>
          <w:p w:rsidR="0019250C" w:rsidRPr="00C10806" w:rsidRDefault="0019250C" w:rsidP="00F26898">
            <w:pPr>
              <w:pStyle w:val="a6"/>
              <w:snapToGrid w:val="0"/>
              <w:rPr>
                <w:rFonts w:ascii="Times New Roman" w:hAnsi="Times New Roman" w:cs="Times New Roman"/>
                <w:b/>
                <w:sz w:val="28"/>
                <w:szCs w:val="28"/>
              </w:rPr>
            </w:pPr>
            <w:r w:rsidRPr="00C10806">
              <w:rPr>
                <w:rFonts w:ascii="Times New Roman" w:hAnsi="Times New Roman" w:cs="Times New Roman"/>
                <w:b/>
                <w:sz w:val="28"/>
                <w:szCs w:val="28"/>
              </w:rPr>
              <w:t>Без изменений</w:t>
            </w:r>
          </w:p>
        </w:tc>
      </w:tr>
      <w:tr w:rsidR="0019250C" w:rsidRPr="00C10806" w:rsidTr="0019250C">
        <w:trPr>
          <w:jc w:val="center"/>
        </w:trPr>
        <w:tc>
          <w:tcPr>
            <w:tcW w:w="822" w:type="dxa"/>
            <w:vMerge/>
          </w:tcPr>
          <w:p w:rsidR="0019250C" w:rsidRPr="00C10806" w:rsidRDefault="0019250C" w:rsidP="00F26898">
            <w:pPr>
              <w:pStyle w:val="a6"/>
              <w:snapToGrid w:val="0"/>
              <w:rPr>
                <w:rFonts w:ascii="Times New Roman" w:hAnsi="Times New Roman" w:cs="Times New Roman"/>
                <w:color w:val="FF0000"/>
                <w:sz w:val="28"/>
                <w:szCs w:val="28"/>
              </w:rPr>
            </w:pPr>
          </w:p>
        </w:tc>
        <w:tc>
          <w:tcPr>
            <w:tcW w:w="2523" w:type="dxa"/>
            <w:vMerge/>
          </w:tcPr>
          <w:p w:rsidR="0019250C" w:rsidRPr="00C10806" w:rsidRDefault="0019250C" w:rsidP="00F26898">
            <w:pPr>
              <w:pStyle w:val="a6"/>
              <w:snapToGrid w:val="0"/>
              <w:rPr>
                <w:rFonts w:ascii="Times New Roman" w:hAnsi="Times New Roman" w:cs="Times New Roman"/>
                <w:color w:val="FF0000"/>
                <w:sz w:val="28"/>
                <w:szCs w:val="28"/>
              </w:rPr>
            </w:pPr>
          </w:p>
        </w:tc>
        <w:tc>
          <w:tcPr>
            <w:tcW w:w="1560" w:type="dxa"/>
          </w:tcPr>
          <w:p w:rsidR="0019250C" w:rsidRPr="00C10806" w:rsidRDefault="0019250C" w:rsidP="003562C3">
            <w:pPr>
              <w:pStyle w:val="a6"/>
              <w:snapToGrid w:val="0"/>
              <w:rPr>
                <w:rFonts w:ascii="Times New Roman" w:hAnsi="Times New Roman" w:cs="Times New Roman"/>
                <w:color w:val="FF0000"/>
                <w:sz w:val="28"/>
                <w:szCs w:val="28"/>
              </w:rPr>
            </w:pPr>
          </w:p>
        </w:tc>
        <w:tc>
          <w:tcPr>
            <w:tcW w:w="1560" w:type="dxa"/>
          </w:tcPr>
          <w:p w:rsidR="0019250C" w:rsidRPr="00C10806" w:rsidRDefault="009C6D06" w:rsidP="003562C3">
            <w:pPr>
              <w:pStyle w:val="a6"/>
              <w:snapToGrid w:val="0"/>
              <w:rPr>
                <w:rFonts w:ascii="Times New Roman" w:hAnsi="Times New Roman" w:cs="Times New Roman"/>
                <w:color w:val="FF0000"/>
                <w:sz w:val="28"/>
                <w:szCs w:val="28"/>
              </w:rPr>
            </w:pPr>
            <w:r>
              <w:rPr>
                <w:rFonts w:ascii="Times New Roman" w:hAnsi="Times New Roman" w:cs="Times New Roman"/>
                <w:color w:val="FF0000"/>
                <w:sz w:val="28"/>
                <w:szCs w:val="28"/>
              </w:rPr>
              <w:t>11</w:t>
            </w:r>
          </w:p>
        </w:tc>
        <w:tc>
          <w:tcPr>
            <w:tcW w:w="1560" w:type="dxa"/>
          </w:tcPr>
          <w:p w:rsidR="0019250C" w:rsidRPr="00C10806" w:rsidRDefault="00652A0E" w:rsidP="00F26898">
            <w:pPr>
              <w:pStyle w:val="a6"/>
              <w:snapToGrid w:val="0"/>
              <w:rPr>
                <w:rFonts w:ascii="Times New Roman" w:hAnsi="Times New Roman" w:cs="Times New Roman"/>
                <w:sz w:val="28"/>
                <w:szCs w:val="28"/>
              </w:rPr>
            </w:pPr>
            <w:r w:rsidRPr="00C10806">
              <w:rPr>
                <w:rFonts w:ascii="Times New Roman" w:hAnsi="Times New Roman" w:cs="Times New Roman"/>
                <w:sz w:val="28"/>
                <w:szCs w:val="28"/>
              </w:rPr>
              <w:t>13</w:t>
            </w:r>
          </w:p>
        </w:tc>
        <w:tc>
          <w:tcPr>
            <w:tcW w:w="1530" w:type="dxa"/>
            <w:vMerge/>
          </w:tcPr>
          <w:p w:rsidR="0019250C" w:rsidRPr="00C10806" w:rsidRDefault="0019250C" w:rsidP="00F26898">
            <w:pPr>
              <w:pStyle w:val="a6"/>
              <w:snapToGrid w:val="0"/>
              <w:rPr>
                <w:rFonts w:ascii="Times New Roman" w:hAnsi="Times New Roman" w:cs="Times New Roman"/>
                <w:color w:val="FF0000"/>
                <w:sz w:val="28"/>
                <w:szCs w:val="28"/>
              </w:rPr>
            </w:pPr>
          </w:p>
        </w:tc>
      </w:tr>
      <w:tr w:rsidR="0019250C" w:rsidRPr="00C10806" w:rsidTr="0019250C">
        <w:trPr>
          <w:jc w:val="center"/>
        </w:trPr>
        <w:tc>
          <w:tcPr>
            <w:tcW w:w="822" w:type="dxa"/>
            <w:vMerge/>
          </w:tcPr>
          <w:p w:rsidR="0019250C" w:rsidRPr="00C10806" w:rsidRDefault="0019250C" w:rsidP="00F26898">
            <w:pPr>
              <w:pStyle w:val="a6"/>
              <w:snapToGrid w:val="0"/>
              <w:rPr>
                <w:rFonts w:ascii="Times New Roman" w:hAnsi="Times New Roman" w:cs="Times New Roman"/>
                <w:color w:val="FF0000"/>
                <w:sz w:val="28"/>
                <w:szCs w:val="28"/>
              </w:rPr>
            </w:pPr>
          </w:p>
        </w:tc>
        <w:tc>
          <w:tcPr>
            <w:tcW w:w="2523" w:type="dxa"/>
            <w:vMerge/>
          </w:tcPr>
          <w:p w:rsidR="0019250C" w:rsidRPr="00C10806" w:rsidRDefault="0019250C" w:rsidP="00F26898">
            <w:pPr>
              <w:pStyle w:val="a6"/>
              <w:snapToGrid w:val="0"/>
              <w:rPr>
                <w:rFonts w:ascii="Times New Roman" w:hAnsi="Times New Roman" w:cs="Times New Roman"/>
                <w:color w:val="FF0000"/>
                <w:sz w:val="28"/>
                <w:szCs w:val="28"/>
              </w:rPr>
            </w:pPr>
          </w:p>
        </w:tc>
        <w:tc>
          <w:tcPr>
            <w:tcW w:w="1560" w:type="dxa"/>
          </w:tcPr>
          <w:p w:rsidR="0019250C" w:rsidRPr="00C10806" w:rsidRDefault="0019250C" w:rsidP="003562C3">
            <w:pPr>
              <w:pStyle w:val="a6"/>
              <w:snapToGrid w:val="0"/>
              <w:rPr>
                <w:rFonts w:ascii="Times New Roman" w:hAnsi="Times New Roman" w:cs="Times New Roman"/>
                <w:color w:val="FF0000"/>
                <w:sz w:val="28"/>
                <w:szCs w:val="28"/>
              </w:rPr>
            </w:pPr>
          </w:p>
        </w:tc>
        <w:tc>
          <w:tcPr>
            <w:tcW w:w="1560" w:type="dxa"/>
          </w:tcPr>
          <w:p w:rsidR="0019250C" w:rsidRPr="00C10806" w:rsidRDefault="00D17C36" w:rsidP="003562C3">
            <w:pPr>
              <w:pStyle w:val="a6"/>
              <w:snapToGrid w:val="0"/>
              <w:rPr>
                <w:rFonts w:ascii="Times New Roman" w:hAnsi="Times New Roman" w:cs="Times New Roman"/>
                <w:color w:val="FF0000"/>
                <w:sz w:val="28"/>
                <w:szCs w:val="28"/>
              </w:rPr>
            </w:pPr>
            <w:r>
              <w:rPr>
                <w:rFonts w:ascii="Times New Roman" w:hAnsi="Times New Roman" w:cs="Times New Roman"/>
                <w:color w:val="FF0000"/>
                <w:sz w:val="28"/>
                <w:szCs w:val="28"/>
              </w:rPr>
              <w:t>9</w:t>
            </w:r>
          </w:p>
        </w:tc>
        <w:tc>
          <w:tcPr>
            <w:tcW w:w="1560" w:type="dxa"/>
          </w:tcPr>
          <w:p w:rsidR="0019250C" w:rsidRPr="00C10806" w:rsidRDefault="00652A0E" w:rsidP="00F26898">
            <w:pPr>
              <w:pStyle w:val="a6"/>
              <w:snapToGrid w:val="0"/>
              <w:rPr>
                <w:rFonts w:ascii="Times New Roman" w:hAnsi="Times New Roman" w:cs="Times New Roman"/>
                <w:sz w:val="28"/>
                <w:szCs w:val="28"/>
              </w:rPr>
            </w:pPr>
            <w:r w:rsidRPr="00C10806">
              <w:rPr>
                <w:rFonts w:ascii="Times New Roman" w:hAnsi="Times New Roman" w:cs="Times New Roman"/>
                <w:sz w:val="28"/>
                <w:szCs w:val="28"/>
              </w:rPr>
              <w:t>8</w:t>
            </w:r>
          </w:p>
        </w:tc>
        <w:tc>
          <w:tcPr>
            <w:tcW w:w="1530" w:type="dxa"/>
            <w:vMerge/>
          </w:tcPr>
          <w:p w:rsidR="0019250C" w:rsidRPr="00C10806" w:rsidRDefault="0019250C" w:rsidP="00F26898">
            <w:pPr>
              <w:pStyle w:val="a6"/>
              <w:snapToGrid w:val="0"/>
              <w:rPr>
                <w:rFonts w:ascii="Times New Roman" w:hAnsi="Times New Roman" w:cs="Times New Roman"/>
                <w:color w:val="FF0000"/>
                <w:sz w:val="28"/>
                <w:szCs w:val="28"/>
              </w:rPr>
            </w:pPr>
          </w:p>
        </w:tc>
      </w:tr>
      <w:tr w:rsidR="0019250C" w:rsidRPr="00C10806" w:rsidTr="0019250C">
        <w:trPr>
          <w:jc w:val="center"/>
        </w:trPr>
        <w:tc>
          <w:tcPr>
            <w:tcW w:w="822" w:type="dxa"/>
            <w:vMerge/>
          </w:tcPr>
          <w:p w:rsidR="0019250C" w:rsidRPr="00C10806" w:rsidRDefault="0019250C" w:rsidP="00F26898">
            <w:pPr>
              <w:pStyle w:val="a6"/>
              <w:snapToGrid w:val="0"/>
              <w:rPr>
                <w:rFonts w:ascii="Times New Roman" w:hAnsi="Times New Roman" w:cs="Times New Roman"/>
                <w:color w:val="FF0000"/>
                <w:sz w:val="28"/>
                <w:szCs w:val="28"/>
              </w:rPr>
            </w:pPr>
          </w:p>
        </w:tc>
        <w:tc>
          <w:tcPr>
            <w:tcW w:w="2523" w:type="dxa"/>
            <w:vMerge/>
          </w:tcPr>
          <w:p w:rsidR="0019250C" w:rsidRPr="00C10806" w:rsidRDefault="0019250C" w:rsidP="00F26898">
            <w:pPr>
              <w:pStyle w:val="a6"/>
              <w:snapToGrid w:val="0"/>
              <w:rPr>
                <w:rFonts w:ascii="Times New Roman" w:hAnsi="Times New Roman" w:cs="Times New Roman"/>
                <w:color w:val="FF0000"/>
                <w:sz w:val="28"/>
                <w:szCs w:val="28"/>
              </w:rPr>
            </w:pPr>
          </w:p>
        </w:tc>
        <w:tc>
          <w:tcPr>
            <w:tcW w:w="1560" w:type="dxa"/>
          </w:tcPr>
          <w:p w:rsidR="0019250C" w:rsidRPr="00C10806" w:rsidRDefault="0019250C" w:rsidP="003562C3">
            <w:pPr>
              <w:pStyle w:val="a6"/>
              <w:snapToGrid w:val="0"/>
              <w:rPr>
                <w:rFonts w:ascii="Times New Roman" w:hAnsi="Times New Roman" w:cs="Times New Roman"/>
                <w:color w:val="FF0000"/>
                <w:sz w:val="28"/>
                <w:szCs w:val="28"/>
              </w:rPr>
            </w:pPr>
          </w:p>
        </w:tc>
        <w:tc>
          <w:tcPr>
            <w:tcW w:w="1560" w:type="dxa"/>
          </w:tcPr>
          <w:p w:rsidR="0019250C" w:rsidRPr="00C10806" w:rsidRDefault="00D17C36" w:rsidP="003562C3">
            <w:pPr>
              <w:pStyle w:val="a6"/>
              <w:snapToGrid w:val="0"/>
              <w:rPr>
                <w:rFonts w:ascii="Times New Roman" w:hAnsi="Times New Roman" w:cs="Times New Roman"/>
                <w:color w:val="FF0000"/>
                <w:sz w:val="28"/>
                <w:szCs w:val="28"/>
              </w:rPr>
            </w:pPr>
            <w:r>
              <w:rPr>
                <w:rFonts w:ascii="Times New Roman" w:hAnsi="Times New Roman" w:cs="Times New Roman"/>
                <w:color w:val="FF0000"/>
                <w:sz w:val="28"/>
                <w:szCs w:val="28"/>
              </w:rPr>
              <w:t>6</w:t>
            </w:r>
          </w:p>
        </w:tc>
        <w:tc>
          <w:tcPr>
            <w:tcW w:w="1560" w:type="dxa"/>
          </w:tcPr>
          <w:p w:rsidR="0019250C" w:rsidRPr="00C10806" w:rsidRDefault="00652A0E" w:rsidP="00F26898">
            <w:pPr>
              <w:pStyle w:val="a6"/>
              <w:snapToGrid w:val="0"/>
              <w:rPr>
                <w:rFonts w:ascii="Times New Roman" w:hAnsi="Times New Roman" w:cs="Times New Roman"/>
                <w:sz w:val="28"/>
                <w:szCs w:val="28"/>
              </w:rPr>
            </w:pPr>
            <w:r w:rsidRPr="00C10806">
              <w:rPr>
                <w:rFonts w:ascii="Times New Roman" w:hAnsi="Times New Roman" w:cs="Times New Roman"/>
                <w:sz w:val="28"/>
                <w:szCs w:val="28"/>
              </w:rPr>
              <w:t>8</w:t>
            </w:r>
          </w:p>
        </w:tc>
        <w:tc>
          <w:tcPr>
            <w:tcW w:w="1530" w:type="dxa"/>
            <w:vMerge/>
          </w:tcPr>
          <w:p w:rsidR="0019250C" w:rsidRPr="00C10806" w:rsidRDefault="0019250C" w:rsidP="00F26898">
            <w:pPr>
              <w:pStyle w:val="a6"/>
              <w:snapToGrid w:val="0"/>
              <w:rPr>
                <w:rFonts w:ascii="Times New Roman" w:hAnsi="Times New Roman" w:cs="Times New Roman"/>
                <w:color w:val="FF0000"/>
                <w:sz w:val="28"/>
                <w:szCs w:val="28"/>
              </w:rPr>
            </w:pPr>
          </w:p>
        </w:tc>
      </w:tr>
    </w:tbl>
    <w:p w:rsidR="00F26898" w:rsidRPr="00D17C36" w:rsidRDefault="00F26898" w:rsidP="007F63AA">
      <w:pPr>
        <w:ind w:right="-1" w:firstLine="709"/>
        <w:jc w:val="both"/>
        <w:rPr>
          <w:rFonts w:ascii="Times New Roman" w:hAnsi="Times New Roman" w:cs="Times New Roman"/>
          <w:sz w:val="28"/>
          <w:szCs w:val="28"/>
        </w:rPr>
      </w:pPr>
      <w:r w:rsidRPr="00D17C36">
        <w:rPr>
          <w:rFonts w:ascii="Times New Roman" w:hAnsi="Times New Roman" w:cs="Times New Roman"/>
          <w:sz w:val="28"/>
          <w:szCs w:val="28"/>
        </w:rPr>
        <w:t xml:space="preserve">Анализ качества знаний учащихся в 2013-2014 году указывает, что контингент обучающихся на «4 и 5» остается стабильным, но отмечается рост ударников в 2-9 классах в сравнении с результатами прошлого года, однако на </w:t>
      </w:r>
      <w:r w:rsidR="00D17C36">
        <w:rPr>
          <w:rFonts w:ascii="Times New Roman" w:hAnsi="Times New Roman" w:cs="Times New Roman"/>
          <w:sz w:val="28"/>
          <w:szCs w:val="28"/>
        </w:rPr>
        <w:t>11</w:t>
      </w:r>
      <w:r w:rsidRPr="00D17C36">
        <w:rPr>
          <w:rFonts w:ascii="Times New Roman" w:hAnsi="Times New Roman" w:cs="Times New Roman"/>
          <w:sz w:val="28"/>
          <w:szCs w:val="28"/>
        </w:rPr>
        <w:t xml:space="preserve"> человек меньше ударников и отличников в старших классах, что определяет качество ГИА в будущем. </w:t>
      </w:r>
    </w:p>
    <w:p w:rsidR="00F26898" w:rsidRPr="00C10806" w:rsidRDefault="00F26898" w:rsidP="007F63AA">
      <w:pPr>
        <w:pStyle w:val="a6"/>
        <w:ind w:firstLine="709"/>
        <w:rPr>
          <w:rFonts w:ascii="Times New Roman" w:hAnsi="Times New Roman" w:cs="Times New Roman"/>
          <w:sz w:val="28"/>
          <w:szCs w:val="28"/>
        </w:rPr>
      </w:pPr>
      <w:r w:rsidRPr="00C10806">
        <w:rPr>
          <w:rFonts w:ascii="Times New Roman" w:hAnsi="Times New Roman" w:cs="Times New Roman"/>
          <w:sz w:val="28"/>
          <w:szCs w:val="28"/>
        </w:rPr>
        <w:t>2012-2013 год – 52,4%</w:t>
      </w:r>
    </w:p>
    <w:p w:rsidR="00F26898" w:rsidRPr="00C10806" w:rsidRDefault="00F26898" w:rsidP="007F63AA">
      <w:pPr>
        <w:pStyle w:val="a6"/>
        <w:ind w:firstLine="709"/>
        <w:rPr>
          <w:rFonts w:ascii="Times New Roman" w:hAnsi="Times New Roman" w:cs="Times New Roman"/>
          <w:color w:val="FF0000"/>
          <w:sz w:val="28"/>
          <w:szCs w:val="28"/>
        </w:rPr>
      </w:pPr>
      <w:r w:rsidRPr="00C10806">
        <w:rPr>
          <w:rFonts w:ascii="Times New Roman" w:hAnsi="Times New Roman" w:cs="Times New Roman"/>
          <w:sz w:val="28"/>
          <w:szCs w:val="28"/>
        </w:rPr>
        <w:t>2013-2014 год</w:t>
      </w:r>
      <w:r w:rsidRPr="00C10806">
        <w:rPr>
          <w:rFonts w:ascii="Times New Roman" w:hAnsi="Times New Roman" w:cs="Times New Roman"/>
          <w:color w:val="FF0000"/>
          <w:sz w:val="28"/>
          <w:szCs w:val="28"/>
        </w:rPr>
        <w:t xml:space="preserve"> -  </w:t>
      </w:r>
      <w:r w:rsidR="00D17C36" w:rsidRPr="00D17C36">
        <w:rPr>
          <w:rFonts w:ascii="Times New Roman" w:hAnsi="Times New Roman" w:cs="Times New Roman"/>
          <w:sz w:val="28"/>
          <w:szCs w:val="28"/>
        </w:rPr>
        <w:t>58,2</w:t>
      </w:r>
      <w:r w:rsidRPr="00D17C36">
        <w:rPr>
          <w:rFonts w:ascii="Times New Roman" w:hAnsi="Times New Roman" w:cs="Times New Roman"/>
          <w:sz w:val="28"/>
          <w:szCs w:val="28"/>
        </w:rPr>
        <w:t>%</w:t>
      </w:r>
    </w:p>
    <w:p w:rsidR="00652A0E" w:rsidRPr="00C10806" w:rsidRDefault="00652A0E" w:rsidP="007F63AA">
      <w:pPr>
        <w:pStyle w:val="a6"/>
        <w:ind w:firstLine="709"/>
        <w:rPr>
          <w:rFonts w:ascii="Times New Roman" w:hAnsi="Times New Roman" w:cs="Times New Roman"/>
          <w:sz w:val="28"/>
          <w:szCs w:val="28"/>
        </w:rPr>
      </w:pPr>
      <w:r w:rsidRPr="00C10806">
        <w:rPr>
          <w:rFonts w:ascii="Times New Roman" w:hAnsi="Times New Roman" w:cs="Times New Roman"/>
          <w:sz w:val="28"/>
          <w:szCs w:val="28"/>
        </w:rPr>
        <w:t>2014-2015 год-56,6%</w:t>
      </w:r>
    </w:p>
    <w:p w:rsidR="00F26898" w:rsidRPr="00C10806" w:rsidRDefault="00F26898" w:rsidP="007F63AA">
      <w:pPr>
        <w:pStyle w:val="a6"/>
        <w:ind w:firstLine="709"/>
        <w:rPr>
          <w:rFonts w:ascii="Times New Roman" w:hAnsi="Times New Roman" w:cs="Times New Roman"/>
          <w:sz w:val="28"/>
          <w:szCs w:val="28"/>
        </w:rPr>
      </w:pPr>
      <w:r w:rsidRPr="00C10806">
        <w:rPr>
          <w:rFonts w:ascii="Times New Roman" w:hAnsi="Times New Roman" w:cs="Times New Roman"/>
          <w:sz w:val="28"/>
          <w:szCs w:val="28"/>
        </w:rPr>
        <w:t xml:space="preserve">Неуспевающих </w:t>
      </w:r>
      <w:r w:rsidR="00652A0E" w:rsidRPr="00C10806">
        <w:rPr>
          <w:rFonts w:ascii="Times New Roman" w:hAnsi="Times New Roman" w:cs="Times New Roman"/>
          <w:sz w:val="28"/>
          <w:szCs w:val="28"/>
        </w:rPr>
        <w:t>–</w:t>
      </w:r>
      <w:r w:rsidRPr="00C10806">
        <w:rPr>
          <w:rFonts w:ascii="Times New Roman" w:hAnsi="Times New Roman" w:cs="Times New Roman"/>
          <w:sz w:val="28"/>
          <w:szCs w:val="28"/>
        </w:rPr>
        <w:t xml:space="preserve"> </w:t>
      </w:r>
      <w:r w:rsidR="00652A0E" w:rsidRPr="00C10806">
        <w:rPr>
          <w:rFonts w:ascii="Times New Roman" w:hAnsi="Times New Roman" w:cs="Times New Roman"/>
          <w:sz w:val="28"/>
          <w:szCs w:val="28"/>
        </w:rPr>
        <w:t>1 ученица 2-а класса</w:t>
      </w:r>
      <w:r w:rsidRPr="00C10806">
        <w:rPr>
          <w:rFonts w:ascii="Times New Roman" w:hAnsi="Times New Roman" w:cs="Times New Roman"/>
          <w:sz w:val="28"/>
          <w:szCs w:val="28"/>
        </w:rPr>
        <w:t xml:space="preserve"> </w:t>
      </w:r>
    </w:p>
    <w:p w:rsidR="00F26898" w:rsidRPr="00C10806" w:rsidRDefault="00F26898" w:rsidP="007F63AA">
      <w:pPr>
        <w:pStyle w:val="a6"/>
        <w:ind w:firstLine="709"/>
        <w:rPr>
          <w:rFonts w:ascii="Times New Roman" w:hAnsi="Times New Roman" w:cs="Times New Roman"/>
          <w:sz w:val="28"/>
          <w:szCs w:val="28"/>
        </w:rPr>
      </w:pPr>
      <w:r w:rsidRPr="00C10806">
        <w:rPr>
          <w:rFonts w:ascii="Times New Roman" w:hAnsi="Times New Roman" w:cs="Times New Roman"/>
          <w:sz w:val="28"/>
          <w:szCs w:val="28"/>
        </w:rPr>
        <w:t>Оконч</w:t>
      </w:r>
      <w:r w:rsidR="00652A0E" w:rsidRPr="00C10806">
        <w:rPr>
          <w:rFonts w:ascii="Times New Roman" w:hAnsi="Times New Roman" w:cs="Times New Roman"/>
          <w:sz w:val="28"/>
          <w:szCs w:val="28"/>
        </w:rPr>
        <w:t xml:space="preserve">ивших школу со справкой  - </w:t>
      </w:r>
      <w:r w:rsidR="00C32F15">
        <w:rPr>
          <w:rFonts w:ascii="Times New Roman" w:hAnsi="Times New Roman" w:cs="Times New Roman"/>
          <w:sz w:val="28"/>
          <w:szCs w:val="28"/>
        </w:rPr>
        <w:t>0</w:t>
      </w:r>
      <w:r w:rsidR="00652A0E" w:rsidRPr="00C10806">
        <w:rPr>
          <w:rFonts w:ascii="Times New Roman" w:hAnsi="Times New Roman" w:cs="Times New Roman"/>
          <w:sz w:val="28"/>
          <w:szCs w:val="28"/>
        </w:rPr>
        <w:t>.</w:t>
      </w:r>
    </w:p>
    <w:p w:rsidR="00652A0E" w:rsidRPr="00C10806" w:rsidRDefault="00652A0E" w:rsidP="007F63AA">
      <w:pPr>
        <w:pStyle w:val="a6"/>
        <w:ind w:firstLine="709"/>
        <w:rPr>
          <w:rFonts w:ascii="Times New Roman" w:hAnsi="Times New Roman" w:cs="Times New Roman"/>
          <w:sz w:val="28"/>
          <w:szCs w:val="28"/>
        </w:rPr>
      </w:pPr>
      <w:r w:rsidRPr="00C10806">
        <w:rPr>
          <w:rFonts w:ascii="Times New Roman" w:hAnsi="Times New Roman" w:cs="Times New Roman"/>
          <w:sz w:val="28"/>
          <w:szCs w:val="28"/>
        </w:rPr>
        <w:t xml:space="preserve">Переведеных условно- </w:t>
      </w:r>
      <w:r w:rsidR="00C32F15">
        <w:rPr>
          <w:rFonts w:ascii="Times New Roman" w:hAnsi="Times New Roman" w:cs="Times New Roman"/>
          <w:sz w:val="28"/>
          <w:szCs w:val="28"/>
        </w:rPr>
        <w:t>0 чел.</w:t>
      </w:r>
    </w:p>
    <w:p w:rsidR="00F26898" w:rsidRPr="00C10806" w:rsidRDefault="00F26898" w:rsidP="007F63AA">
      <w:pPr>
        <w:pStyle w:val="a6"/>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Контингент отличников </w:t>
      </w:r>
      <w:r w:rsidR="000C3B48">
        <w:rPr>
          <w:rFonts w:ascii="Times New Roman" w:hAnsi="Times New Roman" w:cs="Times New Roman"/>
          <w:sz w:val="28"/>
          <w:szCs w:val="28"/>
        </w:rPr>
        <w:t xml:space="preserve">в целом </w:t>
      </w:r>
      <w:r w:rsidRPr="00C10806">
        <w:rPr>
          <w:rFonts w:ascii="Times New Roman" w:hAnsi="Times New Roman" w:cs="Times New Roman"/>
          <w:sz w:val="28"/>
          <w:szCs w:val="28"/>
        </w:rPr>
        <w:t xml:space="preserve">стабильный.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352"/>
      </w:tblGrid>
      <w:tr w:rsidR="00F26898" w:rsidRPr="00C10806" w:rsidTr="00F26898">
        <w:tc>
          <w:tcPr>
            <w:tcW w:w="4219" w:type="dxa"/>
            <w:shd w:val="clear" w:color="auto" w:fill="E5B8B7"/>
          </w:tcPr>
          <w:p w:rsidR="00F26898" w:rsidRPr="00C10806" w:rsidRDefault="00F26898" w:rsidP="007F63AA">
            <w:pPr>
              <w:jc w:val="center"/>
              <w:rPr>
                <w:rFonts w:ascii="Times New Roman" w:hAnsi="Times New Roman" w:cs="Times New Roman"/>
                <w:b/>
                <w:sz w:val="28"/>
                <w:szCs w:val="28"/>
              </w:rPr>
            </w:pPr>
            <w:r w:rsidRPr="00C10806">
              <w:rPr>
                <w:rFonts w:ascii="Times New Roman" w:hAnsi="Times New Roman" w:cs="Times New Roman"/>
                <w:b/>
                <w:sz w:val="28"/>
                <w:szCs w:val="28"/>
              </w:rPr>
              <w:t>Проблемные моменты деятельности</w:t>
            </w:r>
          </w:p>
        </w:tc>
        <w:tc>
          <w:tcPr>
            <w:tcW w:w="5352" w:type="dxa"/>
            <w:shd w:val="clear" w:color="auto" w:fill="E5B8B7"/>
          </w:tcPr>
          <w:p w:rsidR="00F26898" w:rsidRPr="00C10806" w:rsidRDefault="00F26898" w:rsidP="007F63AA">
            <w:pPr>
              <w:ind w:left="720"/>
              <w:jc w:val="center"/>
              <w:rPr>
                <w:rFonts w:ascii="Times New Roman" w:hAnsi="Times New Roman" w:cs="Times New Roman"/>
                <w:b/>
                <w:sz w:val="28"/>
                <w:szCs w:val="28"/>
              </w:rPr>
            </w:pPr>
            <w:r w:rsidRPr="00C10806">
              <w:rPr>
                <w:rFonts w:ascii="Times New Roman" w:hAnsi="Times New Roman" w:cs="Times New Roman"/>
                <w:b/>
                <w:sz w:val="28"/>
                <w:szCs w:val="28"/>
              </w:rPr>
              <w:t>Перспективы работы</w:t>
            </w:r>
          </w:p>
        </w:tc>
      </w:tr>
      <w:tr w:rsidR="00F26898" w:rsidRPr="00C10806" w:rsidTr="00F26898">
        <w:tc>
          <w:tcPr>
            <w:tcW w:w="4219" w:type="dxa"/>
          </w:tcPr>
          <w:p w:rsidR="00F26898" w:rsidRPr="00C10806" w:rsidRDefault="00F26898" w:rsidP="00F26898">
            <w:pPr>
              <w:pStyle w:val="a6"/>
              <w:jc w:val="both"/>
              <w:rPr>
                <w:rFonts w:ascii="Times New Roman" w:hAnsi="Times New Roman" w:cs="Times New Roman"/>
                <w:sz w:val="28"/>
                <w:szCs w:val="28"/>
              </w:rPr>
            </w:pPr>
            <w:r w:rsidRPr="00C10806">
              <w:rPr>
                <w:rFonts w:ascii="Times New Roman" w:hAnsi="Times New Roman" w:cs="Times New Roman"/>
                <w:sz w:val="28"/>
                <w:szCs w:val="28"/>
              </w:rPr>
              <w:t>1.Медленный рост качества знаний.</w:t>
            </w:r>
          </w:p>
          <w:p w:rsidR="00F26898" w:rsidRPr="00C10806" w:rsidRDefault="00F26898" w:rsidP="00F26898">
            <w:pPr>
              <w:pStyle w:val="a6"/>
              <w:jc w:val="both"/>
              <w:rPr>
                <w:rFonts w:ascii="Times New Roman" w:hAnsi="Times New Roman" w:cs="Times New Roman"/>
                <w:sz w:val="28"/>
                <w:szCs w:val="28"/>
              </w:rPr>
            </w:pPr>
            <w:r w:rsidRPr="00C10806">
              <w:rPr>
                <w:rFonts w:ascii="Times New Roman" w:hAnsi="Times New Roman" w:cs="Times New Roman"/>
                <w:sz w:val="28"/>
                <w:szCs w:val="28"/>
              </w:rPr>
              <w:t>2.Значительное количество обучающихся с 1</w:t>
            </w:r>
            <w:r w:rsidR="00967829" w:rsidRPr="00C10806">
              <w:rPr>
                <w:rFonts w:ascii="Times New Roman" w:hAnsi="Times New Roman" w:cs="Times New Roman"/>
                <w:sz w:val="28"/>
                <w:szCs w:val="28"/>
              </w:rPr>
              <w:t>-3</w:t>
            </w:r>
            <w:r w:rsidRPr="00C10806">
              <w:rPr>
                <w:rFonts w:ascii="Times New Roman" w:hAnsi="Times New Roman" w:cs="Times New Roman"/>
                <w:sz w:val="28"/>
                <w:szCs w:val="28"/>
              </w:rPr>
              <w:t xml:space="preserve"> «3»</w:t>
            </w:r>
            <w:r w:rsidR="00C32F15">
              <w:rPr>
                <w:rFonts w:ascii="Times New Roman" w:hAnsi="Times New Roman" w:cs="Times New Roman"/>
                <w:sz w:val="28"/>
                <w:szCs w:val="28"/>
              </w:rPr>
              <w:t>(</w:t>
            </w:r>
            <w:r w:rsidR="00967829" w:rsidRPr="00C10806">
              <w:rPr>
                <w:rFonts w:ascii="Times New Roman" w:hAnsi="Times New Roman" w:cs="Times New Roman"/>
                <w:sz w:val="28"/>
                <w:szCs w:val="28"/>
              </w:rPr>
              <w:t>26 чел)</w:t>
            </w:r>
            <w:r w:rsidRPr="00C10806">
              <w:rPr>
                <w:rFonts w:ascii="Times New Roman" w:hAnsi="Times New Roman" w:cs="Times New Roman"/>
                <w:sz w:val="28"/>
                <w:szCs w:val="28"/>
              </w:rPr>
              <w:t xml:space="preserve"> - резерв ударников.</w:t>
            </w:r>
          </w:p>
          <w:p w:rsidR="00F26898" w:rsidRPr="00C10806" w:rsidRDefault="00F26898" w:rsidP="00967829">
            <w:pPr>
              <w:pStyle w:val="a6"/>
              <w:jc w:val="both"/>
              <w:rPr>
                <w:rFonts w:ascii="Times New Roman" w:hAnsi="Times New Roman" w:cs="Times New Roman"/>
                <w:sz w:val="28"/>
                <w:szCs w:val="28"/>
              </w:rPr>
            </w:pPr>
            <w:r w:rsidRPr="00C10806">
              <w:rPr>
                <w:rFonts w:ascii="Times New Roman" w:hAnsi="Times New Roman" w:cs="Times New Roman"/>
                <w:sz w:val="28"/>
                <w:szCs w:val="28"/>
              </w:rPr>
              <w:t>3.Слабая успеваемость учащихся 5</w:t>
            </w:r>
            <w:r w:rsidR="00967829" w:rsidRPr="00C10806">
              <w:rPr>
                <w:rFonts w:ascii="Times New Roman" w:hAnsi="Times New Roman" w:cs="Times New Roman"/>
                <w:sz w:val="28"/>
                <w:szCs w:val="28"/>
              </w:rPr>
              <w:t>-а,8-а,8-б</w:t>
            </w:r>
            <w:r w:rsidRPr="00C10806">
              <w:rPr>
                <w:rFonts w:ascii="Times New Roman" w:hAnsi="Times New Roman" w:cs="Times New Roman"/>
                <w:sz w:val="28"/>
                <w:szCs w:val="28"/>
              </w:rPr>
              <w:t xml:space="preserve"> класс</w:t>
            </w:r>
            <w:r w:rsidR="00967829" w:rsidRPr="00C10806">
              <w:rPr>
                <w:rFonts w:ascii="Times New Roman" w:hAnsi="Times New Roman" w:cs="Times New Roman"/>
                <w:sz w:val="28"/>
                <w:szCs w:val="28"/>
              </w:rPr>
              <w:t>ов</w:t>
            </w:r>
            <w:r w:rsidRPr="00C10806">
              <w:rPr>
                <w:rFonts w:ascii="Times New Roman" w:hAnsi="Times New Roman" w:cs="Times New Roman"/>
                <w:sz w:val="28"/>
                <w:szCs w:val="28"/>
              </w:rPr>
              <w:t>.</w:t>
            </w:r>
          </w:p>
        </w:tc>
        <w:tc>
          <w:tcPr>
            <w:tcW w:w="5352"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1. Внедрение дробной системы оценивания учебных достижений во 2</w:t>
            </w:r>
            <w:r w:rsidR="00652A0E" w:rsidRPr="00C10806">
              <w:rPr>
                <w:rFonts w:ascii="Times New Roman" w:hAnsi="Times New Roman" w:cs="Times New Roman"/>
                <w:sz w:val="28"/>
                <w:szCs w:val="28"/>
              </w:rPr>
              <w:t xml:space="preserve"> </w:t>
            </w:r>
            <w:r w:rsidRPr="00C10806">
              <w:rPr>
                <w:rFonts w:ascii="Times New Roman" w:hAnsi="Times New Roman" w:cs="Times New Roman"/>
                <w:sz w:val="28"/>
                <w:szCs w:val="28"/>
              </w:rPr>
              <w:t xml:space="preserve"> классах (городская экспериментальная площадка)</w:t>
            </w:r>
            <w:r w:rsidR="00652A0E" w:rsidRPr="00C10806">
              <w:rPr>
                <w:rFonts w:ascii="Times New Roman" w:hAnsi="Times New Roman" w:cs="Times New Roman"/>
                <w:sz w:val="28"/>
                <w:szCs w:val="28"/>
              </w:rPr>
              <w:t>;</w:t>
            </w:r>
          </w:p>
          <w:p w:rsidR="00652A0E" w:rsidRPr="00C10806" w:rsidRDefault="00967829" w:rsidP="00F26898">
            <w:pPr>
              <w:pStyle w:val="a6"/>
              <w:rPr>
                <w:rFonts w:ascii="Times New Roman" w:hAnsi="Times New Roman" w:cs="Times New Roman"/>
                <w:sz w:val="28"/>
                <w:szCs w:val="28"/>
              </w:rPr>
            </w:pPr>
            <w:r w:rsidRPr="00C10806">
              <w:rPr>
                <w:rFonts w:ascii="Times New Roman" w:hAnsi="Times New Roman" w:cs="Times New Roman"/>
                <w:sz w:val="28"/>
                <w:szCs w:val="28"/>
              </w:rPr>
              <w:t>2.</w:t>
            </w:r>
            <w:r w:rsidR="00652A0E" w:rsidRPr="00C10806">
              <w:rPr>
                <w:rFonts w:ascii="Times New Roman" w:hAnsi="Times New Roman" w:cs="Times New Roman"/>
                <w:sz w:val="28"/>
                <w:szCs w:val="28"/>
              </w:rPr>
              <w:t>Совершенствование дробной системы оценивания учебных достижений в 3</w:t>
            </w:r>
            <w:r w:rsidR="00C32F15">
              <w:rPr>
                <w:rFonts w:ascii="Times New Roman" w:hAnsi="Times New Roman" w:cs="Times New Roman"/>
                <w:sz w:val="28"/>
                <w:szCs w:val="28"/>
              </w:rPr>
              <w:t xml:space="preserve">и 4 </w:t>
            </w:r>
            <w:r w:rsidR="00652A0E" w:rsidRPr="00C10806">
              <w:rPr>
                <w:rFonts w:ascii="Times New Roman" w:hAnsi="Times New Roman" w:cs="Times New Roman"/>
                <w:sz w:val="28"/>
                <w:szCs w:val="28"/>
              </w:rPr>
              <w:t>классах (городская экспериментальная площадка);</w:t>
            </w:r>
          </w:p>
          <w:p w:rsidR="00F26898" w:rsidRPr="00C10806" w:rsidRDefault="00967829" w:rsidP="00F26898">
            <w:pPr>
              <w:pStyle w:val="a6"/>
              <w:rPr>
                <w:rFonts w:ascii="Times New Roman" w:hAnsi="Times New Roman" w:cs="Times New Roman"/>
                <w:sz w:val="28"/>
                <w:szCs w:val="28"/>
              </w:rPr>
            </w:pPr>
            <w:r w:rsidRPr="00C10806">
              <w:rPr>
                <w:rFonts w:ascii="Times New Roman" w:hAnsi="Times New Roman" w:cs="Times New Roman"/>
                <w:sz w:val="28"/>
                <w:szCs w:val="28"/>
              </w:rPr>
              <w:t>3</w:t>
            </w:r>
            <w:r w:rsidR="00F26898" w:rsidRPr="00C10806">
              <w:rPr>
                <w:rFonts w:ascii="Times New Roman" w:hAnsi="Times New Roman" w:cs="Times New Roman"/>
                <w:sz w:val="28"/>
                <w:szCs w:val="28"/>
              </w:rPr>
              <w:t xml:space="preserve">. </w:t>
            </w:r>
            <w:r w:rsidRPr="00C10806">
              <w:rPr>
                <w:rFonts w:ascii="Times New Roman" w:hAnsi="Times New Roman" w:cs="Times New Roman"/>
                <w:sz w:val="28"/>
                <w:szCs w:val="28"/>
              </w:rPr>
              <w:t>Р</w:t>
            </w:r>
            <w:r w:rsidR="00F26898" w:rsidRPr="00C10806">
              <w:rPr>
                <w:rFonts w:ascii="Times New Roman" w:hAnsi="Times New Roman" w:cs="Times New Roman"/>
                <w:sz w:val="28"/>
                <w:szCs w:val="28"/>
              </w:rPr>
              <w:t xml:space="preserve">анняя профилактика неуспеваемости с </w:t>
            </w:r>
            <w:r w:rsidR="00F26898" w:rsidRPr="00C10806">
              <w:rPr>
                <w:rFonts w:ascii="Times New Roman" w:hAnsi="Times New Roman" w:cs="Times New Roman"/>
                <w:sz w:val="28"/>
                <w:szCs w:val="28"/>
              </w:rPr>
              <w:lastRenderedPageBreak/>
              <w:t>целью повышения качества знаний</w:t>
            </w:r>
          </w:p>
          <w:p w:rsidR="00F26898" w:rsidRPr="00C10806" w:rsidRDefault="00967829" w:rsidP="00F26898">
            <w:pPr>
              <w:pStyle w:val="a6"/>
              <w:rPr>
                <w:rFonts w:ascii="Times New Roman" w:hAnsi="Times New Roman" w:cs="Times New Roman"/>
                <w:sz w:val="28"/>
                <w:szCs w:val="28"/>
              </w:rPr>
            </w:pPr>
            <w:r w:rsidRPr="00C10806">
              <w:rPr>
                <w:rFonts w:ascii="Times New Roman" w:hAnsi="Times New Roman" w:cs="Times New Roman"/>
                <w:sz w:val="28"/>
                <w:szCs w:val="28"/>
              </w:rPr>
              <w:t>4</w:t>
            </w:r>
            <w:r w:rsidR="00F26898" w:rsidRPr="00C10806">
              <w:rPr>
                <w:rFonts w:ascii="Times New Roman" w:hAnsi="Times New Roman" w:cs="Times New Roman"/>
                <w:sz w:val="28"/>
                <w:szCs w:val="28"/>
              </w:rPr>
              <w:t>.Усиление взаимодействия классного руководителя с предметниками и индивидуальной работы с учеником</w:t>
            </w:r>
          </w:p>
        </w:tc>
      </w:tr>
    </w:tbl>
    <w:p w:rsidR="00F26898" w:rsidRPr="00C10806" w:rsidRDefault="00F26898" w:rsidP="00F26898">
      <w:pPr>
        <w:jc w:val="center"/>
        <w:rPr>
          <w:rFonts w:ascii="Times New Roman" w:hAnsi="Times New Roman" w:cs="Times New Roman"/>
          <w:b/>
          <w:color w:val="FF0000"/>
          <w:sz w:val="28"/>
          <w:szCs w:val="28"/>
        </w:rPr>
      </w:pPr>
    </w:p>
    <w:p w:rsidR="00F26898" w:rsidRPr="00C10806" w:rsidRDefault="00F26898" w:rsidP="00F26898">
      <w:pPr>
        <w:jc w:val="center"/>
        <w:rPr>
          <w:rFonts w:ascii="Times New Roman" w:hAnsi="Times New Roman" w:cs="Times New Roman"/>
          <w:b/>
          <w:sz w:val="28"/>
          <w:szCs w:val="28"/>
        </w:rPr>
      </w:pPr>
      <w:r w:rsidRPr="00C10806">
        <w:rPr>
          <w:rFonts w:ascii="Times New Roman" w:hAnsi="Times New Roman" w:cs="Times New Roman"/>
          <w:b/>
          <w:sz w:val="28"/>
          <w:szCs w:val="28"/>
        </w:rPr>
        <w:t>Результаты  обучения учащихся 9,11 классов по итогам 201</w:t>
      </w:r>
      <w:r w:rsidR="00967829" w:rsidRPr="00C10806">
        <w:rPr>
          <w:rFonts w:ascii="Times New Roman" w:hAnsi="Times New Roman" w:cs="Times New Roman"/>
          <w:b/>
          <w:sz w:val="28"/>
          <w:szCs w:val="28"/>
        </w:rPr>
        <w:t>4</w:t>
      </w:r>
      <w:r w:rsidRPr="00C10806">
        <w:rPr>
          <w:rFonts w:ascii="Times New Roman" w:hAnsi="Times New Roman" w:cs="Times New Roman"/>
          <w:b/>
          <w:sz w:val="28"/>
          <w:szCs w:val="28"/>
        </w:rPr>
        <w:t>-201</w:t>
      </w:r>
      <w:r w:rsidR="00967829" w:rsidRPr="00C10806">
        <w:rPr>
          <w:rFonts w:ascii="Times New Roman" w:hAnsi="Times New Roman" w:cs="Times New Roman"/>
          <w:b/>
          <w:sz w:val="28"/>
          <w:szCs w:val="28"/>
        </w:rPr>
        <w:t>5</w:t>
      </w:r>
      <w:r w:rsidRPr="00C10806">
        <w:rPr>
          <w:rFonts w:ascii="Times New Roman" w:hAnsi="Times New Roman" w:cs="Times New Roman"/>
          <w:b/>
          <w:sz w:val="28"/>
          <w:szCs w:val="28"/>
        </w:rPr>
        <w:t xml:space="preserve"> года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030"/>
        <w:gridCol w:w="1238"/>
        <w:gridCol w:w="1134"/>
        <w:gridCol w:w="1418"/>
        <w:gridCol w:w="1276"/>
        <w:gridCol w:w="1275"/>
        <w:gridCol w:w="2092"/>
      </w:tblGrid>
      <w:tr w:rsidR="00F26898" w:rsidRPr="00C10806" w:rsidTr="00F26898">
        <w:tc>
          <w:tcPr>
            <w:tcW w:w="709" w:type="dxa"/>
          </w:tcPr>
          <w:p w:rsidR="00F26898" w:rsidRPr="00C10806" w:rsidRDefault="00F26898" w:rsidP="00F26898">
            <w:pPr>
              <w:spacing w:line="240" w:lineRule="auto"/>
              <w:jc w:val="both"/>
              <w:rPr>
                <w:rFonts w:ascii="Times New Roman" w:hAnsi="Times New Roman" w:cs="Times New Roman"/>
                <w:b/>
                <w:sz w:val="28"/>
                <w:szCs w:val="28"/>
              </w:rPr>
            </w:pPr>
          </w:p>
        </w:tc>
        <w:tc>
          <w:tcPr>
            <w:tcW w:w="1030" w:type="dxa"/>
          </w:tcPr>
          <w:p w:rsidR="00F26898" w:rsidRPr="00C10806" w:rsidRDefault="00F26898" w:rsidP="00F26898">
            <w:pPr>
              <w:spacing w:line="240" w:lineRule="auto"/>
              <w:jc w:val="both"/>
              <w:rPr>
                <w:rFonts w:ascii="Times New Roman" w:hAnsi="Times New Roman" w:cs="Times New Roman"/>
                <w:b/>
                <w:sz w:val="28"/>
                <w:szCs w:val="28"/>
              </w:rPr>
            </w:pPr>
            <w:r w:rsidRPr="00C10806">
              <w:rPr>
                <w:rFonts w:ascii="Times New Roman" w:hAnsi="Times New Roman" w:cs="Times New Roman"/>
                <w:b/>
                <w:sz w:val="28"/>
                <w:szCs w:val="28"/>
              </w:rPr>
              <w:t>Всего учащихся</w:t>
            </w:r>
          </w:p>
        </w:tc>
        <w:tc>
          <w:tcPr>
            <w:tcW w:w="1238" w:type="dxa"/>
          </w:tcPr>
          <w:p w:rsidR="00F26898" w:rsidRPr="00C10806" w:rsidRDefault="00F26898" w:rsidP="00F26898">
            <w:pPr>
              <w:spacing w:line="240" w:lineRule="auto"/>
              <w:jc w:val="both"/>
              <w:rPr>
                <w:rFonts w:ascii="Times New Roman" w:hAnsi="Times New Roman" w:cs="Times New Roman"/>
                <w:b/>
                <w:sz w:val="28"/>
                <w:szCs w:val="28"/>
              </w:rPr>
            </w:pPr>
            <w:r w:rsidRPr="00C10806">
              <w:rPr>
                <w:rFonts w:ascii="Times New Roman" w:hAnsi="Times New Roman" w:cs="Times New Roman"/>
                <w:b/>
                <w:sz w:val="28"/>
                <w:szCs w:val="28"/>
              </w:rPr>
              <w:t xml:space="preserve">Отличников </w:t>
            </w:r>
          </w:p>
        </w:tc>
        <w:tc>
          <w:tcPr>
            <w:tcW w:w="1134" w:type="dxa"/>
          </w:tcPr>
          <w:p w:rsidR="00F26898" w:rsidRPr="00C10806" w:rsidRDefault="00F26898" w:rsidP="00F26898">
            <w:pPr>
              <w:spacing w:line="240" w:lineRule="auto"/>
              <w:jc w:val="both"/>
              <w:rPr>
                <w:rFonts w:ascii="Times New Roman" w:hAnsi="Times New Roman" w:cs="Times New Roman"/>
                <w:b/>
                <w:sz w:val="28"/>
                <w:szCs w:val="28"/>
              </w:rPr>
            </w:pPr>
            <w:r w:rsidRPr="00C10806">
              <w:rPr>
                <w:rFonts w:ascii="Times New Roman" w:hAnsi="Times New Roman" w:cs="Times New Roman"/>
                <w:b/>
                <w:sz w:val="28"/>
                <w:szCs w:val="28"/>
              </w:rPr>
              <w:t>Обучающихся на «4и5»</w:t>
            </w:r>
          </w:p>
        </w:tc>
        <w:tc>
          <w:tcPr>
            <w:tcW w:w="1418" w:type="dxa"/>
          </w:tcPr>
          <w:p w:rsidR="00F26898" w:rsidRPr="00C10806" w:rsidRDefault="00F26898" w:rsidP="00F26898">
            <w:pPr>
              <w:spacing w:line="240" w:lineRule="auto"/>
              <w:jc w:val="both"/>
              <w:rPr>
                <w:rFonts w:ascii="Times New Roman" w:hAnsi="Times New Roman" w:cs="Times New Roman"/>
                <w:b/>
                <w:sz w:val="28"/>
                <w:szCs w:val="28"/>
              </w:rPr>
            </w:pPr>
            <w:r w:rsidRPr="00C10806">
              <w:rPr>
                <w:rFonts w:ascii="Times New Roman" w:hAnsi="Times New Roman" w:cs="Times New Roman"/>
                <w:b/>
                <w:sz w:val="28"/>
                <w:szCs w:val="28"/>
              </w:rPr>
              <w:t>Имеющих 1-2 «3»</w:t>
            </w:r>
          </w:p>
        </w:tc>
        <w:tc>
          <w:tcPr>
            <w:tcW w:w="1276" w:type="dxa"/>
          </w:tcPr>
          <w:p w:rsidR="00F26898" w:rsidRPr="00C10806" w:rsidRDefault="00F26898" w:rsidP="00F26898">
            <w:pPr>
              <w:spacing w:line="240" w:lineRule="auto"/>
              <w:jc w:val="both"/>
              <w:rPr>
                <w:rFonts w:ascii="Times New Roman" w:hAnsi="Times New Roman" w:cs="Times New Roman"/>
                <w:b/>
                <w:sz w:val="28"/>
                <w:szCs w:val="28"/>
              </w:rPr>
            </w:pPr>
            <w:r w:rsidRPr="00C10806">
              <w:rPr>
                <w:rFonts w:ascii="Times New Roman" w:hAnsi="Times New Roman" w:cs="Times New Roman"/>
                <w:b/>
                <w:sz w:val="28"/>
                <w:szCs w:val="28"/>
              </w:rPr>
              <w:t>Не допущенных до экзамена</w:t>
            </w:r>
          </w:p>
        </w:tc>
        <w:tc>
          <w:tcPr>
            <w:tcW w:w="1275" w:type="dxa"/>
          </w:tcPr>
          <w:p w:rsidR="00F26898" w:rsidRPr="00C10806" w:rsidRDefault="00F26898" w:rsidP="00F26898">
            <w:pPr>
              <w:spacing w:line="240" w:lineRule="auto"/>
              <w:jc w:val="both"/>
              <w:rPr>
                <w:rFonts w:ascii="Times New Roman" w:hAnsi="Times New Roman" w:cs="Times New Roman"/>
                <w:b/>
                <w:sz w:val="28"/>
                <w:szCs w:val="28"/>
              </w:rPr>
            </w:pPr>
            <w:r w:rsidRPr="00C10806">
              <w:rPr>
                <w:rFonts w:ascii="Times New Roman" w:hAnsi="Times New Roman" w:cs="Times New Roman"/>
                <w:b/>
                <w:sz w:val="28"/>
                <w:szCs w:val="28"/>
              </w:rPr>
              <w:t>Не сдавших экзамен</w:t>
            </w:r>
          </w:p>
        </w:tc>
        <w:tc>
          <w:tcPr>
            <w:tcW w:w="2092" w:type="dxa"/>
          </w:tcPr>
          <w:p w:rsidR="00F26898" w:rsidRPr="00C10806" w:rsidRDefault="00F26898" w:rsidP="00F26898">
            <w:pPr>
              <w:spacing w:line="240" w:lineRule="auto"/>
              <w:jc w:val="both"/>
              <w:rPr>
                <w:rFonts w:ascii="Times New Roman" w:hAnsi="Times New Roman" w:cs="Times New Roman"/>
                <w:b/>
                <w:sz w:val="28"/>
                <w:szCs w:val="28"/>
              </w:rPr>
            </w:pPr>
            <w:r w:rsidRPr="00C10806">
              <w:rPr>
                <w:rFonts w:ascii="Times New Roman" w:hAnsi="Times New Roman" w:cs="Times New Roman"/>
                <w:b/>
                <w:sz w:val="28"/>
                <w:szCs w:val="28"/>
              </w:rPr>
              <w:t>Окончивших школу со справкой</w:t>
            </w:r>
          </w:p>
        </w:tc>
      </w:tr>
      <w:tr w:rsidR="00F26898" w:rsidRPr="00C10806" w:rsidTr="00F26898">
        <w:tc>
          <w:tcPr>
            <w:tcW w:w="709" w:type="dxa"/>
          </w:tcPr>
          <w:p w:rsidR="00F26898" w:rsidRPr="00C10806" w:rsidRDefault="00F26898" w:rsidP="00F26898">
            <w:pPr>
              <w:spacing w:line="240" w:lineRule="auto"/>
              <w:jc w:val="both"/>
              <w:rPr>
                <w:rFonts w:ascii="Times New Roman" w:hAnsi="Times New Roman" w:cs="Times New Roman"/>
                <w:b/>
                <w:sz w:val="28"/>
                <w:szCs w:val="28"/>
              </w:rPr>
            </w:pPr>
            <w:r w:rsidRPr="00C10806">
              <w:rPr>
                <w:rFonts w:ascii="Times New Roman" w:hAnsi="Times New Roman" w:cs="Times New Roman"/>
                <w:b/>
                <w:sz w:val="28"/>
                <w:szCs w:val="28"/>
              </w:rPr>
              <w:t>9</w:t>
            </w:r>
          </w:p>
        </w:tc>
        <w:tc>
          <w:tcPr>
            <w:tcW w:w="1030" w:type="dxa"/>
          </w:tcPr>
          <w:p w:rsidR="00F26898" w:rsidRPr="00C10806" w:rsidRDefault="00967829" w:rsidP="00F26898">
            <w:p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29</w:t>
            </w:r>
          </w:p>
        </w:tc>
        <w:tc>
          <w:tcPr>
            <w:tcW w:w="1238" w:type="dxa"/>
          </w:tcPr>
          <w:p w:rsidR="00F26898" w:rsidRPr="00C10806" w:rsidRDefault="00967829" w:rsidP="00F26898">
            <w:p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1</w:t>
            </w:r>
          </w:p>
          <w:p w:rsidR="00F26898" w:rsidRPr="00C10806" w:rsidRDefault="00F26898" w:rsidP="00F26898">
            <w:pPr>
              <w:spacing w:line="240" w:lineRule="auto"/>
              <w:jc w:val="both"/>
              <w:rPr>
                <w:rFonts w:ascii="Times New Roman" w:hAnsi="Times New Roman" w:cs="Times New Roman"/>
                <w:sz w:val="28"/>
                <w:szCs w:val="28"/>
              </w:rPr>
            </w:pPr>
          </w:p>
        </w:tc>
        <w:tc>
          <w:tcPr>
            <w:tcW w:w="1134" w:type="dxa"/>
          </w:tcPr>
          <w:p w:rsidR="00F26898" w:rsidRPr="00C10806" w:rsidRDefault="00967829" w:rsidP="00F26898">
            <w:p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12</w:t>
            </w:r>
          </w:p>
        </w:tc>
        <w:tc>
          <w:tcPr>
            <w:tcW w:w="1418" w:type="dxa"/>
          </w:tcPr>
          <w:p w:rsidR="00F26898" w:rsidRPr="00C10806" w:rsidRDefault="00F26898" w:rsidP="00F26898">
            <w:pPr>
              <w:spacing w:line="240" w:lineRule="auto"/>
              <w:jc w:val="both"/>
              <w:rPr>
                <w:rFonts w:ascii="Times New Roman" w:hAnsi="Times New Roman" w:cs="Times New Roman"/>
                <w:sz w:val="28"/>
                <w:szCs w:val="28"/>
              </w:rPr>
            </w:pPr>
          </w:p>
        </w:tc>
        <w:tc>
          <w:tcPr>
            <w:tcW w:w="1276" w:type="dxa"/>
          </w:tcPr>
          <w:p w:rsidR="00F26898" w:rsidRPr="00C10806" w:rsidRDefault="00F26898" w:rsidP="00F26898">
            <w:p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0</w:t>
            </w:r>
          </w:p>
        </w:tc>
        <w:tc>
          <w:tcPr>
            <w:tcW w:w="1275" w:type="dxa"/>
          </w:tcPr>
          <w:p w:rsidR="00F26898" w:rsidRPr="00C10806" w:rsidRDefault="00F26898" w:rsidP="00F26898">
            <w:p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0</w:t>
            </w:r>
          </w:p>
        </w:tc>
        <w:tc>
          <w:tcPr>
            <w:tcW w:w="2092" w:type="dxa"/>
          </w:tcPr>
          <w:p w:rsidR="00F26898" w:rsidRPr="00C10806" w:rsidRDefault="00C32F15" w:rsidP="00F26898">
            <w:pPr>
              <w:spacing w:line="240" w:lineRule="auto"/>
              <w:jc w:val="both"/>
              <w:rPr>
                <w:rFonts w:ascii="Times New Roman" w:hAnsi="Times New Roman" w:cs="Times New Roman"/>
                <w:sz w:val="28"/>
                <w:szCs w:val="28"/>
              </w:rPr>
            </w:pPr>
            <w:r>
              <w:rPr>
                <w:rFonts w:ascii="Times New Roman" w:hAnsi="Times New Roman" w:cs="Times New Roman"/>
                <w:sz w:val="28"/>
                <w:szCs w:val="28"/>
              </w:rPr>
              <w:t>0</w:t>
            </w:r>
          </w:p>
        </w:tc>
      </w:tr>
      <w:tr w:rsidR="00F26898" w:rsidRPr="00C10806" w:rsidTr="00F26898">
        <w:tc>
          <w:tcPr>
            <w:tcW w:w="709" w:type="dxa"/>
          </w:tcPr>
          <w:p w:rsidR="00F26898" w:rsidRPr="00C10806" w:rsidRDefault="00F26898" w:rsidP="00F26898">
            <w:pPr>
              <w:spacing w:line="240" w:lineRule="auto"/>
              <w:jc w:val="both"/>
              <w:rPr>
                <w:rFonts w:ascii="Times New Roman" w:hAnsi="Times New Roman" w:cs="Times New Roman"/>
                <w:b/>
                <w:sz w:val="28"/>
                <w:szCs w:val="28"/>
              </w:rPr>
            </w:pPr>
            <w:r w:rsidRPr="00C10806">
              <w:rPr>
                <w:rFonts w:ascii="Times New Roman" w:hAnsi="Times New Roman" w:cs="Times New Roman"/>
                <w:b/>
                <w:sz w:val="28"/>
                <w:szCs w:val="28"/>
              </w:rPr>
              <w:t>11</w:t>
            </w:r>
          </w:p>
        </w:tc>
        <w:tc>
          <w:tcPr>
            <w:tcW w:w="1030" w:type="dxa"/>
          </w:tcPr>
          <w:p w:rsidR="00F26898" w:rsidRPr="00C10806" w:rsidRDefault="00967829" w:rsidP="00F26898">
            <w:p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17</w:t>
            </w:r>
          </w:p>
        </w:tc>
        <w:tc>
          <w:tcPr>
            <w:tcW w:w="1238" w:type="dxa"/>
          </w:tcPr>
          <w:p w:rsidR="00F26898" w:rsidRPr="00C10806" w:rsidRDefault="00F26898" w:rsidP="00F26898">
            <w:p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0</w:t>
            </w:r>
          </w:p>
        </w:tc>
        <w:tc>
          <w:tcPr>
            <w:tcW w:w="1134" w:type="dxa"/>
          </w:tcPr>
          <w:p w:rsidR="00F26898" w:rsidRPr="00C10806" w:rsidRDefault="00967829" w:rsidP="00F26898">
            <w:p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7</w:t>
            </w:r>
          </w:p>
        </w:tc>
        <w:tc>
          <w:tcPr>
            <w:tcW w:w="1418" w:type="dxa"/>
          </w:tcPr>
          <w:p w:rsidR="00F26898" w:rsidRPr="00C10806" w:rsidRDefault="00F26898" w:rsidP="00F26898">
            <w:p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0</w:t>
            </w:r>
          </w:p>
        </w:tc>
        <w:tc>
          <w:tcPr>
            <w:tcW w:w="1276" w:type="dxa"/>
          </w:tcPr>
          <w:p w:rsidR="00F26898" w:rsidRPr="00C10806" w:rsidRDefault="00F26898" w:rsidP="00F26898">
            <w:p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0</w:t>
            </w:r>
          </w:p>
        </w:tc>
        <w:tc>
          <w:tcPr>
            <w:tcW w:w="1275" w:type="dxa"/>
          </w:tcPr>
          <w:p w:rsidR="00F26898" w:rsidRPr="00C10806" w:rsidRDefault="00F26898" w:rsidP="00F26898">
            <w:pPr>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0</w:t>
            </w:r>
          </w:p>
        </w:tc>
        <w:tc>
          <w:tcPr>
            <w:tcW w:w="2092" w:type="dxa"/>
          </w:tcPr>
          <w:p w:rsidR="00F26898" w:rsidRPr="00C10806" w:rsidRDefault="00C32F15" w:rsidP="00F26898">
            <w:pPr>
              <w:spacing w:line="240" w:lineRule="auto"/>
              <w:jc w:val="both"/>
              <w:rPr>
                <w:rFonts w:ascii="Times New Roman" w:hAnsi="Times New Roman" w:cs="Times New Roman"/>
                <w:sz w:val="28"/>
                <w:szCs w:val="28"/>
              </w:rPr>
            </w:pPr>
            <w:r>
              <w:rPr>
                <w:rFonts w:ascii="Times New Roman" w:hAnsi="Times New Roman" w:cs="Times New Roman"/>
                <w:sz w:val="28"/>
                <w:szCs w:val="28"/>
              </w:rPr>
              <w:t>0</w:t>
            </w:r>
          </w:p>
        </w:tc>
      </w:tr>
    </w:tbl>
    <w:p w:rsidR="00F26898" w:rsidRPr="00C10806" w:rsidRDefault="00F26898" w:rsidP="00F26898">
      <w:pPr>
        <w:pStyle w:val="a3"/>
        <w:tabs>
          <w:tab w:val="left" w:pos="4395"/>
        </w:tabs>
        <w:ind w:left="0"/>
        <w:rPr>
          <w:rFonts w:ascii="Times New Roman" w:hAnsi="Times New Roman" w:cs="Times New Roman"/>
          <w:b/>
          <w:sz w:val="28"/>
          <w:szCs w:val="28"/>
        </w:rPr>
      </w:pPr>
    </w:p>
    <w:p w:rsidR="00F26898" w:rsidRPr="00C32F15" w:rsidRDefault="00F26898" w:rsidP="00F26898">
      <w:pPr>
        <w:jc w:val="both"/>
        <w:rPr>
          <w:rFonts w:ascii="Times New Roman" w:hAnsi="Times New Roman" w:cs="Times New Roman"/>
          <w:sz w:val="28"/>
          <w:szCs w:val="28"/>
        </w:rPr>
      </w:pPr>
      <w:r w:rsidRPr="00C32F15">
        <w:rPr>
          <w:rFonts w:ascii="Times New Roman" w:hAnsi="Times New Roman" w:cs="Times New Roman"/>
          <w:sz w:val="28"/>
          <w:szCs w:val="28"/>
        </w:rPr>
        <w:t>Результаты обучения можно признать удовлетворительными, по основному показателю – качество знаний – стабильными.</w:t>
      </w:r>
    </w:p>
    <w:p w:rsidR="00967829" w:rsidRPr="00C32F15" w:rsidRDefault="00967829" w:rsidP="00F26898">
      <w:pPr>
        <w:tabs>
          <w:tab w:val="left" w:pos="3080"/>
        </w:tabs>
        <w:jc w:val="center"/>
        <w:rPr>
          <w:rFonts w:ascii="Times New Roman" w:hAnsi="Times New Roman" w:cs="Times New Roman"/>
          <w:sz w:val="28"/>
          <w:szCs w:val="28"/>
        </w:rPr>
      </w:pPr>
    </w:p>
    <w:p w:rsidR="00C32F15" w:rsidRDefault="00C32F15" w:rsidP="00F26898">
      <w:pPr>
        <w:tabs>
          <w:tab w:val="left" w:pos="3080"/>
        </w:tabs>
        <w:jc w:val="center"/>
        <w:rPr>
          <w:rFonts w:ascii="Times New Roman" w:hAnsi="Times New Roman" w:cs="Times New Roman"/>
          <w:b/>
          <w:sz w:val="28"/>
          <w:szCs w:val="28"/>
        </w:rPr>
      </w:pPr>
    </w:p>
    <w:p w:rsidR="00F26898" w:rsidRPr="00C10806" w:rsidRDefault="00F26898" w:rsidP="00F26898">
      <w:pPr>
        <w:tabs>
          <w:tab w:val="left" w:pos="3080"/>
        </w:tabs>
        <w:jc w:val="center"/>
        <w:rPr>
          <w:rFonts w:ascii="Times New Roman" w:hAnsi="Times New Roman" w:cs="Times New Roman"/>
          <w:b/>
          <w:sz w:val="28"/>
          <w:szCs w:val="28"/>
        </w:rPr>
      </w:pPr>
      <w:r w:rsidRPr="00C10806">
        <w:rPr>
          <w:rFonts w:ascii="Times New Roman" w:hAnsi="Times New Roman" w:cs="Times New Roman"/>
          <w:b/>
          <w:sz w:val="28"/>
          <w:szCs w:val="28"/>
        </w:rPr>
        <w:t>Анализ результатов государственной (итоговой)  аттестации 201</w:t>
      </w:r>
      <w:r w:rsidR="00967829" w:rsidRPr="00C10806">
        <w:rPr>
          <w:rFonts w:ascii="Times New Roman" w:hAnsi="Times New Roman" w:cs="Times New Roman"/>
          <w:b/>
          <w:sz w:val="28"/>
          <w:szCs w:val="28"/>
        </w:rPr>
        <w:t>5</w:t>
      </w:r>
      <w:r w:rsidRPr="00C10806">
        <w:rPr>
          <w:rFonts w:ascii="Times New Roman" w:hAnsi="Times New Roman" w:cs="Times New Roman"/>
          <w:b/>
          <w:sz w:val="28"/>
          <w:szCs w:val="28"/>
        </w:rPr>
        <w:t xml:space="preserve"> года</w:t>
      </w:r>
    </w:p>
    <w:p w:rsidR="00F26898" w:rsidRPr="00C10806" w:rsidRDefault="00F26898" w:rsidP="00F26898">
      <w:pPr>
        <w:tabs>
          <w:tab w:val="left" w:pos="3080"/>
        </w:tabs>
        <w:jc w:val="center"/>
        <w:rPr>
          <w:rFonts w:ascii="Times New Roman" w:hAnsi="Times New Roman" w:cs="Times New Roman"/>
          <w:b/>
          <w:sz w:val="28"/>
          <w:szCs w:val="28"/>
        </w:rPr>
      </w:pPr>
      <w:r w:rsidRPr="00C10806">
        <w:rPr>
          <w:rFonts w:ascii="Times New Roman" w:hAnsi="Times New Roman" w:cs="Times New Roman"/>
          <w:b/>
          <w:sz w:val="28"/>
          <w:szCs w:val="28"/>
        </w:rPr>
        <w:t>ОГЭ-201</w:t>
      </w:r>
      <w:r w:rsidR="00967829" w:rsidRPr="00C10806">
        <w:rPr>
          <w:rFonts w:ascii="Times New Roman" w:hAnsi="Times New Roman" w:cs="Times New Roman"/>
          <w:b/>
          <w:sz w:val="28"/>
          <w:szCs w:val="28"/>
        </w:rPr>
        <w:t>5</w:t>
      </w:r>
    </w:p>
    <w:p w:rsidR="00F26898" w:rsidRPr="00C10806" w:rsidRDefault="00F26898" w:rsidP="00F26898">
      <w:pPr>
        <w:jc w:val="both"/>
        <w:rPr>
          <w:rFonts w:ascii="Times New Roman" w:hAnsi="Times New Roman" w:cs="Times New Roman"/>
          <w:sz w:val="28"/>
          <w:szCs w:val="28"/>
        </w:rPr>
      </w:pPr>
      <w:r w:rsidRPr="00C10806">
        <w:rPr>
          <w:rFonts w:ascii="Times New Roman" w:hAnsi="Times New Roman" w:cs="Times New Roman"/>
          <w:sz w:val="28"/>
          <w:szCs w:val="28"/>
        </w:rPr>
        <w:t xml:space="preserve">К экзаменам были допущены </w:t>
      </w:r>
      <w:r w:rsidR="00967829" w:rsidRPr="00C10806">
        <w:rPr>
          <w:rFonts w:ascii="Times New Roman" w:hAnsi="Times New Roman" w:cs="Times New Roman"/>
          <w:sz w:val="28"/>
          <w:szCs w:val="28"/>
        </w:rPr>
        <w:t>29</w:t>
      </w:r>
      <w:r w:rsidRPr="00C10806">
        <w:rPr>
          <w:rFonts w:ascii="Times New Roman" w:hAnsi="Times New Roman" w:cs="Times New Roman"/>
          <w:sz w:val="28"/>
          <w:szCs w:val="28"/>
        </w:rPr>
        <w:t xml:space="preserve"> ученик</w:t>
      </w:r>
      <w:r w:rsidR="00967829" w:rsidRPr="00C10806">
        <w:rPr>
          <w:rFonts w:ascii="Times New Roman" w:hAnsi="Times New Roman" w:cs="Times New Roman"/>
          <w:sz w:val="28"/>
          <w:szCs w:val="28"/>
        </w:rPr>
        <w:t>ов</w:t>
      </w:r>
      <w:r w:rsidRPr="00C10806">
        <w:rPr>
          <w:rFonts w:ascii="Times New Roman" w:hAnsi="Times New Roman" w:cs="Times New Roman"/>
          <w:sz w:val="28"/>
          <w:szCs w:val="28"/>
        </w:rPr>
        <w:t xml:space="preserve"> 9-ых классов. В 9-ых классах государственная (итоговая) аттестация за курс основного общего образования проводилась в форме основного государственного экзамена (ОГЭ) по русскому языку и математике в соответствии с Порядком проведения государственной итоговой аттестации по образовательным программам основного общего образования, утв. 25.12.2013г. приказом №1394, ст.59 ч.5 ФЗ «Об образовании в РФ» №273-ФЗ от 29.12.2012г. в штатном режиме. Учитывая опыт проведения ГИА в экспериментальном режиме в течение 2 лет, можно сказать, что педагоги и выпускники к данному испытанию были подготовлены. </w:t>
      </w:r>
    </w:p>
    <w:p w:rsidR="00967829" w:rsidRPr="00C10806" w:rsidRDefault="00967829" w:rsidP="00F26898">
      <w:pPr>
        <w:jc w:val="center"/>
        <w:rPr>
          <w:rFonts w:ascii="Times New Roman" w:hAnsi="Times New Roman" w:cs="Times New Roman"/>
          <w:b/>
          <w:color w:val="FF0000"/>
          <w:sz w:val="28"/>
          <w:szCs w:val="28"/>
          <w:u w:val="single"/>
        </w:rPr>
      </w:pPr>
    </w:p>
    <w:p w:rsidR="00967829" w:rsidRPr="00C10806" w:rsidRDefault="00967829" w:rsidP="00F26898">
      <w:pPr>
        <w:jc w:val="center"/>
        <w:rPr>
          <w:rFonts w:ascii="Times New Roman" w:hAnsi="Times New Roman" w:cs="Times New Roman"/>
          <w:b/>
          <w:color w:val="FF0000"/>
          <w:sz w:val="28"/>
          <w:szCs w:val="28"/>
          <w:u w:val="single"/>
        </w:rPr>
      </w:pPr>
    </w:p>
    <w:p w:rsidR="00967829" w:rsidRDefault="00967829" w:rsidP="00F26898">
      <w:pPr>
        <w:jc w:val="center"/>
        <w:rPr>
          <w:rFonts w:ascii="Times New Roman" w:hAnsi="Times New Roman" w:cs="Times New Roman"/>
          <w:b/>
          <w:color w:val="FF0000"/>
          <w:sz w:val="28"/>
          <w:szCs w:val="28"/>
          <w:u w:val="single"/>
        </w:rPr>
      </w:pPr>
    </w:p>
    <w:p w:rsidR="007F63AA" w:rsidRDefault="007F63AA" w:rsidP="00F26898">
      <w:pPr>
        <w:jc w:val="center"/>
        <w:rPr>
          <w:rFonts w:ascii="Times New Roman" w:hAnsi="Times New Roman" w:cs="Times New Roman"/>
          <w:b/>
          <w:color w:val="FF0000"/>
          <w:sz w:val="28"/>
          <w:szCs w:val="28"/>
          <w:u w:val="single"/>
        </w:rPr>
      </w:pPr>
    </w:p>
    <w:p w:rsidR="007F63AA" w:rsidRDefault="007F63AA" w:rsidP="00F26898">
      <w:pPr>
        <w:jc w:val="center"/>
        <w:rPr>
          <w:rFonts w:ascii="Times New Roman" w:hAnsi="Times New Roman" w:cs="Times New Roman"/>
          <w:b/>
          <w:color w:val="FF0000"/>
          <w:sz w:val="28"/>
          <w:szCs w:val="28"/>
          <w:u w:val="single"/>
        </w:rPr>
      </w:pPr>
    </w:p>
    <w:p w:rsidR="007F63AA" w:rsidRDefault="007F63AA" w:rsidP="00F26898">
      <w:pPr>
        <w:jc w:val="center"/>
        <w:rPr>
          <w:rFonts w:ascii="Times New Roman" w:hAnsi="Times New Roman" w:cs="Times New Roman"/>
          <w:b/>
          <w:color w:val="FF0000"/>
          <w:sz w:val="28"/>
          <w:szCs w:val="28"/>
          <w:u w:val="single"/>
        </w:rPr>
      </w:pPr>
    </w:p>
    <w:p w:rsidR="007F63AA" w:rsidRDefault="007F63AA" w:rsidP="00F26898">
      <w:pPr>
        <w:jc w:val="center"/>
        <w:rPr>
          <w:rFonts w:ascii="Times New Roman" w:hAnsi="Times New Roman" w:cs="Times New Roman"/>
          <w:b/>
          <w:color w:val="FF0000"/>
          <w:sz w:val="28"/>
          <w:szCs w:val="28"/>
          <w:u w:val="single"/>
        </w:rPr>
      </w:pPr>
    </w:p>
    <w:p w:rsidR="007F63AA" w:rsidRDefault="007F63AA" w:rsidP="00F26898">
      <w:pPr>
        <w:jc w:val="center"/>
        <w:rPr>
          <w:rFonts w:ascii="Times New Roman" w:hAnsi="Times New Roman" w:cs="Times New Roman"/>
          <w:b/>
          <w:color w:val="FF0000"/>
          <w:sz w:val="28"/>
          <w:szCs w:val="28"/>
          <w:u w:val="single"/>
        </w:rPr>
      </w:pPr>
    </w:p>
    <w:p w:rsidR="007F63AA" w:rsidRPr="00C10806" w:rsidRDefault="007F63AA" w:rsidP="00F26898">
      <w:pPr>
        <w:jc w:val="center"/>
        <w:rPr>
          <w:rFonts w:ascii="Times New Roman" w:hAnsi="Times New Roman" w:cs="Times New Roman"/>
          <w:b/>
          <w:color w:val="FF0000"/>
          <w:sz w:val="28"/>
          <w:szCs w:val="28"/>
          <w:u w:val="single"/>
        </w:rPr>
      </w:pPr>
    </w:p>
    <w:p w:rsidR="00967829" w:rsidRPr="00C10806" w:rsidRDefault="00967829" w:rsidP="00F26898">
      <w:pPr>
        <w:jc w:val="center"/>
        <w:rPr>
          <w:rFonts w:ascii="Times New Roman" w:hAnsi="Times New Roman" w:cs="Times New Roman"/>
          <w:b/>
          <w:color w:val="FF0000"/>
          <w:sz w:val="28"/>
          <w:szCs w:val="28"/>
          <w:u w:val="single"/>
        </w:rPr>
      </w:pPr>
    </w:p>
    <w:p w:rsidR="00967829" w:rsidRPr="00C10806" w:rsidRDefault="00967829" w:rsidP="00F26898">
      <w:pPr>
        <w:jc w:val="center"/>
        <w:rPr>
          <w:rFonts w:ascii="Times New Roman" w:hAnsi="Times New Roman" w:cs="Times New Roman"/>
          <w:b/>
          <w:color w:val="FF0000"/>
          <w:sz w:val="28"/>
          <w:szCs w:val="28"/>
          <w:u w:val="single"/>
        </w:rPr>
      </w:pPr>
    </w:p>
    <w:p w:rsidR="00F26898" w:rsidRPr="00C32F15" w:rsidRDefault="00F26898" w:rsidP="00F26898">
      <w:pPr>
        <w:jc w:val="center"/>
        <w:rPr>
          <w:rFonts w:ascii="Times New Roman" w:hAnsi="Times New Roman" w:cs="Times New Roman"/>
          <w:b/>
          <w:sz w:val="28"/>
          <w:szCs w:val="28"/>
          <w:u w:val="single"/>
        </w:rPr>
      </w:pPr>
      <w:r w:rsidRPr="00C32F15">
        <w:rPr>
          <w:rFonts w:ascii="Times New Roman" w:hAnsi="Times New Roman" w:cs="Times New Roman"/>
          <w:b/>
          <w:sz w:val="28"/>
          <w:szCs w:val="28"/>
          <w:u w:val="single"/>
        </w:rPr>
        <w:lastRenderedPageBreak/>
        <w:t>Основной государственный  экзамен</w:t>
      </w:r>
    </w:p>
    <w:tbl>
      <w:tblPr>
        <w:tblW w:w="10348" w:type="dxa"/>
        <w:tblInd w:w="-176" w:type="dxa"/>
        <w:tblLayout w:type="fixed"/>
        <w:tblLook w:val="00A0"/>
      </w:tblPr>
      <w:tblGrid>
        <w:gridCol w:w="1026"/>
        <w:gridCol w:w="1242"/>
        <w:gridCol w:w="1417"/>
        <w:gridCol w:w="1560"/>
        <w:gridCol w:w="992"/>
        <w:gridCol w:w="1417"/>
        <w:gridCol w:w="1418"/>
        <w:gridCol w:w="1276"/>
      </w:tblGrid>
      <w:tr w:rsidR="00F26898" w:rsidRPr="00C32F15" w:rsidTr="00F26898">
        <w:trPr>
          <w:trHeight w:val="365"/>
        </w:trPr>
        <w:tc>
          <w:tcPr>
            <w:tcW w:w="5245" w:type="dxa"/>
            <w:gridSpan w:val="4"/>
            <w:tcBorders>
              <w:top w:val="single" w:sz="4" w:space="0" w:color="auto"/>
              <w:left w:val="single" w:sz="4" w:space="0" w:color="auto"/>
              <w:bottom w:val="single" w:sz="4" w:space="0" w:color="auto"/>
              <w:right w:val="single" w:sz="4" w:space="0" w:color="000000"/>
            </w:tcBorders>
          </w:tcPr>
          <w:p w:rsidR="00F26898" w:rsidRPr="00C32F15" w:rsidRDefault="00F26898" w:rsidP="00F26898">
            <w:pPr>
              <w:pStyle w:val="a6"/>
              <w:rPr>
                <w:rFonts w:ascii="Times New Roman" w:hAnsi="Times New Roman" w:cs="Times New Roman"/>
                <w:b/>
                <w:sz w:val="28"/>
                <w:szCs w:val="28"/>
              </w:rPr>
            </w:pPr>
            <w:r w:rsidRPr="00C32F15">
              <w:rPr>
                <w:rFonts w:ascii="Times New Roman" w:hAnsi="Times New Roman" w:cs="Times New Roman"/>
                <w:b/>
                <w:sz w:val="28"/>
                <w:szCs w:val="28"/>
              </w:rPr>
              <w:t>Русский язык ОГЭ</w:t>
            </w:r>
          </w:p>
        </w:tc>
        <w:tc>
          <w:tcPr>
            <w:tcW w:w="5103" w:type="dxa"/>
            <w:gridSpan w:val="4"/>
            <w:tcBorders>
              <w:top w:val="single" w:sz="4" w:space="0" w:color="auto"/>
              <w:left w:val="nil"/>
              <w:bottom w:val="single" w:sz="4" w:space="0" w:color="auto"/>
              <w:right w:val="single" w:sz="4" w:space="0" w:color="000000"/>
            </w:tcBorders>
          </w:tcPr>
          <w:p w:rsidR="00F26898" w:rsidRPr="00C32F15" w:rsidRDefault="00F26898" w:rsidP="00F26898">
            <w:pPr>
              <w:pStyle w:val="a6"/>
              <w:rPr>
                <w:rFonts w:ascii="Times New Roman" w:hAnsi="Times New Roman" w:cs="Times New Roman"/>
                <w:b/>
                <w:sz w:val="28"/>
                <w:szCs w:val="28"/>
              </w:rPr>
            </w:pPr>
            <w:r w:rsidRPr="00C32F15">
              <w:rPr>
                <w:rFonts w:ascii="Times New Roman" w:hAnsi="Times New Roman" w:cs="Times New Roman"/>
                <w:b/>
                <w:sz w:val="28"/>
                <w:szCs w:val="28"/>
              </w:rPr>
              <w:t>Математика ОГЭ</w:t>
            </w:r>
          </w:p>
        </w:tc>
      </w:tr>
      <w:tr w:rsidR="00F26898" w:rsidRPr="00C10806" w:rsidTr="00F26898">
        <w:trPr>
          <w:trHeight w:val="2295"/>
        </w:trPr>
        <w:tc>
          <w:tcPr>
            <w:tcW w:w="1026" w:type="dxa"/>
            <w:vMerge w:val="restart"/>
            <w:tcBorders>
              <w:top w:val="nil"/>
              <w:left w:val="single" w:sz="4" w:space="0" w:color="auto"/>
              <w:bottom w:val="single" w:sz="4" w:space="0" w:color="auto"/>
              <w:right w:val="single" w:sz="4" w:space="0" w:color="auto"/>
            </w:tcBorders>
          </w:tcPr>
          <w:p w:rsidR="00F26898" w:rsidRPr="00C32F15" w:rsidRDefault="00F26898" w:rsidP="00F26898">
            <w:pPr>
              <w:pStyle w:val="a6"/>
              <w:rPr>
                <w:rFonts w:ascii="Times New Roman" w:hAnsi="Times New Roman" w:cs="Times New Roman"/>
                <w:sz w:val="28"/>
                <w:szCs w:val="28"/>
              </w:rPr>
            </w:pPr>
            <w:r w:rsidRPr="00C32F15">
              <w:rPr>
                <w:rFonts w:ascii="Times New Roman" w:hAnsi="Times New Roman" w:cs="Times New Roman"/>
                <w:sz w:val="28"/>
                <w:szCs w:val="28"/>
              </w:rPr>
              <w:t>Кол-во сдававших ОГЭ по русскому языку</w:t>
            </w:r>
          </w:p>
          <w:p w:rsidR="00F26898" w:rsidRPr="00C32F15" w:rsidRDefault="00F26898" w:rsidP="00F26898">
            <w:pPr>
              <w:pStyle w:val="a6"/>
              <w:rPr>
                <w:rFonts w:ascii="Times New Roman" w:hAnsi="Times New Roman" w:cs="Times New Roman"/>
                <w:sz w:val="28"/>
                <w:szCs w:val="28"/>
              </w:rPr>
            </w:pPr>
          </w:p>
          <w:p w:rsidR="00F26898" w:rsidRPr="00C32F15" w:rsidRDefault="00F26898" w:rsidP="00F26898">
            <w:pPr>
              <w:pStyle w:val="a6"/>
              <w:rPr>
                <w:rFonts w:ascii="Times New Roman" w:hAnsi="Times New Roman" w:cs="Times New Roman"/>
                <w:sz w:val="28"/>
                <w:szCs w:val="28"/>
              </w:rPr>
            </w:pPr>
          </w:p>
          <w:p w:rsidR="00F26898" w:rsidRPr="00C32F15" w:rsidRDefault="00F26898" w:rsidP="00F26898">
            <w:pPr>
              <w:pStyle w:val="a6"/>
              <w:rPr>
                <w:rFonts w:ascii="Times New Roman" w:hAnsi="Times New Roman" w:cs="Times New Roman"/>
                <w:sz w:val="28"/>
                <w:szCs w:val="28"/>
              </w:rPr>
            </w:pPr>
          </w:p>
          <w:p w:rsidR="00F26898" w:rsidRPr="00C32F15" w:rsidRDefault="00F26898" w:rsidP="00F26898">
            <w:pPr>
              <w:pStyle w:val="a6"/>
              <w:rPr>
                <w:rFonts w:ascii="Times New Roman" w:hAnsi="Times New Roman" w:cs="Times New Roman"/>
                <w:sz w:val="28"/>
                <w:szCs w:val="28"/>
              </w:rPr>
            </w:pPr>
          </w:p>
        </w:tc>
        <w:tc>
          <w:tcPr>
            <w:tcW w:w="1242" w:type="dxa"/>
            <w:vMerge w:val="restart"/>
            <w:tcBorders>
              <w:top w:val="nil"/>
              <w:left w:val="single" w:sz="4" w:space="0" w:color="auto"/>
              <w:bottom w:val="single" w:sz="4" w:space="0" w:color="auto"/>
              <w:right w:val="single" w:sz="4" w:space="0" w:color="auto"/>
            </w:tcBorders>
          </w:tcPr>
          <w:p w:rsidR="00F26898" w:rsidRPr="00C32F15" w:rsidRDefault="00F26898" w:rsidP="00F26898">
            <w:pPr>
              <w:pStyle w:val="a6"/>
              <w:rPr>
                <w:rFonts w:ascii="Times New Roman" w:hAnsi="Times New Roman" w:cs="Times New Roman"/>
                <w:sz w:val="28"/>
                <w:szCs w:val="28"/>
              </w:rPr>
            </w:pPr>
            <w:r w:rsidRPr="00C32F15">
              <w:rPr>
                <w:rFonts w:ascii="Times New Roman" w:hAnsi="Times New Roman" w:cs="Times New Roman"/>
                <w:sz w:val="28"/>
                <w:szCs w:val="28"/>
              </w:rPr>
              <w:t xml:space="preserve">% </w:t>
            </w:r>
          </w:p>
          <w:p w:rsidR="00F26898" w:rsidRPr="00C32F15" w:rsidRDefault="00F26898" w:rsidP="00F26898">
            <w:pPr>
              <w:pStyle w:val="a6"/>
              <w:rPr>
                <w:rFonts w:ascii="Times New Roman" w:hAnsi="Times New Roman" w:cs="Times New Roman"/>
                <w:sz w:val="28"/>
                <w:szCs w:val="28"/>
              </w:rPr>
            </w:pPr>
            <w:r w:rsidRPr="00C32F15">
              <w:rPr>
                <w:rFonts w:ascii="Times New Roman" w:hAnsi="Times New Roman" w:cs="Times New Roman"/>
                <w:sz w:val="28"/>
                <w:szCs w:val="28"/>
              </w:rPr>
              <w:t xml:space="preserve">выпускников, </w:t>
            </w:r>
          </w:p>
          <w:p w:rsidR="00F26898" w:rsidRPr="00C32F15" w:rsidRDefault="00F26898" w:rsidP="00F26898">
            <w:pPr>
              <w:pStyle w:val="a6"/>
              <w:rPr>
                <w:rFonts w:ascii="Times New Roman" w:hAnsi="Times New Roman" w:cs="Times New Roman"/>
                <w:b/>
                <w:sz w:val="28"/>
                <w:szCs w:val="28"/>
              </w:rPr>
            </w:pPr>
            <w:r w:rsidRPr="00C32F15">
              <w:rPr>
                <w:rFonts w:ascii="Times New Roman" w:hAnsi="Times New Roman" w:cs="Times New Roman"/>
                <w:b/>
                <w:sz w:val="28"/>
                <w:szCs w:val="28"/>
              </w:rPr>
              <w:t xml:space="preserve">подтвердивших  </w:t>
            </w:r>
          </w:p>
          <w:p w:rsidR="00F26898" w:rsidRPr="00C32F15" w:rsidRDefault="00F26898" w:rsidP="00F26898">
            <w:pPr>
              <w:pStyle w:val="a6"/>
              <w:rPr>
                <w:rFonts w:ascii="Times New Roman" w:hAnsi="Times New Roman" w:cs="Times New Roman"/>
                <w:sz w:val="28"/>
                <w:szCs w:val="28"/>
              </w:rPr>
            </w:pPr>
            <w:r w:rsidRPr="00C32F15">
              <w:rPr>
                <w:rFonts w:ascii="Times New Roman" w:hAnsi="Times New Roman" w:cs="Times New Roman"/>
                <w:sz w:val="28"/>
                <w:szCs w:val="28"/>
              </w:rPr>
              <w:t>на экзамене ОГЭ</w:t>
            </w:r>
          </w:p>
          <w:p w:rsidR="00F26898" w:rsidRPr="00C32F15" w:rsidRDefault="00F26898" w:rsidP="00F26898">
            <w:pPr>
              <w:pStyle w:val="a6"/>
              <w:rPr>
                <w:rFonts w:ascii="Times New Roman" w:hAnsi="Times New Roman" w:cs="Times New Roman"/>
                <w:sz w:val="28"/>
                <w:szCs w:val="28"/>
              </w:rPr>
            </w:pPr>
            <w:r w:rsidRPr="00C32F15">
              <w:rPr>
                <w:rFonts w:ascii="Times New Roman" w:hAnsi="Times New Roman" w:cs="Times New Roman"/>
                <w:sz w:val="28"/>
                <w:szCs w:val="28"/>
              </w:rPr>
              <w:t>знания по</w:t>
            </w:r>
          </w:p>
          <w:p w:rsidR="00F26898" w:rsidRPr="00C32F15" w:rsidRDefault="00F26898" w:rsidP="00F26898">
            <w:pPr>
              <w:pStyle w:val="a6"/>
              <w:rPr>
                <w:rFonts w:ascii="Times New Roman" w:hAnsi="Times New Roman" w:cs="Times New Roman"/>
                <w:sz w:val="28"/>
                <w:szCs w:val="28"/>
              </w:rPr>
            </w:pPr>
            <w:r w:rsidRPr="00C32F15">
              <w:rPr>
                <w:rFonts w:ascii="Times New Roman" w:hAnsi="Times New Roman" w:cs="Times New Roman"/>
                <w:sz w:val="28"/>
                <w:szCs w:val="28"/>
              </w:rPr>
              <w:t>предмету</w:t>
            </w:r>
          </w:p>
        </w:tc>
        <w:tc>
          <w:tcPr>
            <w:tcW w:w="1417" w:type="dxa"/>
            <w:vMerge w:val="restart"/>
            <w:tcBorders>
              <w:top w:val="nil"/>
              <w:left w:val="single" w:sz="4" w:space="0" w:color="auto"/>
              <w:bottom w:val="single" w:sz="4" w:space="0" w:color="auto"/>
              <w:right w:val="single" w:sz="4" w:space="0" w:color="auto"/>
            </w:tcBorders>
          </w:tcPr>
          <w:p w:rsidR="00F26898" w:rsidRPr="00C32F15" w:rsidRDefault="00F26898" w:rsidP="00F26898">
            <w:pPr>
              <w:pStyle w:val="a6"/>
              <w:rPr>
                <w:rFonts w:ascii="Times New Roman" w:hAnsi="Times New Roman" w:cs="Times New Roman"/>
                <w:sz w:val="28"/>
                <w:szCs w:val="28"/>
              </w:rPr>
            </w:pPr>
            <w:r w:rsidRPr="00C32F15">
              <w:rPr>
                <w:rFonts w:ascii="Times New Roman" w:hAnsi="Times New Roman" w:cs="Times New Roman"/>
                <w:sz w:val="28"/>
                <w:szCs w:val="28"/>
              </w:rPr>
              <w:t xml:space="preserve">% </w:t>
            </w:r>
          </w:p>
          <w:p w:rsidR="00F26898" w:rsidRPr="00C32F15" w:rsidRDefault="00F26898" w:rsidP="00F26898">
            <w:pPr>
              <w:pStyle w:val="a6"/>
              <w:rPr>
                <w:rFonts w:ascii="Times New Roman" w:hAnsi="Times New Roman" w:cs="Times New Roman"/>
                <w:sz w:val="28"/>
                <w:szCs w:val="28"/>
              </w:rPr>
            </w:pPr>
            <w:r w:rsidRPr="00C32F15">
              <w:rPr>
                <w:rFonts w:ascii="Times New Roman" w:hAnsi="Times New Roman" w:cs="Times New Roman"/>
                <w:sz w:val="28"/>
                <w:szCs w:val="28"/>
              </w:rPr>
              <w:t xml:space="preserve">выпускников, </w:t>
            </w:r>
            <w:r w:rsidRPr="00C32F15">
              <w:rPr>
                <w:rFonts w:ascii="Times New Roman" w:hAnsi="Times New Roman" w:cs="Times New Roman"/>
                <w:b/>
                <w:sz w:val="28"/>
                <w:szCs w:val="28"/>
              </w:rPr>
              <w:t xml:space="preserve">улучшивших </w:t>
            </w:r>
            <w:r w:rsidRPr="00C32F15">
              <w:rPr>
                <w:rFonts w:ascii="Times New Roman" w:hAnsi="Times New Roman" w:cs="Times New Roman"/>
                <w:sz w:val="28"/>
                <w:szCs w:val="28"/>
              </w:rPr>
              <w:t>на экзамене ОГЭ годовой результат</w:t>
            </w:r>
          </w:p>
        </w:tc>
        <w:tc>
          <w:tcPr>
            <w:tcW w:w="1560" w:type="dxa"/>
            <w:vMerge w:val="restart"/>
            <w:tcBorders>
              <w:top w:val="nil"/>
              <w:left w:val="single" w:sz="4" w:space="0" w:color="auto"/>
              <w:bottom w:val="single" w:sz="4" w:space="0" w:color="auto"/>
              <w:right w:val="single" w:sz="4" w:space="0" w:color="auto"/>
            </w:tcBorders>
          </w:tcPr>
          <w:p w:rsidR="00F26898" w:rsidRPr="00C32F15" w:rsidRDefault="00F26898" w:rsidP="00F26898">
            <w:pPr>
              <w:pStyle w:val="a6"/>
              <w:rPr>
                <w:rFonts w:ascii="Times New Roman" w:hAnsi="Times New Roman" w:cs="Times New Roman"/>
                <w:sz w:val="28"/>
                <w:szCs w:val="28"/>
              </w:rPr>
            </w:pPr>
            <w:r w:rsidRPr="00C32F15">
              <w:rPr>
                <w:rFonts w:ascii="Times New Roman" w:hAnsi="Times New Roman" w:cs="Times New Roman"/>
                <w:sz w:val="28"/>
                <w:szCs w:val="28"/>
              </w:rPr>
              <w:t xml:space="preserve">% выпускников, </w:t>
            </w:r>
            <w:r w:rsidRPr="00C32F15">
              <w:rPr>
                <w:rFonts w:ascii="Times New Roman" w:hAnsi="Times New Roman" w:cs="Times New Roman"/>
                <w:b/>
                <w:sz w:val="28"/>
                <w:szCs w:val="28"/>
              </w:rPr>
              <w:t xml:space="preserve">ухудшивших </w:t>
            </w:r>
            <w:r w:rsidRPr="00C32F15">
              <w:rPr>
                <w:rFonts w:ascii="Times New Roman" w:hAnsi="Times New Roman" w:cs="Times New Roman"/>
                <w:sz w:val="28"/>
                <w:szCs w:val="28"/>
              </w:rPr>
              <w:t>на экзамене ОГЭ  годовой результат</w:t>
            </w:r>
          </w:p>
        </w:tc>
        <w:tc>
          <w:tcPr>
            <w:tcW w:w="992" w:type="dxa"/>
            <w:vMerge w:val="restart"/>
            <w:tcBorders>
              <w:top w:val="nil"/>
              <w:left w:val="single" w:sz="4" w:space="0" w:color="auto"/>
              <w:bottom w:val="single" w:sz="4" w:space="0" w:color="auto"/>
              <w:right w:val="single" w:sz="4" w:space="0" w:color="auto"/>
            </w:tcBorders>
          </w:tcPr>
          <w:p w:rsidR="00F26898" w:rsidRPr="00C32F15" w:rsidRDefault="00F26898" w:rsidP="00F26898">
            <w:pPr>
              <w:pStyle w:val="a6"/>
              <w:rPr>
                <w:rFonts w:ascii="Times New Roman" w:hAnsi="Times New Roman" w:cs="Times New Roman"/>
                <w:sz w:val="28"/>
                <w:szCs w:val="28"/>
              </w:rPr>
            </w:pPr>
            <w:r w:rsidRPr="00C32F15">
              <w:rPr>
                <w:rFonts w:ascii="Times New Roman" w:hAnsi="Times New Roman" w:cs="Times New Roman"/>
                <w:sz w:val="28"/>
                <w:szCs w:val="28"/>
              </w:rPr>
              <w:t>Кол-во сдававших ОГЭ по математике</w:t>
            </w:r>
          </w:p>
          <w:p w:rsidR="00F26898" w:rsidRPr="00C32F15" w:rsidRDefault="00F26898" w:rsidP="00F26898">
            <w:pPr>
              <w:pStyle w:val="a6"/>
              <w:rPr>
                <w:rFonts w:ascii="Times New Roman" w:hAnsi="Times New Roman" w:cs="Times New Roman"/>
                <w:sz w:val="28"/>
                <w:szCs w:val="28"/>
              </w:rPr>
            </w:pPr>
          </w:p>
        </w:tc>
        <w:tc>
          <w:tcPr>
            <w:tcW w:w="1417" w:type="dxa"/>
            <w:vMerge w:val="restart"/>
            <w:tcBorders>
              <w:top w:val="nil"/>
              <w:left w:val="single" w:sz="4" w:space="0" w:color="auto"/>
              <w:bottom w:val="single" w:sz="4" w:space="0" w:color="auto"/>
              <w:right w:val="single" w:sz="4" w:space="0" w:color="auto"/>
            </w:tcBorders>
          </w:tcPr>
          <w:p w:rsidR="00F26898" w:rsidRPr="00C32F15" w:rsidRDefault="00F26898" w:rsidP="00F26898">
            <w:pPr>
              <w:pStyle w:val="a6"/>
              <w:rPr>
                <w:rFonts w:ascii="Times New Roman" w:hAnsi="Times New Roman" w:cs="Times New Roman"/>
                <w:sz w:val="28"/>
                <w:szCs w:val="28"/>
              </w:rPr>
            </w:pPr>
            <w:r w:rsidRPr="00C32F15">
              <w:rPr>
                <w:rFonts w:ascii="Times New Roman" w:hAnsi="Times New Roman" w:cs="Times New Roman"/>
                <w:sz w:val="28"/>
                <w:szCs w:val="28"/>
              </w:rPr>
              <w:t xml:space="preserve">% выпускников, </w:t>
            </w:r>
            <w:r w:rsidRPr="00C32F15">
              <w:rPr>
                <w:rFonts w:ascii="Times New Roman" w:hAnsi="Times New Roman" w:cs="Times New Roman"/>
                <w:b/>
                <w:sz w:val="28"/>
                <w:szCs w:val="28"/>
              </w:rPr>
              <w:t>подтвердивших</w:t>
            </w:r>
            <w:r w:rsidRPr="00C32F15">
              <w:rPr>
                <w:rFonts w:ascii="Times New Roman" w:hAnsi="Times New Roman" w:cs="Times New Roman"/>
                <w:sz w:val="28"/>
                <w:szCs w:val="28"/>
              </w:rPr>
              <w:t xml:space="preserve">  на экзамене ОГЭ знания по предмету</w:t>
            </w:r>
          </w:p>
        </w:tc>
        <w:tc>
          <w:tcPr>
            <w:tcW w:w="1418" w:type="dxa"/>
            <w:vMerge w:val="restart"/>
            <w:tcBorders>
              <w:top w:val="nil"/>
              <w:left w:val="single" w:sz="4" w:space="0" w:color="auto"/>
              <w:bottom w:val="single" w:sz="4" w:space="0" w:color="auto"/>
              <w:right w:val="single" w:sz="4" w:space="0" w:color="auto"/>
            </w:tcBorders>
          </w:tcPr>
          <w:p w:rsidR="00F26898" w:rsidRPr="00C32F15" w:rsidRDefault="00F26898" w:rsidP="00F26898">
            <w:pPr>
              <w:pStyle w:val="a6"/>
              <w:rPr>
                <w:rFonts w:ascii="Times New Roman" w:hAnsi="Times New Roman" w:cs="Times New Roman"/>
                <w:sz w:val="28"/>
                <w:szCs w:val="28"/>
              </w:rPr>
            </w:pPr>
            <w:r w:rsidRPr="00C32F15">
              <w:rPr>
                <w:rFonts w:ascii="Times New Roman" w:hAnsi="Times New Roman" w:cs="Times New Roman"/>
                <w:sz w:val="28"/>
                <w:szCs w:val="28"/>
              </w:rPr>
              <w:t xml:space="preserve">% выпускников, </w:t>
            </w:r>
            <w:r w:rsidRPr="00C32F15">
              <w:rPr>
                <w:rFonts w:ascii="Times New Roman" w:hAnsi="Times New Roman" w:cs="Times New Roman"/>
                <w:b/>
                <w:sz w:val="28"/>
                <w:szCs w:val="28"/>
              </w:rPr>
              <w:t xml:space="preserve">улучшивших </w:t>
            </w:r>
            <w:r w:rsidRPr="00C32F15">
              <w:rPr>
                <w:rFonts w:ascii="Times New Roman" w:hAnsi="Times New Roman" w:cs="Times New Roman"/>
                <w:sz w:val="28"/>
                <w:szCs w:val="28"/>
              </w:rPr>
              <w:t xml:space="preserve">на экзамене ОГЭ годовой результат </w:t>
            </w:r>
          </w:p>
        </w:tc>
        <w:tc>
          <w:tcPr>
            <w:tcW w:w="1276" w:type="dxa"/>
            <w:vMerge w:val="restart"/>
            <w:tcBorders>
              <w:top w:val="nil"/>
              <w:left w:val="single" w:sz="4" w:space="0" w:color="auto"/>
              <w:bottom w:val="single" w:sz="4" w:space="0" w:color="auto"/>
              <w:right w:val="single" w:sz="4" w:space="0" w:color="auto"/>
            </w:tcBorders>
          </w:tcPr>
          <w:p w:rsidR="00F26898" w:rsidRPr="00C32F15" w:rsidRDefault="00F26898" w:rsidP="00F26898">
            <w:pPr>
              <w:pStyle w:val="a6"/>
              <w:rPr>
                <w:rFonts w:ascii="Times New Roman" w:hAnsi="Times New Roman" w:cs="Times New Roman"/>
                <w:sz w:val="28"/>
                <w:szCs w:val="28"/>
              </w:rPr>
            </w:pPr>
            <w:r w:rsidRPr="00C32F15">
              <w:rPr>
                <w:rFonts w:ascii="Times New Roman" w:hAnsi="Times New Roman" w:cs="Times New Roman"/>
                <w:sz w:val="28"/>
                <w:szCs w:val="28"/>
              </w:rPr>
              <w:t xml:space="preserve">% выпускников, </w:t>
            </w:r>
            <w:r w:rsidRPr="00C32F15">
              <w:rPr>
                <w:rFonts w:ascii="Times New Roman" w:hAnsi="Times New Roman" w:cs="Times New Roman"/>
                <w:b/>
                <w:sz w:val="28"/>
                <w:szCs w:val="28"/>
              </w:rPr>
              <w:t>ухудшивших</w:t>
            </w:r>
            <w:r w:rsidRPr="00C32F15">
              <w:rPr>
                <w:rFonts w:ascii="Times New Roman" w:hAnsi="Times New Roman" w:cs="Times New Roman"/>
                <w:sz w:val="28"/>
                <w:szCs w:val="28"/>
              </w:rPr>
              <w:t xml:space="preserve"> на экзамене ОГЭ годовой результат </w:t>
            </w:r>
          </w:p>
        </w:tc>
      </w:tr>
      <w:tr w:rsidR="00F26898" w:rsidRPr="00C10806" w:rsidTr="00F26898">
        <w:trPr>
          <w:trHeight w:val="509"/>
        </w:trPr>
        <w:tc>
          <w:tcPr>
            <w:tcW w:w="1026" w:type="dxa"/>
            <w:vMerge/>
            <w:tcBorders>
              <w:top w:val="nil"/>
              <w:left w:val="single" w:sz="4" w:space="0" w:color="auto"/>
              <w:bottom w:val="single" w:sz="4" w:space="0" w:color="auto"/>
              <w:right w:val="single" w:sz="4" w:space="0" w:color="auto"/>
            </w:tcBorders>
            <w:vAlign w:val="center"/>
          </w:tcPr>
          <w:p w:rsidR="00F26898" w:rsidRPr="00C10806" w:rsidRDefault="00F26898" w:rsidP="00F26898">
            <w:pPr>
              <w:pStyle w:val="a6"/>
              <w:rPr>
                <w:rFonts w:ascii="Times New Roman" w:hAnsi="Times New Roman" w:cs="Times New Roman"/>
                <w:color w:val="FF0000"/>
                <w:sz w:val="28"/>
                <w:szCs w:val="28"/>
              </w:rPr>
            </w:pPr>
          </w:p>
        </w:tc>
        <w:tc>
          <w:tcPr>
            <w:tcW w:w="1242" w:type="dxa"/>
            <w:vMerge/>
            <w:tcBorders>
              <w:top w:val="nil"/>
              <w:left w:val="single" w:sz="4" w:space="0" w:color="auto"/>
              <w:bottom w:val="single" w:sz="4" w:space="0" w:color="auto"/>
              <w:right w:val="single" w:sz="4" w:space="0" w:color="auto"/>
            </w:tcBorders>
            <w:vAlign w:val="center"/>
          </w:tcPr>
          <w:p w:rsidR="00F26898" w:rsidRPr="00C10806" w:rsidRDefault="00F26898" w:rsidP="00F26898">
            <w:pPr>
              <w:pStyle w:val="a6"/>
              <w:rPr>
                <w:rFonts w:ascii="Times New Roman" w:hAnsi="Times New Roman" w:cs="Times New Roman"/>
                <w:color w:val="FF0000"/>
                <w:sz w:val="28"/>
                <w:szCs w:val="28"/>
              </w:rPr>
            </w:pPr>
          </w:p>
        </w:tc>
        <w:tc>
          <w:tcPr>
            <w:tcW w:w="1417" w:type="dxa"/>
            <w:vMerge/>
            <w:tcBorders>
              <w:top w:val="nil"/>
              <w:left w:val="single" w:sz="4" w:space="0" w:color="auto"/>
              <w:bottom w:val="single" w:sz="4" w:space="0" w:color="auto"/>
              <w:right w:val="single" w:sz="4" w:space="0" w:color="auto"/>
            </w:tcBorders>
            <w:vAlign w:val="center"/>
          </w:tcPr>
          <w:p w:rsidR="00F26898" w:rsidRPr="00C10806" w:rsidRDefault="00F26898" w:rsidP="00F26898">
            <w:pPr>
              <w:pStyle w:val="a6"/>
              <w:rPr>
                <w:rFonts w:ascii="Times New Roman" w:hAnsi="Times New Roman" w:cs="Times New Roman"/>
                <w:color w:val="FF0000"/>
                <w:sz w:val="28"/>
                <w:szCs w:val="28"/>
              </w:rPr>
            </w:pPr>
          </w:p>
        </w:tc>
        <w:tc>
          <w:tcPr>
            <w:tcW w:w="1560" w:type="dxa"/>
            <w:vMerge/>
            <w:tcBorders>
              <w:top w:val="nil"/>
              <w:left w:val="single" w:sz="4" w:space="0" w:color="auto"/>
              <w:bottom w:val="single" w:sz="4" w:space="0" w:color="auto"/>
              <w:right w:val="single" w:sz="4" w:space="0" w:color="auto"/>
            </w:tcBorders>
            <w:vAlign w:val="center"/>
          </w:tcPr>
          <w:p w:rsidR="00F26898" w:rsidRPr="00C10806" w:rsidRDefault="00F26898" w:rsidP="00F26898">
            <w:pPr>
              <w:pStyle w:val="a6"/>
              <w:rPr>
                <w:rFonts w:ascii="Times New Roman" w:hAnsi="Times New Roman" w:cs="Times New Roman"/>
                <w:color w:val="FF0000"/>
                <w:sz w:val="28"/>
                <w:szCs w:val="28"/>
              </w:rPr>
            </w:pPr>
          </w:p>
        </w:tc>
        <w:tc>
          <w:tcPr>
            <w:tcW w:w="992" w:type="dxa"/>
            <w:vMerge/>
            <w:tcBorders>
              <w:top w:val="nil"/>
              <w:left w:val="single" w:sz="4" w:space="0" w:color="auto"/>
              <w:bottom w:val="single" w:sz="4" w:space="0" w:color="auto"/>
              <w:right w:val="single" w:sz="4" w:space="0" w:color="auto"/>
            </w:tcBorders>
            <w:vAlign w:val="center"/>
          </w:tcPr>
          <w:p w:rsidR="00F26898" w:rsidRPr="00C10806" w:rsidRDefault="00F26898" w:rsidP="00F26898">
            <w:pPr>
              <w:pStyle w:val="a6"/>
              <w:rPr>
                <w:rFonts w:ascii="Times New Roman" w:hAnsi="Times New Roman" w:cs="Times New Roman"/>
                <w:color w:val="FF0000"/>
                <w:sz w:val="28"/>
                <w:szCs w:val="28"/>
              </w:rPr>
            </w:pPr>
          </w:p>
        </w:tc>
        <w:tc>
          <w:tcPr>
            <w:tcW w:w="1417" w:type="dxa"/>
            <w:vMerge/>
            <w:tcBorders>
              <w:top w:val="nil"/>
              <w:left w:val="single" w:sz="4" w:space="0" w:color="auto"/>
              <w:bottom w:val="single" w:sz="4" w:space="0" w:color="auto"/>
              <w:right w:val="single" w:sz="4" w:space="0" w:color="auto"/>
            </w:tcBorders>
            <w:vAlign w:val="center"/>
          </w:tcPr>
          <w:p w:rsidR="00F26898" w:rsidRPr="00C10806" w:rsidRDefault="00F26898" w:rsidP="00F26898">
            <w:pPr>
              <w:pStyle w:val="a6"/>
              <w:rPr>
                <w:rFonts w:ascii="Times New Roman" w:hAnsi="Times New Roman" w:cs="Times New Roman"/>
                <w:color w:val="FF0000"/>
                <w:sz w:val="28"/>
                <w:szCs w:val="28"/>
              </w:rPr>
            </w:pPr>
          </w:p>
        </w:tc>
        <w:tc>
          <w:tcPr>
            <w:tcW w:w="1418" w:type="dxa"/>
            <w:vMerge/>
            <w:tcBorders>
              <w:top w:val="nil"/>
              <w:left w:val="single" w:sz="4" w:space="0" w:color="auto"/>
              <w:bottom w:val="single" w:sz="4" w:space="0" w:color="auto"/>
              <w:right w:val="single" w:sz="4" w:space="0" w:color="auto"/>
            </w:tcBorders>
            <w:vAlign w:val="center"/>
          </w:tcPr>
          <w:p w:rsidR="00F26898" w:rsidRPr="00C10806" w:rsidRDefault="00F26898" w:rsidP="00F26898">
            <w:pPr>
              <w:pStyle w:val="a6"/>
              <w:rPr>
                <w:rFonts w:ascii="Times New Roman" w:hAnsi="Times New Roman" w:cs="Times New Roman"/>
                <w:color w:val="FF0000"/>
                <w:sz w:val="28"/>
                <w:szCs w:val="28"/>
              </w:rPr>
            </w:pPr>
          </w:p>
        </w:tc>
        <w:tc>
          <w:tcPr>
            <w:tcW w:w="1276" w:type="dxa"/>
            <w:vMerge/>
            <w:tcBorders>
              <w:top w:val="nil"/>
              <w:left w:val="single" w:sz="4" w:space="0" w:color="auto"/>
              <w:bottom w:val="single" w:sz="4" w:space="0" w:color="auto"/>
              <w:right w:val="single" w:sz="4" w:space="0" w:color="auto"/>
            </w:tcBorders>
            <w:vAlign w:val="center"/>
          </w:tcPr>
          <w:p w:rsidR="00F26898" w:rsidRPr="00C10806" w:rsidRDefault="00F26898" w:rsidP="00F26898">
            <w:pPr>
              <w:pStyle w:val="a6"/>
              <w:rPr>
                <w:rFonts w:ascii="Times New Roman" w:hAnsi="Times New Roman" w:cs="Times New Roman"/>
                <w:color w:val="FF0000"/>
                <w:sz w:val="28"/>
                <w:szCs w:val="28"/>
              </w:rPr>
            </w:pPr>
          </w:p>
        </w:tc>
      </w:tr>
      <w:tr w:rsidR="00F26898" w:rsidRPr="00C10806" w:rsidTr="00F26898">
        <w:trPr>
          <w:trHeight w:val="300"/>
        </w:trPr>
        <w:tc>
          <w:tcPr>
            <w:tcW w:w="1026" w:type="dxa"/>
            <w:tcBorders>
              <w:top w:val="single" w:sz="4" w:space="0" w:color="auto"/>
              <w:left w:val="single" w:sz="4" w:space="0" w:color="auto"/>
              <w:bottom w:val="single" w:sz="4" w:space="0" w:color="auto"/>
              <w:right w:val="single" w:sz="4" w:space="0" w:color="auto"/>
            </w:tcBorders>
            <w:shd w:val="clear" w:color="auto" w:fill="D9D9D9"/>
            <w:vAlign w:val="bottom"/>
          </w:tcPr>
          <w:p w:rsidR="00F26898" w:rsidRPr="00C32F15" w:rsidRDefault="00F26898" w:rsidP="00967829">
            <w:pPr>
              <w:pStyle w:val="a6"/>
              <w:rPr>
                <w:rFonts w:ascii="Times New Roman" w:hAnsi="Times New Roman" w:cs="Times New Roman"/>
                <w:sz w:val="28"/>
                <w:szCs w:val="28"/>
              </w:rPr>
            </w:pPr>
            <w:r w:rsidRPr="00C32F15">
              <w:rPr>
                <w:rFonts w:ascii="Times New Roman" w:hAnsi="Times New Roman" w:cs="Times New Roman"/>
                <w:sz w:val="28"/>
                <w:szCs w:val="28"/>
              </w:rPr>
              <w:t xml:space="preserve">        </w:t>
            </w:r>
            <w:r w:rsidR="00967829" w:rsidRPr="00C32F15">
              <w:rPr>
                <w:rFonts w:ascii="Times New Roman" w:hAnsi="Times New Roman" w:cs="Times New Roman"/>
                <w:sz w:val="28"/>
                <w:szCs w:val="28"/>
              </w:rPr>
              <w:t>29</w:t>
            </w:r>
          </w:p>
        </w:tc>
        <w:tc>
          <w:tcPr>
            <w:tcW w:w="1242" w:type="dxa"/>
            <w:tcBorders>
              <w:top w:val="single" w:sz="4" w:space="0" w:color="auto"/>
              <w:left w:val="nil"/>
              <w:bottom w:val="single" w:sz="4" w:space="0" w:color="auto"/>
              <w:right w:val="single" w:sz="4" w:space="0" w:color="auto"/>
            </w:tcBorders>
            <w:shd w:val="clear" w:color="auto" w:fill="D9D9D9"/>
            <w:vAlign w:val="bottom"/>
          </w:tcPr>
          <w:p w:rsidR="00F26898" w:rsidRPr="00C32F15" w:rsidRDefault="004C4A90" w:rsidP="00F26898">
            <w:pPr>
              <w:pStyle w:val="a6"/>
              <w:rPr>
                <w:rFonts w:ascii="Times New Roman" w:hAnsi="Times New Roman" w:cs="Times New Roman"/>
                <w:sz w:val="28"/>
                <w:szCs w:val="28"/>
              </w:rPr>
            </w:pPr>
            <w:r w:rsidRPr="00C32F15">
              <w:rPr>
                <w:rFonts w:ascii="Times New Roman" w:hAnsi="Times New Roman" w:cs="Times New Roman"/>
                <w:sz w:val="28"/>
                <w:szCs w:val="28"/>
              </w:rPr>
              <w:t>62</w:t>
            </w:r>
          </w:p>
        </w:tc>
        <w:tc>
          <w:tcPr>
            <w:tcW w:w="1417" w:type="dxa"/>
            <w:tcBorders>
              <w:top w:val="single" w:sz="4" w:space="0" w:color="auto"/>
              <w:left w:val="nil"/>
              <w:bottom w:val="single" w:sz="4" w:space="0" w:color="auto"/>
              <w:right w:val="single" w:sz="4" w:space="0" w:color="auto"/>
            </w:tcBorders>
            <w:shd w:val="clear" w:color="auto" w:fill="D9D9D9"/>
            <w:vAlign w:val="bottom"/>
          </w:tcPr>
          <w:p w:rsidR="00F26898" w:rsidRPr="00C32F15" w:rsidRDefault="004C4A90" w:rsidP="00F26898">
            <w:pPr>
              <w:pStyle w:val="a6"/>
              <w:rPr>
                <w:rFonts w:ascii="Times New Roman" w:hAnsi="Times New Roman" w:cs="Times New Roman"/>
                <w:sz w:val="28"/>
                <w:szCs w:val="28"/>
              </w:rPr>
            </w:pPr>
            <w:r w:rsidRPr="00C32F15">
              <w:rPr>
                <w:rFonts w:ascii="Times New Roman" w:hAnsi="Times New Roman" w:cs="Times New Roman"/>
                <w:sz w:val="28"/>
                <w:szCs w:val="28"/>
              </w:rPr>
              <w:t>17</w:t>
            </w:r>
          </w:p>
        </w:tc>
        <w:tc>
          <w:tcPr>
            <w:tcW w:w="1560" w:type="dxa"/>
            <w:tcBorders>
              <w:top w:val="single" w:sz="4" w:space="0" w:color="auto"/>
              <w:left w:val="nil"/>
              <w:bottom w:val="single" w:sz="4" w:space="0" w:color="auto"/>
              <w:right w:val="single" w:sz="4" w:space="0" w:color="auto"/>
            </w:tcBorders>
            <w:shd w:val="clear" w:color="auto" w:fill="D9D9D9"/>
            <w:vAlign w:val="bottom"/>
          </w:tcPr>
          <w:p w:rsidR="00F26898" w:rsidRPr="00C32F15" w:rsidRDefault="004C4A90" w:rsidP="00F26898">
            <w:pPr>
              <w:pStyle w:val="a6"/>
              <w:rPr>
                <w:rFonts w:ascii="Times New Roman" w:hAnsi="Times New Roman" w:cs="Times New Roman"/>
                <w:sz w:val="28"/>
                <w:szCs w:val="28"/>
              </w:rPr>
            </w:pPr>
            <w:r w:rsidRPr="00C32F15">
              <w:rPr>
                <w:rFonts w:ascii="Times New Roman" w:hAnsi="Times New Roman" w:cs="Times New Roman"/>
                <w:sz w:val="28"/>
                <w:szCs w:val="28"/>
              </w:rPr>
              <w:t>21</w:t>
            </w:r>
          </w:p>
        </w:tc>
        <w:tc>
          <w:tcPr>
            <w:tcW w:w="992" w:type="dxa"/>
            <w:tcBorders>
              <w:top w:val="single" w:sz="4" w:space="0" w:color="auto"/>
              <w:left w:val="nil"/>
              <w:bottom w:val="single" w:sz="4" w:space="0" w:color="auto"/>
              <w:right w:val="single" w:sz="4" w:space="0" w:color="auto"/>
            </w:tcBorders>
            <w:shd w:val="clear" w:color="auto" w:fill="D9D9D9"/>
            <w:vAlign w:val="bottom"/>
          </w:tcPr>
          <w:p w:rsidR="00F26898" w:rsidRPr="00C32F15" w:rsidRDefault="00BE23A4" w:rsidP="00F26898">
            <w:pPr>
              <w:pStyle w:val="a6"/>
              <w:rPr>
                <w:rFonts w:ascii="Times New Roman" w:hAnsi="Times New Roman" w:cs="Times New Roman"/>
                <w:sz w:val="28"/>
                <w:szCs w:val="28"/>
              </w:rPr>
            </w:pPr>
            <w:r w:rsidRPr="00C32F15">
              <w:rPr>
                <w:rFonts w:ascii="Times New Roman" w:hAnsi="Times New Roman" w:cs="Times New Roman"/>
                <w:sz w:val="28"/>
                <w:szCs w:val="28"/>
              </w:rPr>
              <w:t>29</w:t>
            </w:r>
          </w:p>
        </w:tc>
        <w:tc>
          <w:tcPr>
            <w:tcW w:w="1417" w:type="dxa"/>
            <w:tcBorders>
              <w:top w:val="single" w:sz="4" w:space="0" w:color="auto"/>
              <w:left w:val="nil"/>
              <w:bottom w:val="single" w:sz="4" w:space="0" w:color="auto"/>
              <w:right w:val="single" w:sz="4" w:space="0" w:color="auto"/>
            </w:tcBorders>
            <w:shd w:val="clear" w:color="auto" w:fill="D9D9D9"/>
            <w:vAlign w:val="bottom"/>
          </w:tcPr>
          <w:p w:rsidR="00F26898" w:rsidRPr="00C32F15" w:rsidRDefault="00BE23A4" w:rsidP="00F26898">
            <w:pPr>
              <w:pStyle w:val="a6"/>
              <w:rPr>
                <w:rFonts w:ascii="Times New Roman" w:hAnsi="Times New Roman" w:cs="Times New Roman"/>
                <w:sz w:val="28"/>
                <w:szCs w:val="28"/>
              </w:rPr>
            </w:pPr>
            <w:r w:rsidRPr="00C32F15">
              <w:rPr>
                <w:rFonts w:ascii="Times New Roman" w:hAnsi="Times New Roman" w:cs="Times New Roman"/>
                <w:sz w:val="28"/>
                <w:szCs w:val="28"/>
              </w:rPr>
              <w:t>45/24(геом)</w:t>
            </w:r>
          </w:p>
        </w:tc>
        <w:tc>
          <w:tcPr>
            <w:tcW w:w="1418" w:type="dxa"/>
            <w:tcBorders>
              <w:top w:val="single" w:sz="4" w:space="0" w:color="auto"/>
              <w:left w:val="nil"/>
              <w:bottom w:val="single" w:sz="4" w:space="0" w:color="auto"/>
              <w:right w:val="single" w:sz="4" w:space="0" w:color="auto"/>
            </w:tcBorders>
            <w:shd w:val="clear" w:color="auto" w:fill="D9D9D9"/>
            <w:vAlign w:val="bottom"/>
          </w:tcPr>
          <w:p w:rsidR="00F26898" w:rsidRPr="00C32F15" w:rsidRDefault="00BE23A4" w:rsidP="00F26898">
            <w:pPr>
              <w:pStyle w:val="a6"/>
              <w:rPr>
                <w:rFonts w:ascii="Times New Roman" w:hAnsi="Times New Roman" w:cs="Times New Roman"/>
                <w:sz w:val="28"/>
                <w:szCs w:val="28"/>
              </w:rPr>
            </w:pPr>
            <w:r w:rsidRPr="00C32F15">
              <w:rPr>
                <w:rFonts w:ascii="Times New Roman" w:hAnsi="Times New Roman" w:cs="Times New Roman"/>
                <w:sz w:val="28"/>
                <w:szCs w:val="28"/>
              </w:rPr>
              <w:t>14/14</w:t>
            </w:r>
          </w:p>
        </w:tc>
        <w:tc>
          <w:tcPr>
            <w:tcW w:w="1276" w:type="dxa"/>
            <w:tcBorders>
              <w:top w:val="single" w:sz="4" w:space="0" w:color="auto"/>
              <w:left w:val="nil"/>
              <w:bottom w:val="single" w:sz="4" w:space="0" w:color="auto"/>
              <w:right w:val="single" w:sz="4" w:space="0" w:color="auto"/>
            </w:tcBorders>
            <w:shd w:val="clear" w:color="auto" w:fill="D9D9D9"/>
            <w:vAlign w:val="bottom"/>
          </w:tcPr>
          <w:p w:rsidR="00F26898" w:rsidRPr="00C32F15" w:rsidRDefault="00BE23A4" w:rsidP="00F26898">
            <w:pPr>
              <w:pStyle w:val="a6"/>
              <w:rPr>
                <w:rFonts w:ascii="Times New Roman" w:hAnsi="Times New Roman" w:cs="Times New Roman"/>
                <w:sz w:val="28"/>
                <w:szCs w:val="28"/>
              </w:rPr>
            </w:pPr>
            <w:r w:rsidRPr="00C32F15">
              <w:rPr>
                <w:rFonts w:ascii="Times New Roman" w:hAnsi="Times New Roman" w:cs="Times New Roman"/>
                <w:sz w:val="28"/>
                <w:szCs w:val="28"/>
              </w:rPr>
              <w:t>41/62</w:t>
            </w:r>
          </w:p>
        </w:tc>
      </w:tr>
      <w:tr w:rsidR="00F26898" w:rsidRPr="00C10806" w:rsidTr="00F26898">
        <w:trPr>
          <w:trHeight w:val="300"/>
        </w:trPr>
        <w:tc>
          <w:tcPr>
            <w:tcW w:w="1026" w:type="dxa"/>
            <w:tcBorders>
              <w:top w:val="single" w:sz="4" w:space="0" w:color="auto"/>
              <w:left w:val="single" w:sz="4" w:space="0" w:color="auto"/>
              <w:bottom w:val="single" w:sz="4" w:space="0" w:color="auto"/>
              <w:right w:val="single" w:sz="4" w:space="0" w:color="auto"/>
            </w:tcBorders>
            <w:shd w:val="clear" w:color="auto" w:fill="D9D9D9"/>
            <w:vAlign w:val="bottom"/>
          </w:tcPr>
          <w:p w:rsidR="00F26898" w:rsidRPr="00C10806" w:rsidRDefault="00F26898" w:rsidP="00F26898">
            <w:pPr>
              <w:pStyle w:val="a6"/>
              <w:rPr>
                <w:rFonts w:ascii="Times New Roman" w:hAnsi="Times New Roman" w:cs="Times New Roman"/>
                <w:color w:val="FF0000"/>
                <w:sz w:val="28"/>
                <w:szCs w:val="28"/>
              </w:rPr>
            </w:pPr>
            <w:r w:rsidRPr="00C10806">
              <w:rPr>
                <w:rFonts w:ascii="Times New Roman" w:hAnsi="Times New Roman" w:cs="Times New Roman"/>
                <w:color w:val="FF0000"/>
                <w:sz w:val="28"/>
                <w:szCs w:val="28"/>
              </w:rPr>
              <w:t>город</w:t>
            </w:r>
          </w:p>
        </w:tc>
        <w:tc>
          <w:tcPr>
            <w:tcW w:w="1242" w:type="dxa"/>
            <w:tcBorders>
              <w:top w:val="single" w:sz="4" w:space="0" w:color="auto"/>
              <w:left w:val="nil"/>
              <w:bottom w:val="single" w:sz="4" w:space="0" w:color="auto"/>
              <w:right w:val="single" w:sz="4" w:space="0" w:color="auto"/>
            </w:tcBorders>
            <w:shd w:val="clear" w:color="auto" w:fill="D9D9D9"/>
            <w:vAlign w:val="bottom"/>
          </w:tcPr>
          <w:p w:rsidR="00F26898" w:rsidRPr="00C10806" w:rsidRDefault="00F26898" w:rsidP="00F26898">
            <w:pPr>
              <w:pStyle w:val="a6"/>
              <w:rPr>
                <w:rFonts w:ascii="Times New Roman" w:hAnsi="Times New Roman" w:cs="Times New Roman"/>
                <w:color w:val="FF0000"/>
                <w:sz w:val="28"/>
                <w:szCs w:val="28"/>
              </w:rPr>
            </w:pPr>
          </w:p>
        </w:tc>
        <w:tc>
          <w:tcPr>
            <w:tcW w:w="1417" w:type="dxa"/>
            <w:tcBorders>
              <w:top w:val="single" w:sz="4" w:space="0" w:color="auto"/>
              <w:left w:val="nil"/>
              <w:bottom w:val="single" w:sz="4" w:space="0" w:color="auto"/>
              <w:right w:val="single" w:sz="4" w:space="0" w:color="auto"/>
            </w:tcBorders>
            <w:shd w:val="clear" w:color="auto" w:fill="D9D9D9"/>
            <w:vAlign w:val="bottom"/>
          </w:tcPr>
          <w:p w:rsidR="00F26898" w:rsidRPr="00C10806" w:rsidRDefault="00F26898" w:rsidP="00F26898">
            <w:pPr>
              <w:pStyle w:val="a6"/>
              <w:rPr>
                <w:rFonts w:ascii="Times New Roman" w:hAnsi="Times New Roman" w:cs="Times New Roman"/>
                <w:color w:val="FF0000"/>
                <w:sz w:val="28"/>
                <w:szCs w:val="28"/>
              </w:rPr>
            </w:pPr>
          </w:p>
        </w:tc>
        <w:tc>
          <w:tcPr>
            <w:tcW w:w="1560" w:type="dxa"/>
            <w:tcBorders>
              <w:top w:val="single" w:sz="4" w:space="0" w:color="auto"/>
              <w:left w:val="nil"/>
              <w:bottom w:val="single" w:sz="4" w:space="0" w:color="auto"/>
              <w:right w:val="single" w:sz="4" w:space="0" w:color="auto"/>
            </w:tcBorders>
            <w:shd w:val="clear" w:color="auto" w:fill="D9D9D9"/>
            <w:vAlign w:val="bottom"/>
          </w:tcPr>
          <w:p w:rsidR="00F26898" w:rsidRPr="00C10806" w:rsidRDefault="00F26898" w:rsidP="00F26898">
            <w:pPr>
              <w:pStyle w:val="a6"/>
              <w:rPr>
                <w:rFonts w:ascii="Times New Roman" w:hAnsi="Times New Roman" w:cs="Times New Roman"/>
                <w:color w:val="FF0000"/>
                <w:sz w:val="28"/>
                <w:szCs w:val="28"/>
              </w:rPr>
            </w:pPr>
          </w:p>
        </w:tc>
        <w:tc>
          <w:tcPr>
            <w:tcW w:w="992" w:type="dxa"/>
            <w:tcBorders>
              <w:top w:val="single" w:sz="4" w:space="0" w:color="auto"/>
              <w:left w:val="nil"/>
              <w:bottom w:val="single" w:sz="4" w:space="0" w:color="auto"/>
              <w:right w:val="single" w:sz="4" w:space="0" w:color="auto"/>
            </w:tcBorders>
            <w:shd w:val="clear" w:color="auto" w:fill="D9D9D9"/>
            <w:vAlign w:val="bottom"/>
          </w:tcPr>
          <w:p w:rsidR="00F26898" w:rsidRPr="00C10806" w:rsidRDefault="00F26898" w:rsidP="00F26898">
            <w:pPr>
              <w:pStyle w:val="a6"/>
              <w:rPr>
                <w:rFonts w:ascii="Times New Roman" w:hAnsi="Times New Roman" w:cs="Times New Roman"/>
                <w:color w:val="FF0000"/>
                <w:sz w:val="28"/>
                <w:szCs w:val="28"/>
              </w:rPr>
            </w:pPr>
          </w:p>
        </w:tc>
        <w:tc>
          <w:tcPr>
            <w:tcW w:w="1417" w:type="dxa"/>
            <w:tcBorders>
              <w:top w:val="single" w:sz="4" w:space="0" w:color="auto"/>
              <w:left w:val="nil"/>
              <w:bottom w:val="single" w:sz="4" w:space="0" w:color="auto"/>
              <w:right w:val="single" w:sz="4" w:space="0" w:color="auto"/>
            </w:tcBorders>
            <w:shd w:val="clear" w:color="auto" w:fill="D9D9D9"/>
            <w:vAlign w:val="bottom"/>
          </w:tcPr>
          <w:p w:rsidR="00F26898" w:rsidRPr="00C10806" w:rsidRDefault="00F26898" w:rsidP="00F26898">
            <w:pPr>
              <w:pStyle w:val="a6"/>
              <w:rPr>
                <w:rFonts w:ascii="Times New Roman" w:hAnsi="Times New Roman" w:cs="Times New Roman"/>
                <w:color w:val="FF0000"/>
                <w:sz w:val="28"/>
                <w:szCs w:val="28"/>
              </w:rPr>
            </w:pPr>
          </w:p>
        </w:tc>
        <w:tc>
          <w:tcPr>
            <w:tcW w:w="1418" w:type="dxa"/>
            <w:tcBorders>
              <w:top w:val="single" w:sz="4" w:space="0" w:color="auto"/>
              <w:left w:val="nil"/>
              <w:bottom w:val="single" w:sz="4" w:space="0" w:color="auto"/>
              <w:right w:val="single" w:sz="4" w:space="0" w:color="auto"/>
            </w:tcBorders>
            <w:shd w:val="clear" w:color="auto" w:fill="D9D9D9"/>
            <w:vAlign w:val="bottom"/>
          </w:tcPr>
          <w:p w:rsidR="00F26898" w:rsidRPr="00C10806" w:rsidRDefault="00F26898" w:rsidP="00F26898">
            <w:pPr>
              <w:pStyle w:val="a6"/>
              <w:rPr>
                <w:rFonts w:ascii="Times New Roman" w:hAnsi="Times New Roman" w:cs="Times New Roman"/>
                <w:color w:val="FF0000"/>
                <w:sz w:val="28"/>
                <w:szCs w:val="28"/>
              </w:rPr>
            </w:pPr>
          </w:p>
        </w:tc>
        <w:tc>
          <w:tcPr>
            <w:tcW w:w="1276" w:type="dxa"/>
            <w:tcBorders>
              <w:top w:val="single" w:sz="4" w:space="0" w:color="auto"/>
              <w:left w:val="nil"/>
              <w:bottom w:val="single" w:sz="4" w:space="0" w:color="auto"/>
              <w:right w:val="single" w:sz="4" w:space="0" w:color="auto"/>
            </w:tcBorders>
            <w:shd w:val="clear" w:color="auto" w:fill="D9D9D9"/>
            <w:vAlign w:val="bottom"/>
          </w:tcPr>
          <w:p w:rsidR="00F26898" w:rsidRPr="00C10806" w:rsidRDefault="00F26898" w:rsidP="00F26898">
            <w:pPr>
              <w:pStyle w:val="a6"/>
              <w:rPr>
                <w:rFonts w:ascii="Times New Roman" w:hAnsi="Times New Roman" w:cs="Times New Roman"/>
                <w:color w:val="FF0000"/>
                <w:sz w:val="28"/>
                <w:szCs w:val="28"/>
              </w:rPr>
            </w:pPr>
          </w:p>
        </w:tc>
      </w:tr>
    </w:tbl>
    <w:p w:rsidR="00F26898" w:rsidRPr="00C10806" w:rsidRDefault="00F26898" w:rsidP="00F26898">
      <w:pPr>
        <w:jc w:val="both"/>
        <w:rPr>
          <w:rFonts w:ascii="Times New Roman" w:hAnsi="Times New Roman" w:cs="Times New Roman"/>
          <w:sz w:val="28"/>
          <w:szCs w:val="28"/>
        </w:rPr>
      </w:pPr>
      <w:r w:rsidRPr="00C10806">
        <w:rPr>
          <w:rFonts w:ascii="Times New Roman" w:hAnsi="Times New Roman" w:cs="Times New Roman"/>
          <w:sz w:val="28"/>
          <w:szCs w:val="28"/>
        </w:rPr>
        <w:t xml:space="preserve">По русскому языку подтвердили свои знания на </w:t>
      </w:r>
      <w:r w:rsidR="001867D6" w:rsidRPr="00C10806">
        <w:rPr>
          <w:rFonts w:ascii="Times New Roman" w:hAnsi="Times New Roman" w:cs="Times New Roman"/>
          <w:sz w:val="28"/>
          <w:szCs w:val="28"/>
        </w:rPr>
        <w:t>12</w:t>
      </w:r>
      <w:r w:rsidRPr="00C10806">
        <w:rPr>
          <w:rFonts w:ascii="Times New Roman" w:hAnsi="Times New Roman" w:cs="Times New Roman"/>
          <w:sz w:val="28"/>
          <w:szCs w:val="28"/>
        </w:rPr>
        <w:t>%</w:t>
      </w:r>
      <w:r w:rsidR="001867D6" w:rsidRPr="00C10806">
        <w:rPr>
          <w:rFonts w:ascii="Times New Roman" w:hAnsi="Times New Roman" w:cs="Times New Roman"/>
          <w:sz w:val="28"/>
          <w:szCs w:val="28"/>
        </w:rPr>
        <w:t xml:space="preserve"> больше  в</w:t>
      </w:r>
      <w:r w:rsidR="0069760B">
        <w:rPr>
          <w:rFonts w:ascii="Times New Roman" w:hAnsi="Times New Roman" w:cs="Times New Roman"/>
          <w:sz w:val="28"/>
          <w:szCs w:val="28"/>
        </w:rPr>
        <w:t xml:space="preserve"> сравненни с прошлым годом</w:t>
      </w:r>
      <w:r w:rsidRPr="00C10806">
        <w:rPr>
          <w:rFonts w:ascii="Times New Roman" w:hAnsi="Times New Roman" w:cs="Times New Roman"/>
          <w:sz w:val="28"/>
          <w:szCs w:val="28"/>
        </w:rPr>
        <w:t xml:space="preserve">, улучшили на </w:t>
      </w:r>
      <w:r w:rsidR="001867D6" w:rsidRPr="00C10806">
        <w:rPr>
          <w:rFonts w:ascii="Times New Roman" w:hAnsi="Times New Roman" w:cs="Times New Roman"/>
          <w:sz w:val="28"/>
          <w:szCs w:val="28"/>
        </w:rPr>
        <w:t>14</w:t>
      </w:r>
      <w:r w:rsidRPr="00C10806">
        <w:rPr>
          <w:rFonts w:ascii="Times New Roman" w:hAnsi="Times New Roman" w:cs="Times New Roman"/>
          <w:sz w:val="28"/>
          <w:szCs w:val="28"/>
        </w:rPr>
        <w:t xml:space="preserve">% </w:t>
      </w:r>
      <w:r w:rsidR="001867D6" w:rsidRPr="00C10806">
        <w:rPr>
          <w:rFonts w:ascii="Times New Roman" w:hAnsi="Times New Roman" w:cs="Times New Roman"/>
          <w:sz w:val="28"/>
          <w:szCs w:val="28"/>
        </w:rPr>
        <w:t xml:space="preserve"> больше</w:t>
      </w:r>
      <w:r w:rsidR="004C4A90" w:rsidRPr="00C10806">
        <w:rPr>
          <w:rFonts w:ascii="Times New Roman" w:hAnsi="Times New Roman" w:cs="Times New Roman"/>
          <w:sz w:val="28"/>
          <w:szCs w:val="28"/>
        </w:rPr>
        <w:t xml:space="preserve">, </w:t>
      </w:r>
      <w:r w:rsidRPr="00C10806">
        <w:rPr>
          <w:rFonts w:ascii="Times New Roman" w:hAnsi="Times New Roman" w:cs="Times New Roman"/>
          <w:sz w:val="28"/>
          <w:szCs w:val="28"/>
        </w:rPr>
        <w:t xml:space="preserve">ухудшили </w:t>
      </w:r>
      <w:r w:rsidR="001867D6" w:rsidRPr="00C10806">
        <w:rPr>
          <w:rFonts w:ascii="Times New Roman" w:hAnsi="Times New Roman" w:cs="Times New Roman"/>
          <w:sz w:val="28"/>
          <w:szCs w:val="28"/>
        </w:rPr>
        <w:t>на 5% меньше. О</w:t>
      </w:r>
      <w:r w:rsidRPr="00C10806">
        <w:rPr>
          <w:rFonts w:ascii="Times New Roman" w:hAnsi="Times New Roman" w:cs="Times New Roman"/>
          <w:sz w:val="28"/>
          <w:szCs w:val="28"/>
        </w:rPr>
        <w:t xml:space="preserve">бъективно </w:t>
      </w:r>
      <w:r w:rsidR="004C4A90" w:rsidRPr="00C10806">
        <w:rPr>
          <w:rFonts w:ascii="Times New Roman" w:hAnsi="Times New Roman" w:cs="Times New Roman"/>
          <w:sz w:val="28"/>
          <w:szCs w:val="28"/>
        </w:rPr>
        <w:t xml:space="preserve">результат  </w:t>
      </w:r>
      <w:r w:rsidR="0062766E">
        <w:rPr>
          <w:rFonts w:ascii="Times New Roman" w:hAnsi="Times New Roman" w:cs="Times New Roman"/>
          <w:sz w:val="28"/>
          <w:szCs w:val="28"/>
        </w:rPr>
        <w:t>ниже</w:t>
      </w:r>
      <w:r w:rsidRPr="00C10806">
        <w:rPr>
          <w:rFonts w:ascii="Times New Roman" w:hAnsi="Times New Roman" w:cs="Times New Roman"/>
          <w:sz w:val="28"/>
          <w:szCs w:val="28"/>
        </w:rPr>
        <w:t xml:space="preserve"> прошлого года, </w:t>
      </w:r>
      <w:r w:rsidR="0069760B">
        <w:rPr>
          <w:rFonts w:ascii="Times New Roman" w:hAnsi="Times New Roman" w:cs="Times New Roman"/>
          <w:sz w:val="28"/>
          <w:szCs w:val="28"/>
        </w:rPr>
        <w:t>не</w:t>
      </w:r>
      <w:r w:rsidR="001867D6" w:rsidRPr="00C10806">
        <w:rPr>
          <w:rFonts w:ascii="Times New Roman" w:hAnsi="Times New Roman" w:cs="Times New Roman"/>
          <w:sz w:val="28"/>
          <w:szCs w:val="28"/>
        </w:rPr>
        <w:t xml:space="preserve">смотря на то, что </w:t>
      </w:r>
      <w:r w:rsidRPr="00C10806">
        <w:rPr>
          <w:rFonts w:ascii="Times New Roman" w:hAnsi="Times New Roman" w:cs="Times New Roman"/>
          <w:sz w:val="28"/>
          <w:szCs w:val="28"/>
        </w:rPr>
        <w:t xml:space="preserve"> режим сдачи экза</w:t>
      </w:r>
      <w:r w:rsidR="001867D6" w:rsidRPr="00C10806">
        <w:rPr>
          <w:rFonts w:ascii="Times New Roman" w:hAnsi="Times New Roman" w:cs="Times New Roman"/>
          <w:sz w:val="28"/>
          <w:szCs w:val="28"/>
        </w:rPr>
        <w:t xml:space="preserve">мена </w:t>
      </w:r>
      <w:r w:rsidR="000C795D">
        <w:rPr>
          <w:rFonts w:ascii="Times New Roman" w:hAnsi="Times New Roman" w:cs="Times New Roman"/>
          <w:sz w:val="28"/>
          <w:szCs w:val="28"/>
        </w:rPr>
        <w:t xml:space="preserve">не </w:t>
      </w:r>
      <w:r w:rsidR="0062766E">
        <w:rPr>
          <w:rFonts w:ascii="Times New Roman" w:hAnsi="Times New Roman" w:cs="Times New Roman"/>
          <w:sz w:val="28"/>
          <w:szCs w:val="28"/>
        </w:rPr>
        <w:t>изменился.</w:t>
      </w:r>
    </w:p>
    <w:p w:rsidR="00F26898" w:rsidRPr="00C10806" w:rsidRDefault="00F26898" w:rsidP="00F26898">
      <w:pPr>
        <w:jc w:val="both"/>
        <w:rPr>
          <w:rFonts w:ascii="Times New Roman" w:hAnsi="Times New Roman" w:cs="Times New Roman"/>
          <w:color w:val="FF0000"/>
          <w:sz w:val="28"/>
          <w:szCs w:val="28"/>
        </w:rPr>
      </w:pPr>
      <w:r w:rsidRPr="00C10806">
        <w:rPr>
          <w:rFonts w:ascii="Times New Roman" w:hAnsi="Times New Roman" w:cs="Times New Roman"/>
          <w:sz w:val="28"/>
          <w:szCs w:val="28"/>
        </w:rPr>
        <w:t xml:space="preserve">По математике на </w:t>
      </w:r>
      <w:r w:rsidR="001867D6" w:rsidRPr="00C10806">
        <w:rPr>
          <w:rFonts w:ascii="Times New Roman" w:hAnsi="Times New Roman" w:cs="Times New Roman"/>
          <w:sz w:val="28"/>
          <w:szCs w:val="28"/>
        </w:rPr>
        <w:t>2</w:t>
      </w:r>
      <w:r w:rsidRPr="00C10806">
        <w:rPr>
          <w:rFonts w:ascii="Times New Roman" w:hAnsi="Times New Roman" w:cs="Times New Roman"/>
          <w:sz w:val="28"/>
          <w:szCs w:val="28"/>
        </w:rPr>
        <w:t xml:space="preserve">5% больше </w:t>
      </w:r>
      <w:r w:rsidR="001867D6" w:rsidRPr="00C10806">
        <w:rPr>
          <w:rFonts w:ascii="Times New Roman" w:hAnsi="Times New Roman" w:cs="Times New Roman"/>
          <w:sz w:val="28"/>
          <w:szCs w:val="28"/>
        </w:rPr>
        <w:t xml:space="preserve"> по сравнению с прошлым годом </w:t>
      </w:r>
      <w:r w:rsidRPr="00C10806">
        <w:rPr>
          <w:rFonts w:ascii="Times New Roman" w:hAnsi="Times New Roman" w:cs="Times New Roman"/>
          <w:sz w:val="28"/>
          <w:szCs w:val="28"/>
        </w:rPr>
        <w:t xml:space="preserve">подтвердили результат, на </w:t>
      </w:r>
      <w:r w:rsidR="001867D6" w:rsidRPr="00C10806">
        <w:rPr>
          <w:rFonts w:ascii="Times New Roman" w:hAnsi="Times New Roman" w:cs="Times New Roman"/>
          <w:sz w:val="28"/>
          <w:szCs w:val="28"/>
        </w:rPr>
        <w:t>23</w:t>
      </w:r>
      <w:r w:rsidRPr="00C10806">
        <w:rPr>
          <w:rFonts w:ascii="Times New Roman" w:hAnsi="Times New Roman" w:cs="Times New Roman"/>
          <w:sz w:val="28"/>
          <w:szCs w:val="28"/>
        </w:rPr>
        <w:t>% меньше смогли улучшить, 18,5% ухудшили – результат по математике ниже прошлого года (</w:t>
      </w:r>
      <w:r w:rsidR="001867D6" w:rsidRPr="00C10806">
        <w:rPr>
          <w:rFonts w:ascii="Times New Roman" w:hAnsi="Times New Roman" w:cs="Times New Roman"/>
          <w:sz w:val="28"/>
          <w:szCs w:val="28"/>
        </w:rPr>
        <w:t>1 человек на первом этапе получил</w:t>
      </w:r>
      <w:r w:rsidRPr="00C10806">
        <w:rPr>
          <w:rFonts w:ascii="Times New Roman" w:hAnsi="Times New Roman" w:cs="Times New Roman"/>
          <w:sz w:val="28"/>
          <w:szCs w:val="28"/>
        </w:rPr>
        <w:t xml:space="preserve"> «2»). </w:t>
      </w:r>
    </w:p>
    <w:p w:rsidR="00CC7EB7" w:rsidRDefault="00CC7EB7" w:rsidP="00F26898">
      <w:pPr>
        <w:jc w:val="center"/>
        <w:rPr>
          <w:rFonts w:ascii="Times New Roman" w:hAnsi="Times New Roman" w:cs="Times New Roman"/>
          <w:b/>
          <w:sz w:val="28"/>
          <w:szCs w:val="28"/>
        </w:rPr>
      </w:pPr>
    </w:p>
    <w:p w:rsidR="00CC7EB7" w:rsidRDefault="00CC7EB7" w:rsidP="00F26898">
      <w:pPr>
        <w:jc w:val="center"/>
        <w:rPr>
          <w:rFonts w:ascii="Times New Roman" w:hAnsi="Times New Roman" w:cs="Times New Roman"/>
          <w:b/>
          <w:sz w:val="28"/>
          <w:szCs w:val="28"/>
        </w:rPr>
      </w:pPr>
    </w:p>
    <w:p w:rsidR="00F26898" w:rsidRPr="00C10806" w:rsidRDefault="00F26898" w:rsidP="00F26898">
      <w:pPr>
        <w:jc w:val="center"/>
        <w:rPr>
          <w:rFonts w:ascii="Times New Roman" w:hAnsi="Times New Roman" w:cs="Times New Roman"/>
          <w:b/>
          <w:sz w:val="28"/>
          <w:szCs w:val="28"/>
        </w:rPr>
      </w:pPr>
      <w:r w:rsidRPr="00C10806">
        <w:rPr>
          <w:rFonts w:ascii="Times New Roman" w:hAnsi="Times New Roman" w:cs="Times New Roman"/>
          <w:b/>
          <w:sz w:val="28"/>
          <w:szCs w:val="28"/>
        </w:rPr>
        <w:t>Результаты  ОГЭ по обязательным предметам в 201</w:t>
      </w:r>
      <w:r w:rsidR="00967829" w:rsidRPr="00C10806">
        <w:rPr>
          <w:rFonts w:ascii="Times New Roman" w:hAnsi="Times New Roman" w:cs="Times New Roman"/>
          <w:b/>
          <w:sz w:val="28"/>
          <w:szCs w:val="28"/>
        </w:rPr>
        <w:t>5</w:t>
      </w:r>
      <w:r w:rsidRPr="00C10806">
        <w:rPr>
          <w:rFonts w:ascii="Times New Roman" w:hAnsi="Times New Roman" w:cs="Times New Roman"/>
          <w:b/>
          <w:sz w:val="28"/>
          <w:szCs w:val="28"/>
        </w:rPr>
        <w:t xml:space="preserve"> году</w:t>
      </w:r>
    </w:p>
    <w:p w:rsidR="00F26898" w:rsidRPr="00C10806" w:rsidRDefault="00F26898" w:rsidP="00F26898">
      <w:pPr>
        <w:jc w:val="center"/>
        <w:rPr>
          <w:rFonts w:ascii="Times New Roman" w:hAnsi="Times New Roman" w:cs="Times New Roman"/>
          <w:b/>
          <w:sz w:val="28"/>
          <w:szCs w:val="28"/>
          <w:u w:val="single"/>
        </w:rPr>
      </w:pPr>
      <w:r w:rsidRPr="00C10806">
        <w:rPr>
          <w:rFonts w:ascii="Times New Roman" w:hAnsi="Times New Roman" w:cs="Times New Roman"/>
          <w:b/>
          <w:sz w:val="28"/>
          <w:szCs w:val="28"/>
          <w:u w:val="single"/>
        </w:rPr>
        <w:t>ОГЭ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1200"/>
        <w:gridCol w:w="750"/>
        <w:gridCol w:w="730"/>
        <w:gridCol w:w="730"/>
        <w:gridCol w:w="572"/>
        <w:gridCol w:w="1261"/>
        <w:gridCol w:w="1229"/>
        <w:gridCol w:w="1671"/>
        <w:gridCol w:w="1503"/>
      </w:tblGrid>
      <w:tr w:rsidR="00FD1F5A" w:rsidRPr="00C10806" w:rsidTr="00F26898">
        <w:tc>
          <w:tcPr>
            <w:tcW w:w="760" w:type="dxa"/>
          </w:tcPr>
          <w:p w:rsidR="00F26898" w:rsidRPr="00C10806" w:rsidRDefault="00F26898" w:rsidP="00F26898">
            <w:pPr>
              <w:pStyle w:val="a6"/>
              <w:rPr>
                <w:rFonts w:ascii="Times New Roman" w:hAnsi="Times New Roman" w:cs="Times New Roman"/>
                <w:sz w:val="28"/>
                <w:szCs w:val="28"/>
              </w:rPr>
            </w:pPr>
          </w:p>
        </w:tc>
        <w:tc>
          <w:tcPr>
            <w:tcW w:w="1059" w:type="dxa"/>
          </w:tcPr>
          <w:p w:rsidR="00F26898" w:rsidRPr="00C10806" w:rsidRDefault="00F26898" w:rsidP="00F26898">
            <w:pPr>
              <w:pStyle w:val="a6"/>
              <w:rPr>
                <w:rFonts w:ascii="Times New Roman" w:hAnsi="Times New Roman" w:cs="Times New Roman"/>
                <w:sz w:val="28"/>
                <w:szCs w:val="28"/>
              </w:rPr>
            </w:pPr>
          </w:p>
        </w:tc>
        <w:tc>
          <w:tcPr>
            <w:tcW w:w="716"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5</w:t>
            </w:r>
          </w:p>
        </w:tc>
        <w:tc>
          <w:tcPr>
            <w:tcW w:w="716"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4</w:t>
            </w:r>
          </w:p>
        </w:tc>
        <w:tc>
          <w:tcPr>
            <w:tcW w:w="716"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3</w:t>
            </w:r>
          </w:p>
        </w:tc>
        <w:tc>
          <w:tcPr>
            <w:tcW w:w="626"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2</w:t>
            </w:r>
          </w:p>
        </w:tc>
        <w:tc>
          <w:tcPr>
            <w:tcW w:w="1112"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качество</w:t>
            </w:r>
          </w:p>
        </w:tc>
        <w:tc>
          <w:tcPr>
            <w:tcW w:w="1084"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Уровень обуч-ти</w:t>
            </w:r>
          </w:p>
        </w:tc>
        <w:tc>
          <w:tcPr>
            <w:tcW w:w="1463"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Средний отметочный балл </w:t>
            </w:r>
          </w:p>
        </w:tc>
        <w:tc>
          <w:tcPr>
            <w:tcW w:w="131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экзаменац.</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балл</w:t>
            </w:r>
          </w:p>
        </w:tc>
      </w:tr>
      <w:tr w:rsidR="00FD1F5A" w:rsidRPr="00C10806" w:rsidTr="00F26898">
        <w:tc>
          <w:tcPr>
            <w:tcW w:w="760" w:type="dxa"/>
            <w:vMerge w:val="restart"/>
          </w:tcPr>
          <w:p w:rsidR="0076454E" w:rsidRPr="00C10806" w:rsidRDefault="0076454E" w:rsidP="00967829">
            <w:pPr>
              <w:pStyle w:val="a6"/>
              <w:rPr>
                <w:rFonts w:ascii="Times New Roman" w:hAnsi="Times New Roman" w:cs="Times New Roman"/>
                <w:sz w:val="28"/>
                <w:szCs w:val="28"/>
              </w:rPr>
            </w:pPr>
            <w:r w:rsidRPr="00C10806">
              <w:rPr>
                <w:rFonts w:ascii="Times New Roman" w:hAnsi="Times New Roman" w:cs="Times New Roman"/>
                <w:sz w:val="28"/>
                <w:szCs w:val="28"/>
              </w:rPr>
              <w:t>2013</w:t>
            </w:r>
          </w:p>
        </w:tc>
        <w:tc>
          <w:tcPr>
            <w:tcW w:w="1059" w:type="dxa"/>
          </w:tcPr>
          <w:p w:rsidR="0076454E" w:rsidRPr="00C10806" w:rsidRDefault="0076454E" w:rsidP="00F26898">
            <w:pPr>
              <w:pStyle w:val="a6"/>
              <w:rPr>
                <w:rFonts w:ascii="Times New Roman" w:hAnsi="Times New Roman" w:cs="Times New Roman"/>
                <w:sz w:val="28"/>
                <w:szCs w:val="28"/>
              </w:rPr>
            </w:pPr>
            <w:r w:rsidRPr="00C10806">
              <w:rPr>
                <w:rFonts w:ascii="Times New Roman" w:hAnsi="Times New Roman" w:cs="Times New Roman"/>
                <w:sz w:val="28"/>
                <w:szCs w:val="28"/>
              </w:rPr>
              <w:t>Город</w:t>
            </w:r>
          </w:p>
        </w:tc>
        <w:tc>
          <w:tcPr>
            <w:tcW w:w="716"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42,3</w:t>
            </w:r>
          </w:p>
        </w:tc>
        <w:tc>
          <w:tcPr>
            <w:tcW w:w="716"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43</w:t>
            </w:r>
          </w:p>
        </w:tc>
        <w:tc>
          <w:tcPr>
            <w:tcW w:w="716"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13,2</w:t>
            </w:r>
          </w:p>
        </w:tc>
        <w:tc>
          <w:tcPr>
            <w:tcW w:w="626"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1,4</w:t>
            </w:r>
          </w:p>
        </w:tc>
        <w:tc>
          <w:tcPr>
            <w:tcW w:w="1112"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85,3</w:t>
            </w:r>
          </w:p>
        </w:tc>
        <w:tc>
          <w:tcPr>
            <w:tcW w:w="1084"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98,6</w:t>
            </w:r>
          </w:p>
        </w:tc>
        <w:tc>
          <w:tcPr>
            <w:tcW w:w="1463"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4,3</w:t>
            </w:r>
          </w:p>
        </w:tc>
        <w:tc>
          <w:tcPr>
            <w:tcW w:w="1319"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21.7</w:t>
            </w:r>
          </w:p>
        </w:tc>
      </w:tr>
      <w:tr w:rsidR="00FD1F5A" w:rsidRPr="00C10806" w:rsidTr="00F26898">
        <w:tc>
          <w:tcPr>
            <w:tcW w:w="760" w:type="dxa"/>
            <w:vMerge/>
          </w:tcPr>
          <w:p w:rsidR="0076454E" w:rsidRPr="00C10806" w:rsidRDefault="0076454E" w:rsidP="00F26898">
            <w:pPr>
              <w:pStyle w:val="a6"/>
              <w:rPr>
                <w:rFonts w:ascii="Times New Roman" w:hAnsi="Times New Roman" w:cs="Times New Roman"/>
                <w:sz w:val="28"/>
                <w:szCs w:val="28"/>
              </w:rPr>
            </w:pPr>
          </w:p>
        </w:tc>
        <w:tc>
          <w:tcPr>
            <w:tcW w:w="1059" w:type="dxa"/>
          </w:tcPr>
          <w:p w:rsidR="0076454E" w:rsidRPr="00C10806" w:rsidRDefault="0076454E" w:rsidP="00F26898">
            <w:pPr>
              <w:pStyle w:val="a6"/>
              <w:rPr>
                <w:rFonts w:ascii="Times New Roman" w:hAnsi="Times New Roman" w:cs="Times New Roman"/>
                <w:sz w:val="28"/>
                <w:szCs w:val="28"/>
              </w:rPr>
            </w:pPr>
            <w:r w:rsidRPr="00C10806">
              <w:rPr>
                <w:rFonts w:ascii="Times New Roman" w:hAnsi="Times New Roman" w:cs="Times New Roman"/>
                <w:sz w:val="28"/>
                <w:szCs w:val="28"/>
              </w:rPr>
              <w:t>Область</w:t>
            </w:r>
          </w:p>
        </w:tc>
        <w:tc>
          <w:tcPr>
            <w:tcW w:w="716"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30</w:t>
            </w:r>
          </w:p>
        </w:tc>
        <w:tc>
          <w:tcPr>
            <w:tcW w:w="716"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41,9</w:t>
            </w:r>
          </w:p>
        </w:tc>
        <w:tc>
          <w:tcPr>
            <w:tcW w:w="716"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17,7</w:t>
            </w:r>
          </w:p>
        </w:tc>
        <w:tc>
          <w:tcPr>
            <w:tcW w:w="626"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1,4</w:t>
            </w:r>
          </w:p>
        </w:tc>
        <w:tc>
          <w:tcPr>
            <w:tcW w:w="1112"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80,9</w:t>
            </w:r>
          </w:p>
        </w:tc>
        <w:tc>
          <w:tcPr>
            <w:tcW w:w="1084"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98,6</w:t>
            </w:r>
          </w:p>
        </w:tc>
        <w:tc>
          <w:tcPr>
            <w:tcW w:w="1463"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4,2</w:t>
            </w:r>
          </w:p>
        </w:tc>
        <w:tc>
          <w:tcPr>
            <w:tcW w:w="1319"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21</w:t>
            </w:r>
          </w:p>
        </w:tc>
      </w:tr>
      <w:tr w:rsidR="00FD1F5A" w:rsidRPr="00C10806" w:rsidTr="00F26898">
        <w:tc>
          <w:tcPr>
            <w:tcW w:w="760" w:type="dxa"/>
            <w:vMerge/>
          </w:tcPr>
          <w:p w:rsidR="0076454E" w:rsidRPr="00C10806" w:rsidRDefault="0076454E" w:rsidP="00F26898">
            <w:pPr>
              <w:pStyle w:val="a6"/>
              <w:rPr>
                <w:rFonts w:ascii="Times New Roman" w:hAnsi="Times New Roman" w:cs="Times New Roman"/>
                <w:sz w:val="28"/>
                <w:szCs w:val="28"/>
              </w:rPr>
            </w:pPr>
          </w:p>
        </w:tc>
        <w:tc>
          <w:tcPr>
            <w:tcW w:w="1059" w:type="dxa"/>
          </w:tcPr>
          <w:p w:rsidR="0076454E" w:rsidRPr="00C10806" w:rsidRDefault="0076454E"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Школа </w:t>
            </w:r>
          </w:p>
        </w:tc>
        <w:tc>
          <w:tcPr>
            <w:tcW w:w="716" w:type="dxa"/>
            <w:shd w:val="clear" w:color="auto" w:fill="E5B8B7"/>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20,8</w:t>
            </w:r>
          </w:p>
        </w:tc>
        <w:tc>
          <w:tcPr>
            <w:tcW w:w="716" w:type="dxa"/>
            <w:shd w:val="clear" w:color="auto" w:fill="E5B8B7"/>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75</w:t>
            </w:r>
          </w:p>
        </w:tc>
        <w:tc>
          <w:tcPr>
            <w:tcW w:w="716" w:type="dxa"/>
            <w:shd w:val="clear" w:color="auto" w:fill="E5B8B7"/>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4,1</w:t>
            </w:r>
          </w:p>
        </w:tc>
        <w:tc>
          <w:tcPr>
            <w:tcW w:w="626" w:type="dxa"/>
            <w:shd w:val="clear" w:color="auto" w:fill="E5B8B7"/>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0</w:t>
            </w:r>
          </w:p>
        </w:tc>
        <w:tc>
          <w:tcPr>
            <w:tcW w:w="1112" w:type="dxa"/>
            <w:shd w:val="clear" w:color="auto" w:fill="E5B8B7"/>
          </w:tcPr>
          <w:p w:rsidR="0076454E" w:rsidRPr="00C10806" w:rsidRDefault="007E1B8C" w:rsidP="00D60233">
            <w:pPr>
              <w:pStyle w:val="a6"/>
              <w:rPr>
                <w:rFonts w:ascii="Times New Roman" w:hAnsi="Times New Roman" w:cs="Times New Roman"/>
                <w:sz w:val="28"/>
                <w:szCs w:val="28"/>
              </w:rPr>
            </w:pPr>
            <w:r w:rsidRPr="00C10806">
              <w:rPr>
                <w:rFonts w:ascii="Times New Roman" w:hAnsi="Times New Roman" w:cs="Times New Roman"/>
                <w:sz w:val="28"/>
                <w:szCs w:val="28"/>
              </w:rPr>
              <w:t>95,8</w:t>
            </w:r>
          </w:p>
        </w:tc>
        <w:tc>
          <w:tcPr>
            <w:tcW w:w="1084" w:type="dxa"/>
            <w:shd w:val="clear" w:color="auto" w:fill="E5B8B7"/>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100</w:t>
            </w:r>
          </w:p>
        </w:tc>
        <w:tc>
          <w:tcPr>
            <w:tcW w:w="1463" w:type="dxa"/>
            <w:shd w:val="clear" w:color="auto" w:fill="E5B8B7"/>
          </w:tcPr>
          <w:p w:rsidR="0076454E" w:rsidRPr="00C10806" w:rsidRDefault="0076454E" w:rsidP="0076454E">
            <w:pPr>
              <w:pStyle w:val="a6"/>
              <w:rPr>
                <w:rFonts w:ascii="Times New Roman" w:hAnsi="Times New Roman" w:cs="Times New Roman"/>
                <w:sz w:val="28"/>
                <w:szCs w:val="28"/>
              </w:rPr>
            </w:pPr>
            <w:r w:rsidRPr="00C10806">
              <w:rPr>
                <w:rFonts w:ascii="Times New Roman" w:hAnsi="Times New Roman" w:cs="Times New Roman"/>
                <w:sz w:val="28"/>
                <w:szCs w:val="28"/>
              </w:rPr>
              <w:t>4,1</w:t>
            </w:r>
          </w:p>
        </w:tc>
        <w:tc>
          <w:tcPr>
            <w:tcW w:w="1319" w:type="dxa"/>
            <w:shd w:val="clear" w:color="auto" w:fill="E5B8B7"/>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20</w:t>
            </w:r>
          </w:p>
        </w:tc>
      </w:tr>
      <w:tr w:rsidR="00FD1F5A" w:rsidRPr="00C10806" w:rsidTr="00F26898">
        <w:tc>
          <w:tcPr>
            <w:tcW w:w="760" w:type="dxa"/>
            <w:vMerge w:val="restart"/>
          </w:tcPr>
          <w:p w:rsidR="0076454E" w:rsidRPr="00C10806" w:rsidRDefault="0076454E" w:rsidP="00967829">
            <w:pPr>
              <w:pStyle w:val="a6"/>
              <w:rPr>
                <w:rFonts w:ascii="Times New Roman" w:hAnsi="Times New Roman" w:cs="Times New Roman"/>
                <w:sz w:val="28"/>
                <w:szCs w:val="28"/>
              </w:rPr>
            </w:pPr>
            <w:r w:rsidRPr="00C10806">
              <w:rPr>
                <w:rFonts w:ascii="Times New Roman" w:hAnsi="Times New Roman" w:cs="Times New Roman"/>
                <w:sz w:val="28"/>
                <w:szCs w:val="28"/>
              </w:rPr>
              <w:t>2014</w:t>
            </w:r>
          </w:p>
        </w:tc>
        <w:tc>
          <w:tcPr>
            <w:tcW w:w="1059" w:type="dxa"/>
          </w:tcPr>
          <w:p w:rsidR="0076454E" w:rsidRPr="00C10806" w:rsidRDefault="0076454E" w:rsidP="00F26898">
            <w:pPr>
              <w:pStyle w:val="a6"/>
              <w:rPr>
                <w:rFonts w:ascii="Times New Roman" w:hAnsi="Times New Roman" w:cs="Times New Roman"/>
                <w:sz w:val="28"/>
                <w:szCs w:val="28"/>
              </w:rPr>
            </w:pPr>
            <w:r w:rsidRPr="00C10806">
              <w:rPr>
                <w:rFonts w:ascii="Times New Roman" w:hAnsi="Times New Roman" w:cs="Times New Roman"/>
                <w:sz w:val="28"/>
                <w:szCs w:val="28"/>
              </w:rPr>
              <w:t>Город</w:t>
            </w:r>
          </w:p>
        </w:tc>
        <w:tc>
          <w:tcPr>
            <w:tcW w:w="716"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11</w:t>
            </w:r>
          </w:p>
        </w:tc>
        <w:tc>
          <w:tcPr>
            <w:tcW w:w="716"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28,4</w:t>
            </w:r>
          </w:p>
        </w:tc>
        <w:tc>
          <w:tcPr>
            <w:tcW w:w="716"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59,6</w:t>
            </w:r>
          </w:p>
        </w:tc>
        <w:tc>
          <w:tcPr>
            <w:tcW w:w="626"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1</w:t>
            </w:r>
          </w:p>
        </w:tc>
        <w:tc>
          <w:tcPr>
            <w:tcW w:w="1112"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39,4</w:t>
            </w:r>
          </w:p>
        </w:tc>
        <w:tc>
          <w:tcPr>
            <w:tcW w:w="1084"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99</w:t>
            </w:r>
          </w:p>
        </w:tc>
        <w:tc>
          <w:tcPr>
            <w:tcW w:w="1463"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3,5</w:t>
            </w:r>
          </w:p>
        </w:tc>
        <w:tc>
          <w:tcPr>
            <w:tcW w:w="1319"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14,6</w:t>
            </w:r>
          </w:p>
        </w:tc>
      </w:tr>
      <w:tr w:rsidR="00FD1F5A" w:rsidRPr="00C10806" w:rsidTr="00F26898">
        <w:tc>
          <w:tcPr>
            <w:tcW w:w="760" w:type="dxa"/>
            <w:vMerge/>
          </w:tcPr>
          <w:p w:rsidR="0076454E" w:rsidRPr="00C10806" w:rsidRDefault="0076454E" w:rsidP="00F26898">
            <w:pPr>
              <w:pStyle w:val="a6"/>
              <w:rPr>
                <w:rFonts w:ascii="Times New Roman" w:hAnsi="Times New Roman" w:cs="Times New Roman"/>
                <w:sz w:val="28"/>
                <w:szCs w:val="28"/>
              </w:rPr>
            </w:pPr>
          </w:p>
        </w:tc>
        <w:tc>
          <w:tcPr>
            <w:tcW w:w="1059" w:type="dxa"/>
          </w:tcPr>
          <w:p w:rsidR="0076454E" w:rsidRPr="00C10806" w:rsidRDefault="0076454E" w:rsidP="00F26898">
            <w:pPr>
              <w:pStyle w:val="a6"/>
              <w:rPr>
                <w:rFonts w:ascii="Times New Roman" w:hAnsi="Times New Roman" w:cs="Times New Roman"/>
                <w:sz w:val="28"/>
                <w:szCs w:val="28"/>
              </w:rPr>
            </w:pPr>
            <w:r w:rsidRPr="00C10806">
              <w:rPr>
                <w:rFonts w:ascii="Times New Roman" w:hAnsi="Times New Roman" w:cs="Times New Roman"/>
                <w:sz w:val="28"/>
                <w:szCs w:val="28"/>
              </w:rPr>
              <w:t>Область</w:t>
            </w:r>
          </w:p>
        </w:tc>
        <w:tc>
          <w:tcPr>
            <w:tcW w:w="716"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9,1</w:t>
            </w:r>
          </w:p>
        </w:tc>
        <w:tc>
          <w:tcPr>
            <w:tcW w:w="716"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27</w:t>
            </w:r>
          </w:p>
        </w:tc>
        <w:tc>
          <w:tcPr>
            <w:tcW w:w="716"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62,9</w:t>
            </w:r>
          </w:p>
        </w:tc>
        <w:tc>
          <w:tcPr>
            <w:tcW w:w="626"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1</w:t>
            </w:r>
          </w:p>
        </w:tc>
        <w:tc>
          <w:tcPr>
            <w:tcW w:w="1112"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36,1</w:t>
            </w:r>
          </w:p>
        </w:tc>
        <w:tc>
          <w:tcPr>
            <w:tcW w:w="1084"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99</w:t>
            </w:r>
          </w:p>
        </w:tc>
        <w:tc>
          <w:tcPr>
            <w:tcW w:w="1463"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3,4</w:t>
            </w:r>
          </w:p>
        </w:tc>
        <w:tc>
          <w:tcPr>
            <w:tcW w:w="1319" w:type="dxa"/>
          </w:tcPr>
          <w:p w:rsidR="0076454E" w:rsidRPr="00C10806" w:rsidRDefault="0076454E" w:rsidP="00D60233">
            <w:pPr>
              <w:pStyle w:val="a6"/>
              <w:rPr>
                <w:rFonts w:ascii="Times New Roman" w:hAnsi="Times New Roman" w:cs="Times New Roman"/>
                <w:sz w:val="28"/>
                <w:szCs w:val="28"/>
              </w:rPr>
            </w:pPr>
            <w:r w:rsidRPr="00C10806">
              <w:rPr>
                <w:rFonts w:ascii="Times New Roman" w:hAnsi="Times New Roman" w:cs="Times New Roman"/>
                <w:sz w:val="28"/>
                <w:szCs w:val="28"/>
              </w:rPr>
              <w:t>14,2</w:t>
            </w:r>
          </w:p>
        </w:tc>
      </w:tr>
      <w:tr w:rsidR="00FD1F5A" w:rsidRPr="00C10806" w:rsidTr="00F26898">
        <w:tc>
          <w:tcPr>
            <w:tcW w:w="760" w:type="dxa"/>
            <w:vMerge/>
          </w:tcPr>
          <w:p w:rsidR="0076454E" w:rsidRPr="00C10806" w:rsidRDefault="0076454E" w:rsidP="00F26898">
            <w:pPr>
              <w:pStyle w:val="a6"/>
              <w:rPr>
                <w:rFonts w:ascii="Times New Roman" w:hAnsi="Times New Roman" w:cs="Times New Roman"/>
                <w:sz w:val="28"/>
                <w:szCs w:val="28"/>
              </w:rPr>
            </w:pPr>
          </w:p>
        </w:tc>
        <w:tc>
          <w:tcPr>
            <w:tcW w:w="1059" w:type="dxa"/>
          </w:tcPr>
          <w:p w:rsidR="0076454E" w:rsidRPr="00C10806" w:rsidRDefault="0076454E"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Школа </w:t>
            </w:r>
          </w:p>
        </w:tc>
        <w:tc>
          <w:tcPr>
            <w:tcW w:w="716" w:type="dxa"/>
            <w:shd w:val="clear" w:color="auto" w:fill="E5B8B7"/>
          </w:tcPr>
          <w:p w:rsidR="0076454E" w:rsidRPr="00FD1F5A" w:rsidRDefault="00C43E01" w:rsidP="00D60233">
            <w:pPr>
              <w:pStyle w:val="a6"/>
              <w:rPr>
                <w:rFonts w:ascii="Times New Roman" w:hAnsi="Times New Roman" w:cs="Times New Roman"/>
                <w:sz w:val="28"/>
                <w:szCs w:val="28"/>
              </w:rPr>
            </w:pPr>
            <w:r w:rsidRPr="00FD1F5A">
              <w:rPr>
                <w:rFonts w:ascii="Times New Roman" w:hAnsi="Times New Roman" w:cs="Times New Roman"/>
                <w:sz w:val="40"/>
                <w:szCs w:val="40"/>
              </w:rPr>
              <w:t>½</w:t>
            </w:r>
            <w:r w:rsidRPr="00FD1F5A">
              <w:rPr>
                <w:rFonts w:ascii="Times New Roman" w:hAnsi="Times New Roman" w:cs="Times New Roman"/>
                <w:sz w:val="28"/>
                <w:szCs w:val="28"/>
              </w:rPr>
              <w:t>%</w:t>
            </w:r>
          </w:p>
        </w:tc>
        <w:tc>
          <w:tcPr>
            <w:tcW w:w="716" w:type="dxa"/>
            <w:shd w:val="clear" w:color="auto" w:fill="E5B8B7"/>
          </w:tcPr>
          <w:p w:rsidR="00C43E01" w:rsidRPr="00FD1F5A" w:rsidRDefault="00C43E01" w:rsidP="00D60233">
            <w:pPr>
              <w:pStyle w:val="a6"/>
              <w:rPr>
                <w:rFonts w:ascii="Times New Roman" w:hAnsi="Times New Roman" w:cs="Times New Roman"/>
                <w:sz w:val="28"/>
                <w:szCs w:val="28"/>
              </w:rPr>
            </w:pPr>
            <w:r w:rsidRPr="00FD1F5A">
              <w:rPr>
                <w:rFonts w:ascii="Times New Roman" w:hAnsi="Times New Roman" w:cs="Times New Roman"/>
                <w:sz w:val="28"/>
                <w:szCs w:val="28"/>
              </w:rPr>
              <w:t>10/</w:t>
            </w:r>
          </w:p>
          <w:p w:rsidR="0076454E" w:rsidRPr="00FD1F5A" w:rsidRDefault="0029521F" w:rsidP="00D60233">
            <w:pPr>
              <w:pStyle w:val="a6"/>
              <w:rPr>
                <w:rFonts w:ascii="Times New Roman" w:hAnsi="Times New Roman" w:cs="Times New Roman"/>
                <w:sz w:val="28"/>
                <w:szCs w:val="28"/>
              </w:rPr>
            </w:pPr>
            <w:r w:rsidRPr="00FD1F5A">
              <w:rPr>
                <w:rFonts w:ascii="Times New Roman" w:hAnsi="Times New Roman" w:cs="Times New Roman"/>
                <w:sz w:val="28"/>
                <w:szCs w:val="28"/>
              </w:rPr>
              <w:t>17</w:t>
            </w:r>
            <w:r w:rsidR="00C43E01" w:rsidRPr="00FD1F5A">
              <w:rPr>
                <w:rFonts w:ascii="Times New Roman" w:hAnsi="Times New Roman" w:cs="Times New Roman"/>
                <w:sz w:val="28"/>
                <w:szCs w:val="28"/>
              </w:rPr>
              <w:t>%</w:t>
            </w:r>
          </w:p>
        </w:tc>
        <w:tc>
          <w:tcPr>
            <w:tcW w:w="716" w:type="dxa"/>
            <w:shd w:val="clear" w:color="auto" w:fill="E5B8B7"/>
          </w:tcPr>
          <w:p w:rsidR="00FD1F5A" w:rsidRPr="00FD1F5A" w:rsidRDefault="00FD1F5A" w:rsidP="00D60233">
            <w:pPr>
              <w:pStyle w:val="a6"/>
              <w:rPr>
                <w:rFonts w:ascii="Times New Roman" w:hAnsi="Times New Roman" w:cs="Times New Roman"/>
                <w:sz w:val="28"/>
                <w:szCs w:val="28"/>
              </w:rPr>
            </w:pPr>
            <w:r w:rsidRPr="00FD1F5A">
              <w:rPr>
                <w:rFonts w:ascii="Times New Roman" w:hAnsi="Times New Roman" w:cs="Times New Roman"/>
                <w:sz w:val="28"/>
                <w:szCs w:val="28"/>
              </w:rPr>
              <w:t>47/</w:t>
            </w:r>
          </w:p>
          <w:p w:rsidR="0076454E" w:rsidRPr="00FD1F5A" w:rsidRDefault="0029521F" w:rsidP="00D60233">
            <w:pPr>
              <w:pStyle w:val="a6"/>
              <w:rPr>
                <w:rFonts w:ascii="Times New Roman" w:hAnsi="Times New Roman" w:cs="Times New Roman"/>
                <w:sz w:val="28"/>
                <w:szCs w:val="28"/>
              </w:rPr>
            </w:pPr>
            <w:r w:rsidRPr="00FD1F5A">
              <w:rPr>
                <w:rFonts w:ascii="Times New Roman" w:hAnsi="Times New Roman" w:cs="Times New Roman"/>
                <w:sz w:val="28"/>
                <w:szCs w:val="28"/>
              </w:rPr>
              <w:t>81</w:t>
            </w:r>
            <w:r w:rsidR="00FD1F5A" w:rsidRPr="00FD1F5A">
              <w:rPr>
                <w:rFonts w:ascii="Times New Roman" w:hAnsi="Times New Roman" w:cs="Times New Roman"/>
                <w:sz w:val="28"/>
                <w:szCs w:val="28"/>
              </w:rPr>
              <w:t>%</w:t>
            </w:r>
          </w:p>
        </w:tc>
        <w:tc>
          <w:tcPr>
            <w:tcW w:w="626" w:type="dxa"/>
            <w:shd w:val="clear" w:color="auto" w:fill="E5B8B7"/>
          </w:tcPr>
          <w:p w:rsidR="0076454E" w:rsidRPr="00FD1F5A" w:rsidRDefault="0076454E" w:rsidP="00D60233">
            <w:pPr>
              <w:pStyle w:val="a6"/>
              <w:rPr>
                <w:rFonts w:ascii="Times New Roman" w:hAnsi="Times New Roman" w:cs="Times New Roman"/>
                <w:sz w:val="28"/>
                <w:szCs w:val="28"/>
              </w:rPr>
            </w:pPr>
            <w:r w:rsidRPr="00FD1F5A">
              <w:rPr>
                <w:rFonts w:ascii="Times New Roman" w:hAnsi="Times New Roman" w:cs="Times New Roman"/>
                <w:sz w:val="28"/>
                <w:szCs w:val="28"/>
              </w:rPr>
              <w:t>0</w:t>
            </w:r>
          </w:p>
        </w:tc>
        <w:tc>
          <w:tcPr>
            <w:tcW w:w="1112" w:type="dxa"/>
            <w:shd w:val="clear" w:color="auto" w:fill="E5B8B7"/>
          </w:tcPr>
          <w:p w:rsidR="0076454E" w:rsidRPr="00FD1F5A" w:rsidRDefault="0029521F" w:rsidP="00D60233">
            <w:pPr>
              <w:pStyle w:val="a6"/>
              <w:rPr>
                <w:rFonts w:ascii="Times New Roman" w:hAnsi="Times New Roman" w:cs="Times New Roman"/>
                <w:sz w:val="28"/>
                <w:szCs w:val="28"/>
              </w:rPr>
            </w:pPr>
            <w:r w:rsidRPr="00FD1F5A">
              <w:rPr>
                <w:rFonts w:ascii="Times New Roman" w:hAnsi="Times New Roman" w:cs="Times New Roman"/>
                <w:sz w:val="28"/>
                <w:szCs w:val="28"/>
              </w:rPr>
              <w:t>18,9</w:t>
            </w:r>
          </w:p>
        </w:tc>
        <w:tc>
          <w:tcPr>
            <w:tcW w:w="1084" w:type="dxa"/>
            <w:shd w:val="clear" w:color="auto" w:fill="E5B8B7"/>
          </w:tcPr>
          <w:p w:rsidR="0076454E" w:rsidRPr="00FD1F5A" w:rsidRDefault="0076454E" w:rsidP="00D60233">
            <w:pPr>
              <w:pStyle w:val="a6"/>
              <w:rPr>
                <w:rFonts w:ascii="Times New Roman" w:hAnsi="Times New Roman" w:cs="Times New Roman"/>
                <w:sz w:val="28"/>
                <w:szCs w:val="28"/>
              </w:rPr>
            </w:pPr>
            <w:r w:rsidRPr="00FD1F5A">
              <w:rPr>
                <w:rFonts w:ascii="Times New Roman" w:hAnsi="Times New Roman" w:cs="Times New Roman"/>
                <w:sz w:val="28"/>
                <w:szCs w:val="28"/>
              </w:rPr>
              <w:t>100</w:t>
            </w:r>
          </w:p>
        </w:tc>
        <w:tc>
          <w:tcPr>
            <w:tcW w:w="1463" w:type="dxa"/>
            <w:shd w:val="clear" w:color="auto" w:fill="E5B8B7"/>
          </w:tcPr>
          <w:p w:rsidR="0076454E" w:rsidRPr="00FD1F5A" w:rsidRDefault="0029521F" w:rsidP="00D60233">
            <w:pPr>
              <w:pStyle w:val="a6"/>
              <w:rPr>
                <w:rFonts w:ascii="Times New Roman" w:hAnsi="Times New Roman" w:cs="Times New Roman"/>
                <w:sz w:val="28"/>
                <w:szCs w:val="28"/>
              </w:rPr>
            </w:pPr>
            <w:r w:rsidRPr="00FD1F5A">
              <w:rPr>
                <w:rFonts w:ascii="Times New Roman" w:hAnsi="Times New Roman" w:cs="Times New Roman"/>
                <w:sz w:val="28"/>
                <w:szCs w:val="28"/>
              </w:rPr>
              <w:t>3,1</w:t>
            </w:r>
          </w:p>
        </w:tc>
        <w:tc>
          <w:tcPr>
            <w:tcW w:w="1319" w:type="dxa"/>
            <w:shd w:val="clear" w:color="auto" w:fill="E5B8B7"/>
          </w:tcPr>
          <w:p w:rsidR="0076454E" w:rsidRPr="00FD1F5A" w:rsidRDefault="0076454E" w:rsidP="00D60233">
            <w:pPr>
              <w:pStyle w:val="a6"/>
              <w:rPr>
                <w:rFonts w:ascii="Times New Roman" w:hAnsi="Times New Roman" w:cs="Times New Roman"/>
                <w:sz w:val="28"/>
                <w:szCs w:val="28"/>
              </w:rPr>
            </w:pPr>
            <w:r w:rsidRPr="00FD1F5A">
              <w:rPr>
                <w:rFonts w:ascii="Times New Roman" w:hAnsi="Times New Roman" w:cs="Times New Roman"/>
                <w:sz w:val="28"/>
                <w:szCs w:val="28"/>
              </w:rPr>
              <w:t>13,5</w:t>
            </w:r>
          </w:p>
        </w:tc>
      </w:tr>
      <w:tr w:rsidR="00FD1F5A" w:rsidRPr="00C10806" w:rsidTr="00F26898">
        <w:tc>
          <w:tcPr>
            <w:tcW w:w="760" w:type="dxa"/>
            <w:vMerge w:val="restart"/>
          </w:tcPr>
          <w:p w:rsidR="0076454E" w:rsidRPr="00C10806" w:rsidRDefault="0076454E" w:rsidP="00967829">
            <w:pPr>
              <w:pStyle w:val="a6"/>
              <w:rPr>
                <w:rFonts w:ascii="Times New Roman" w:hAnsi="Times New Roman" w:cs="Times New Roman"/>
                <w:sz w:val="28"/>
                <w:szCs w:val="28"/>
              </w:rPr>
            </w:pPr>
            <w:r w:rsidRPr="00C10806">
              <w:rPr>
                <w:rFonts w:ascii="Times New Roman" w:hAnsi="Times New Roman" w:cs="Times New Roman"/>
                <w:sz w:val="28"/>
                <w:szCs w:val="28"/>
              </w:rPr>
              <w:t>2015</w:t>
            </w:r>
          </w:p>
        </w:tc>
        <w:tc>
          <w:tcPr>
            <w:tcW w:w="1059" w:type="dxa"/>
          </w:tcPr>
          <w:p w:rsidR="0076454E" w:rsidRPr="00C10806" w:rsidRDefault="0076454E" w:rsidP="00F26898">
            <w:pPr>
              <w:pStyle w:val="a6"/>
              <w:rPr>
                <w:rFonts w:ascii="Times New Roman" w:hAnsi="Times New Roman" w:cs="Times New Roman"/>
                <w:sz w:val="28"/>
                <w:szCs w:val="28"/>
              </w:rPr>
            </w:pPr>
            <w:r w:rsidRPr="00C10806">
              <w:rPr>
                <w:rFonts w:ascii="Times New Roman" w:hAnsi="Times New Roman" w:cs="Times New Roman"/>
                <w:sz w:val="28"/>
                <w:szCs w:val="28"/>
              </w:rPr>
              <w:t>Город</w:t>
            </w:r>
          </w:p>
        </w:tc>
        <w:tc>
          <w:tcPr>
            <w:tcW w:w="716" w:type="dxa"/>
          </w:tcPr>
          <w:p w:rsidR="0076454E" w:rsidRPr="00C10806" w:rsidRDefault="000C795D" w:rsidP="00F26898">
            <w:pPr>
              <w:pStyle w:val="a6"/>
              <w:rPr>
                <w:rFonts w:ascii="Times New Roman" w:hAnsi="Times New Roman" w:cs="Times New Roman"/>
                <w:sz w:val="28"/>
                <w:szCs w:val="28"/>
              </w:rPr>
            </w:pPr>
            <w:r>
              <w:rPr>
                <w:rFonts w:ascii="Times New Roman" w:hAnsi="Times New Roman" w:cs="Times New Roman"/>
                <w:sz w:val="28"/>
                <w:szCs w:val="28"/>
              </w:rPr>
              <w:t>16,2</w:t>
            </w:r>
          </w:p>
        </w:tc>
        <w:tc>
          <w:tcPr>
            <w:tcW w:w="716" w:type="dxa"/>
          </w:tcPr>
          <w:p w:rsidR="0076454E" w:rsidRPr="00C10806" w:rsidRDefault="000C795D" w:rsidP="00F26898">
            <w:pPr>
              <w:pStyle w:val="a6"/>
              <w:rPr>
                <w:rFonts w:ascii="Times New Roman" w:hAnsi="Times New Roman" w:cs="Times New Roman"/>
                <w:sz w:val="28"/>
                <w:szCs w:val="28"/>
              </w:rPr>
            </w:pPr>
            <w:r>
              <w:rPr>
                <w:rFonts w:ascii="Times New Roman" w:hAnsi="Times New Roman" w:cs="Times New Roman"/>
                <w:sz w:val="28"/>
                <w:szCs w:val="28"/>
              </w:rPr>
              <w:t>40</w:t>
            </w:r>
          </w:p>
        </w:tc>
        <w:tc>
          <w:tcPr>
            <w:tcW w:w="716" w:type="dxa"/>
          </w:tcPr>
          <w:p w:rsidR="0076454E" w:rsidRPr="00C10806" w:rsidRDefault="000C795D" w:rsidP="00F26898">
            <w:pPr>
              <w:pStyle w:val="a6"/>
              <w:rPr>
                <w:rFonts w:ascii="Times New Roman" w:hAnsi="Times New Roman" w:cs="Times New Roman"/>
                <w:sz w:val="28"/>
                <w:szCs w:val="28"/>
              </w:rPr>
            </w:pPr>
            <w:r>
              <w:rPr>
                <w:rFonts w:ascii="Times New Roman" w:hAnsi="Times New Roman" w:cs="Times New Roman"/>
                <w:sz w:val="28"/>
                <w:szCs w:val="28"/>
              </w:rPr>
              <w:t>43,4</w:t>
            </w:r>
          </w:p>
        </w:tc>
        <w:tc>
          <w:tcPr>
            <w:tcW w:w="626" w:type="dxa"/>
          </w:tcPr>
          <w:p w:rsidR="0076454E" w:rsidRPr="00C10806" w:rsidRDefault="000C795D" w:rsidP="00F26898">
            <w:pPr>
              <w:pStyle w:val="a6"/>
              <w:rPr>
                <w:rFonts w:ascii="Times New Roman" w:hAnsi="Times New Roman" w:cs="Times New Roman"/>
                <w:sz w:val="28"/>
                <w:szCs w:val="28"/>
              </w:rPr>
            </w:pPr>
            <w:r>
              <w:rPr>
                <w:rFonts w:ascii="Times New Roman" w:hAnsi="Times New Roman" w:cs="Times New Roman"/>
                <w:sz w:val="28"/>
                <w:szCs w:val="28"/>
              </w:rPr>
              <w:t>0,4</w:t>
            </w:r>
          </w:p>
        </w:tc>
        <w:tc>
          <w:tcPr>
            <w:tcW w:w="1112" w:type="dxa"/>
          </w:tcPr>
          <w:p w:rsidR="0076454E" w:rsidRPr="00C10806" w:rsidRDefault="000C795D" w:rsidP="00F26898">
            <w:pPr>
              <w:pStyle w:val="a6"/>
              <w:rPr>
                <w:rFonts w:ascii="Times New Roman" w:hAnsi="Times New Roman" w:cs="Times New Roman"/>
                <w:sz w:val="28"/>
                <w:szCs w:val="28"/>
              </w:rPr>
            </w:pPr>
            <w:r>
              <w:rPr>
                <w:rFonts w:ascii="Times New Roman" w:hAnsi="Times New Roman" w:cs="Times New Roman"/>
                <w:sz w:val="28"/>
                <w:szCs w:val="28"/>
              </w:rPr>
              <w:t>56,2</w:t>
            </w:r>
          </w:p>
        </w:tc>
        <w:tc>
          <w:tcPr>
            <w:tcW w:w="1084" w:type="dxa"/>
          </w:tcPr>
          <w:p w:rsidR="0076454E" w:rsidRPr="00C10806" w:rsidRDefault="000C795D" w:rsidP="00F26898">
            <w:pPr>
              <w:pStyle w:val="a6"/>
              <w:rPr>
                <w:rFonts w:ascii="Times New Roman" w:hAnsi="Times New Roman" w:cs="Times New Roman"/>
                <w:sz w:val="28"/>
                <w:szCs w:val="28"/>
              </w:rPr>
            </w:pPr>
            <w:r>
              <w:rPr>
                <w:rFonts w:ascii="Times New Roman" w:hAnsi="Times New Roman" w:cs="Times New Roman"/>
                <w:sz w:val="28"/>
                <w:szCs w:val="28"/>
              </w:rPr>
              <w:t>99,6</w:t>
            </w:r>
          </w:p>
        </w:tc>
        <w:tc>
          <w:tcPr>
            <w:tcW w:w="1463" w:type="dxa"/>
          </w:tcPr>
          <w:p w:rsidR="0076454E" w:rsidRPr="00C10806" w:rsidRDefault="00CC7EB7" w:rsidP="00F26898">
            <w:pPr>
              <w:pStyle w:val="a6"/>
              <w:rPr>
                <w:rFonts w:ascii="Times New Roman" w:hAnsi="Times New Roman" w:cs="Times New Roman"/>
                <w:sz w:val="28"/>
                <w:szCs w:val="28"/>
              </w:rPr>
            </w:pPr>
            <w:r>
              <w:rPr>
                <w:rFonts w:ascii="Times New Roman" w:hAnsi="Times New Roman" w:cs="Times New Roman"/>
                <w:sz w:val="28"/>
                <w:szCs w:val="28"/>
              </w:rPr>
              <w:t>3,7</w:t>
            </w:r>
          </w:p>
        </w:tc>
        <w:tc>
          <w:tcPr>
            <w:tcW w:w="1319" w:type="dxa"/>
          </w:tcPr>
          <w:p w:rsidR="0076454E" w:rsidRPr="00C10806" w:rsidRDefault="00CC7EB7" w:rsidP="00F26898">
            <w:pPr>
              <w:pStyle w:val="a6"/>
              <w:rPr>
                <w:rFonts w:ascii="Times New Roman" w:hAnsi="Times New Roman" w:cs="Times New Roman"/>
                <w:sz w:val="28"/>
                <w:szCs w:val="28"/>
              </w:rPr>
            </w:pPr>
            <w:r>
              <w:rPr>
                <w:rFonts w:ascii="Times New Roman" w:hAnsi="Times New Roman" w:cs="Times New Roman"/>
                <w:sz w:val="28"/>
                <w:szCs w:val="28"/>
              </w:rPr>
              <w:t>16,8</w:t>
            </w:r>
          </w:p>
        </w:tc>
      </w:tr>
      <w:tr w:rsidR="00FD1F5A" w:rsidRPr="00C10806" w:rsidTr="00F26898">
        <w:tc>
          <w:tcPr>
            <w:tcW w:w="760" w:type="dxa"/>
            <w:vMerge/>
          </w:tcPr>
          <w:p w:rsidR="0076454E" w:rsidRPr="00C10806" w:rsidRDefault="0076454E" w:rsidP="00F26898">
            <w:pPr>
              <w:pStyle w:val="a6"/>
              <w:rPr>
                <w:rFonts w:ascii="Times New Roman" w:hAnsi="Times New Roman" w:cs="Times New Roman"/>
                <w:sz w:val="28"/>
                <w:szCs w:val="28"/>
              </w:rPr>
            </w:pPr>
          </w:p>
        </w:tc>
        <w:tc>
          <w:tcPr>
            <w:tcW w:w="1059" w:type="dxa"/>
          </w:tcPr>
          <w:p w:rsidR="0076454E" w:rsidRPr="00C10806" w:rsidRDefault="0076454E" w:rsidP="00F26898">
            <w:pPr>
              <w:pStyle w:val="a6"/>
              <w:rPr>
                <w:rFonts w:ascii="Times New Roman" w:hAnsi="Times New Roman" w:cs="Times New Roman"/>
                <w:sz w:val="28"/>
                <w:szCs w:val="28"/>
              </w:rPr>
            </w:pPr>
            <w:r w:rsidRPr="00C10806">
              <w:rPr>
                <w:rFonts w:ascii="Times New Roman" w:hAnsi="Times New Roman" w:cs="Times New Roman"/>
                <w:sz w:val="28"/>
                <w:szCs w:val="28"/>
              </w:rPr>
              <w:t>Область</w:t>
            </w:r>
          </w:p>
        </w:tc>
        <w:tc>
          <w:tcPr>
            <w:tcW w:w="716" w:type="dxa"/>
          </w:tcPr>
          <w:p w:rsidR="0076454E" w:rsidRPr="00C10806" w:rsidRDefault="000C795D" w:rsidP="00F26898">
            <w:pPr>
              <w:pStyle w:val="a6"/>
              <w:rPr>
                <w:rFonts w:ascii="Times New Roman" w:hAnsi="Times New Roman" w:cs="Times New Roman"/>
                <w:sz w:val="28"/>
                <w:szCs w:val="28"/>
              </w:rPr>
            </w:pPr>
            <w:r>
              <w:rPr>
                <w:rFonts w:ascii="Times New Roman" w:hAnsi="Times New Roman" w:cs="Times New Roman"/>
                <w:sz w:val="28"/>
                <w:szCs w:val="28"/>
              </w:rPr>
              <w:t>16</w:t>
            </w:r>
          </w:p>
        </w:tc>
        <w:tc>
          <w:tcPr>
            <w:tcW w:w="716" w:type="dxa"/>
          </w:tcPr>
          <w:p w:rsidR="0076454E" w:rsidRPr="00C10806" w:rsidRDefault="000C795D" w:rsidP="00F26898">
            <w:pPr>
              <w:pStyle w:val="a6"/>
              <w:rPr>
                <w:rFonts w:ascii="Times New Roman" w:hAnsi="Times New Roman" w:cs="Times New Roman"/>
                <w:sz w:val="28"/>
                <w:szCs w:val="28"/>
              </w:rPr>
            </w:pPr>
            <w:r>
              <w:rPr>
                <w:rFonts w:ascii="Times New Roman" w:hAnsi="Times New Roman" w:cs="Times New Roman"/>
                <w:sz w:val="28"/>
                <w:szCs w:val="28"/>
              </w:rPr>
              <w:t>41,2</w:t>
            </w:r>
          </w:p>
        </w:tc>
        <w:tc>
          <w:tcPr>
            <w:tcW w:w="716" w:type="dxa"/>
          </w:tcPr>
          <w:p w:rsidR="0076454E" w:rsidRPr="00C10806" w:rsidRDefault="000C795D" w:rsidP="00F26898">
            <w:pPr>
              <w:pStyle w:val="a6"/>
              <w:rPr>
                <w:rFonts w:ascii="Times New Roman" w:hAnsi="Times New Roman" w:cs="Times New Roman"/>
                <w:sz w:val="28"/>
                <w:szCs w:val="28"/>
              </w:rPr>
            </w:pPr>
            <w:r>
              <w:rPr>
                <w:rFonts w:ascii="Times New Roman" w:hAnsi="Times New Roman" w:cs="Times New Roman"/>
                <w:sz w:val="28"/>
                <w:szCs w:val="28"/>
              </w:rPr>
              <w:t>42,4</w:t>
            </w:r>
          </w:p>
        </w:tc>
        <w:tc>
          <w:tcPr>
            <w:tcW w:w="626" w:type="dxa"/>
          </w:tcPr>
          <w:p w:rsidR="0076454E" w:rsidRPr="00C10806" w:rsidRDefault="000C795D" w:rsidP="00F26898">
            <w:pPr>
              <w:pStyle w:val="a6"/>
              <w:rPr>
                <w:rFonts w:ascii="Times New Roman" w:hAnsi="Times New Roman" w:cs="Times New Roman"/>
                <w:sz w:val="28"/>
                <w:szCs w:val="28"/>
              </w:rPr>
            </w:pPr>
            <w:r>
              <w:rPr>
                <w:rFonts w:ascii="Times New Roman" w:hAnsi="Times New Roman" w:cs="Times New Roman"/>
                <w:sz w:val="28"/>
                <w:szCs w:val="28"/>
              </w:rPr>
              <w:t>0,4</w:t>
            </w:r>
          </w:p>
        </w:tc>
        <w:tc>
          <w:tcPr>
            <w:tcW w:w="1112" w:type="dxa"/>
          </w:tcPr>
          <w:p w:rsidR="0076454E" w:rsidRPr="00C10806" w:rsidRDefault="000C795D" w:rsidP="00F26898">
            <w:pPr>
              <w:pStyle w:val="a6"/>
              <w:rPr>
                <w:rFonts w:ascii="Times New Roman" w:hAnsi="Times New Roman" w:cs="Times New Roman"/>
                <w:sz w:val="28"/>
                <w:szCs w:val="28"/>
              </w:rPr>
            </w:pPr>
            <w:r>
              <w:rPr>
                <w:rFonts w:ascii="Times New Roman" w:hAnsi="Times New Roman" w:cs="Times New Roman"/>
                <w:sz w:val="28"/>
                <w:szCs w:val="28"/>
              </w:rPr>
              <w:t>57,2</w:t>
            </w:r>
          </w:p>
        </w:tc>
        <w:tc>
          <w:tcPr>
            <w:tcW w:w="1084" w:type="dxa"/>
          </w:tcPr>
          <w:p w:rsidR="0076454E" w:rsidRPr="00C10806" w:rsidRDefault="000C795D" w:rsidP="00F26898">
            <w:pPr>
              <w:pStyle w:val="a6"/>
              <w:rPr>
                <w:rFonts w:ascii="Times New Roman" w:hAnsi="Times New Roman" w:cs="Times New Roman"/>
                <w:sz w:val="28"/>
                <w:szCs w:val="28"/>
              </w:rPr>
            </w:pPr>
            <w:r>
              <w:rPr>
                <w:rFonts w:ascii="Times New Roman" w:hAnsi="Times New Roman" w:cs="Times New Roman"/>
                <w:sz w:val="28"/>
                <w:szCs w:val="28"/>
              </w:rPr>
              <w:t>99,6</w:t>
            </w:r>
          </w:p>
        </w:tc>
        <w:tc>
          <w:tcPr>
            <w:tcW w:w="1463" w:type="dxa"/>
          </w:tcPr>
          <w:p w:rsidR="0076454E" w:rsidRPr="00C10806" w:rsidRDefault="00CC7EB7" w:rsidP="00F26898">
            <w:pPr>
              <w:pStyle w:val="a6"/>
              <w:rPr>
                <w:rFonts w:ascii="Times New Roman" w:hAnsi="Times New Roman" w:cs="Times New Roman"/>
                <w:sz w:val="28"/>
                <w:szCs w:val="28"/>
              </w:rPr>
            </w:pPr>
            <w:r>
              <w:rPr>
                <w:rFonts w:ascii="Times New Roman" w:hAnsi="Times New Roman" w:cs="Times New Roman"/>
                <w:sz w:val="28"/>
                <w:szCs w:val="28"/>
              </w:rPr>
              <w:t>3,7</w:t>
            </w:r>
          </w:p>
        </w:tc>
        <w:tc>
          <w:tcPr>
            <w:tcW w:w="1319" w:type="dxa"/>
          </w:tcPr>
          <w:p w:rsidR="0076454E" w:rsidRPr="00C10806" w:rsidRDefault="00CC7EB7" w:rsidP="00F26898">
            <w:pPr>
              <w:pStyle w:val="a6"/>
              <w:rPr>
                <w:rFonts w:ascii="Times New Roman" w:hAnsi="Times New Roman" w:cs="Times New Roman"/>
                <w:sz w:val="28"/>
                <w:szCs w:val="28"/>
              </w:rPr>
            </w:pPr>
            <w:r>
              <w:rPr>
                <w:rFonts w:ascii="Times New Roman" w:hAnsi="Times New Roman" w:cs="Times New Roman"/>
                <w:sz w:val="28"/>
                <w:szCs w:val="28"/>
              </w:rPr>
              <w:t>16,8</w:t>
            </w:r>
          </w:p>
        </w:tc>
      </w:tr>
      <w:tr w:rsidR="00FD1F5A" w:rsidRPr="00C10806" w:rsidTr="00F26898">
        <w:tc>
          <w:tcPr>
            <w:tcW w:w="760" w:type="dxa"/>
            <w:vMerge/>
          </w:tcPr>
          <w:p w:rsidR="0076454E" w:rsidRPr="00C10806" w:rsidRDefault="0076454E" w:rsidP="00F26898">
            <w:pPr>
              <w:pStyle w:val="a6"/>
              <w:rPr>
                <w:rFonts w:ascii="Times New Roman" w:hAnsi="Times New Roman" w:cs="Times New Roman"/>
                <w:sz w:val="28"/>
                <w:szCs w:val="28"/>
              </w:rPr>
            </w:pPr>
          </w:p>
        </w:tc>
        <w:tc>
          <w:tcPr>
            <w:tcW w:w="1059" w:type="dxa"/>
          </w:tcPr>
          <w:p w:rsidR="0076454E" w:rsidRPr="00C10806" w:rsidRDefault="0076454E"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Школа </w:t>
            </w:r>
          </w:p>
        </w:tc>
        <w:tc>
          <w:tcPr>
            <w:tcW w:w="716" w:type="dxa"/>
            <w:shd w:val="clear" w:color="auto" w:fill="E5B8B7"/>
          </w:tcPr>
          <w:p w:rsidR="0076454E" w:rsidRPr="00C10806" w:rsidRDefault="0076454E" w:rsidP="00F26898">
            <w:pPr>
              <w:pStyle w:val="a6"/>
              <w:rPr>
                <w:rFonts w:ascii="Times New Roman" w:hAnsi="Times New Roman" w:cs="Times New Roman"/>
                <w:sz w:val="28"/>
                <w:szCs w:val="28"/>
              </w:rPr>
            </w:pPr>
            <w:r w:rsidRPr="00C10806">
              <w:rPr>
                <w:rFonts w:ascii="Times New Roman" w:hAnsi="Times New Roman" w:cs="Times New Roman"/>
                <w:sz w:val="28"/>
                <w:szCs w:val="28"/>
              </w:rPr>
              <w:t>1</w:t>
            </w:r>
          </w:p>
        </w:tc>
        <w:tc>
          <w:tcPr>
            <w:tcW w:w="716" w:type="dxa"/>
            <w:shd w:val="clear" w:color="auto" w:fill="E5B8B7"/>
          </w:tcPr>
          <w:p w:rsidR="0076454E" w:rsidRPr="00C10806" w:rsidRDefault="0076454E" w:rsidP="00F26898">
            <w:pPr>
              <w:pStyle w:val="a6"/>
              <w:rPr>
                <w:rFonts w:ascii="Times New Roman" w:hAnsi="Times New Roman" w:cs="Times New Roman"/>
                <w:sz w:val="28"/>
                <w:szCs w:val="28"/>
              </w:rPr>
            </w:pPr>
            <w:r w:rsidRPr="00C10806">
              <w:rPr>
                <w:rFonts w:ascii="Times New Roman" w:hAnsi="Times New Roman" w:cs="Times New Roman"/>
                <w:sz w:val="28"/>
                <w:szCs w:val="28"/>
              </w:rPr>
              <w:t>8</w:t>
            </w:r>
          </w:p>
        </w:tc>
        <w:tc>
          <w:tcPr>
            <w:tcW w:w="716" w:type="dxa"/>
            <w:shd w:val="clear" w:color="auto" w:fill="E5B8B7"/>
          </w:tcPr>
          <w:p w:rsidR="0076454E" w:rsidRPr="00C10806" w:rsidRDefault="0076454E" w:rsidP="00F26898">
            <w:pPr>
              <w:pStyle w:val="a6"/>
              <w:rPr>
                <w:rFonts w:ascii="Times New Roman" w:hAnsi="Times New Roman" w:cs="Times New Roman"/>
                <w:sz w:val="28"/>
                <w:szCs w:val="28"/>
              </w:rPr>
            </w:pPr>
            <w:r w:rsidRPr="00C10806">
              <w:rPr>
                <w:rFonts w:ascii="Times New Roman" w:hAnsi="Times New Roman" w:cs="Times New Roman"/>
                <w:sz w:val="28"/>
                <w:szCs w:val="28"/>
              </w:rPr>
              <w:t>19</w:t>
            </w:r>
          </w:p>
        </w:tc>
        <w:tc>
          <w:tcPr>
            <w:tcW w:w="626" w:type="dxa"/>
            <w:shd w:val="clear" w:color="auto" w:fill="E5B8B7"/>
          </w:tcPr>
          <w:p w:rsidR="0076454E" w:rsidRPr="00C10806" w:rsidRDefault="000C795D" w:rsidP="00F26898">
            <w:pPr>
              <w:pStyle w:val="a6"/>
              <w:rPr>
                <w:rFonts w:ascii="Times New Roman" w:hAnsi="Times New Roman" w:cs="Times New Roman"/>
                <w:sz w:val="28"/>
                <w:szCs w:val="28"/>
              </w:rPr>
            </w:pPr>
            <w:r>
              <w:rPr>
                <w:rFonts w:ascii="Times New Roman" w:hAnsi="Times New Roman" w:cs="Times New Roman"/>
                <w:sz w:val="28"/>
                <w:szCs w:val="28"/>
              </w:rPr>
              <w:t>3,4</w:t>
            </w:r>
          </w:p>
        </w:tc>
        <w:tc>
          <w:tcPr>
            <w:tcW w:w="1112" w:type="dxa"/>
            <w:shd w:val="clear" w:color="auto" w:fill="E5B8B7"/>
          </w:tcPr>
          <w:p w:rsidR="0076454E" w:rsidRPr="00C10806" w:rsidRDefault="0076454E" w:rsidP="00F26898">
            <w:pPr>
              <w:pStyle w:val="a6"/>
              <w:rPr>
                <w:rFonts w:ascii="Times New Roman" w:hAnsi="Times New Roman" w:cs="Times New Roman"/>
                <w:sz w:val="28"/>
                <w:szCs w:val="28"/>
              </w:rPr>
            </w:pPr>
            <w:r w:rsidRPr="00C10806">
              <w:rPr>
                <w:rFonts w:ascii="Times New Roman" w:hAnsi="Times New Roman" w:cs="Times New Roman"/>
                <w:sz w:val="28"/>
                <w:szCs w:val="28"/>
              </w:rPr>
              <w:t>31</w:t>
            </w:r>
          </w:p>
        </w:tc>
        <w:tc>
          <w:tcPr>
            <w:tcW w:w="1084" w:type="dxa"/>
            <w:shd w:val="clear" w:color="auto" w:fill="E5B8B7"/>
          </w:tcPr>
          <w:p w:rsidR="0076454E" w:rsidRPr="00C10806" w:rsidRDefault="0076454E" w:rsidP="00CC7EB7">
            <w:pPr>
              <w:pStyle w:val="a6"/>
              <w:rPr>
                <w:rFonts w:ascii="Times New Roman" w:hAnsi="Times New Roman" w:cs="Times New Roman"/>
                <w:sz w:val="28"/>
                <w:szCs w:val="28"/>
              </w:rPr>
            </w:pPr>
            <w:r w:rsidRPr="00C10806">
              <w:rPr>
                <w:rFonts w:ascii="Times New Roman" w:hAnsi="Times New Roman" w:cs="Times New Roman"/>
                <w:sz w:val="28"/>
                <w:szCs w:val="28"/>
              </w:rPr>
              <w:t>9</w:t>
            </w:r>
            <w:r w:rsidR="00CC7EB7">
              <w:rPr>
                <w:rFonts w:ascii="Times New Roman" w:hAnsi="Times New Roman" w:cs="Times New Roman"/>
                <w:sz w:val="28"/>
                <w:szCs w:val="28"/>
              </w:rPr>
              <w:t>6,6</w:t>
            </w:r>
          </w:p>
        </w:tc>
        <w:tc>
          <w:tcPr>
            <w:tcW w:w="1463" w:type="dxa"/>
            <w:shd w:val="clear" w:color="auto" w:fill="E5B8B7"/>
          </w:tcPr>
          <w:p w:rsidR="0076454E" w:rsidRPr="00C10806" w:rsidRDefault="0076454E" w:rsidP="00F26898">
            <w:pPr>
              <w:pStyle w:val="a6"/>
              <w:rPr>
                <w:rFonts w:ascii="Times New Roman" w:hAnsi="Times New Roman" w:cs="Times New Roman"/>
                <w:sz w:val="28"/>
                <w:szCs w:val="28"/>
              </w:rPr>
            </w:pPr>
            <w:r w:rsidRPr="00C10806">
              <w:rPr>
                <w:rFonts w:ascii="Times New Roman" w:hAnsi="Times New Roman" w:cs="Times New Roman"/>
                <w:sz w:val="28"/>
                <w:szCs w:val="28"/>
              </w:rPr>
              <w:t>3,3</w:t>
            </w:r>
          </w:p>
        </w:tc>
        <w:tc>
          <w:tcPr>
            <w:tcW w:w="1319" w:type="dxa"/>
            <w:shd w:val="clear" w:color="auto" w:fill="E5B8B7"/>
          </w:tcPr>
          <w:p w:rsidR="0076454E" w:rsidRPr="00C10806" w:rsidRDefault="0069760B" w:rsidP="00F26898">
            <w:pPr>
              <w:pStyle w:val="a6"/>
              <w:rPr>
                <w:rFonts w:ascii="Times New Roman" w:hAnsi="Times New Roman" w:cs="Times New Roman"/>
                <w:sz w:val="28"/>
                <w:szCs w:val="28"/>
              </w:rPr>
            </w:pPr>
            <w:r>
              <w:rPr>
                <w:rFonts w:ascii="Times New Roman" w:hAnsi="Times New Roman" w:cs="Times New Roman"/>
                <w:sz w:val="28"/>
                <w:szCs w:val="28"/>
              </w:rPr>
              <w:t>13,4</w:t>
            </w:r>
          </w:p>
        </w:tc>
      </w:tr>
    </w:tbl>
    <w:p w:rsidR="00F26898" w:rsidRPr="00CC7EB7" w:rsidRDefault="00F26898" w:rsidP="00F26898">
      <w:pPr>
        <w:jc w:val="both"/>
        <w:rPr>
          <w:rFonts w:ascii="Times New Roman" w:hAnsi="Times New Roman" w:cs="Times New Roman"/>
          <w:sz w:val="28"/>
          <w:szCs w:val="28"/>
        </w:rPr>
      </w:pPr>
      <w:r w:rsidRPr="00C10806">
        <w:rPr>
          <w:rFonts w:ascii="Times New Roman" w:hAnsi="Times New Roman" w:cs="Times New Roman"/>
          <w:color w:val="FF0000"/>
          <w:sz w:val="28"/>
          <w:szCs w:val="28"/>
        </w:rPr>
        <w:lastRenderedPageBreak/>
        <w:t xml:space="preserve">  </w:t>
      </w:r>
      <w:r w:rsidRPr="00CC7EB7">
        <w:rPr>
          <w:rFonts w:ascii="Times New Roman" w:hAnsi="Times New Roman" w:cs="Times New Roman"/>
          <w:sz w:val="28"/>
          <w:szCs w:val="28"/>
        </w:rPr>
        <w:t xml:space="preserve">По результатам ОГЭ по математике по школе справились с работой </w:t>
      </w:r>
      <w:r w:rsidR="001867D6" w:rsidRPr="00CC7EB7">
        <w:rPr>
          <w:rFonts w:ascii="Times New Roman" w:hAnsi="Times New Roman" w:cs="Times New Roman"/>
          <w:sz w:val="28"/>
          <w:szCs w:val="28"/>
        </w:rPr>
        <w:t>96,6</w:t>
      </w:r>
      <w:r w:rsidRPr="00CC7EB7">
        <w:rPr>
          <w:rFonts w:ascii="Times New Roman" w:hAnsi="Times New Roman" w:cs="Times New Roman"/>
          <w:sz w:val="28"/>
          <w:szCs w:val="28"/>
        </w:rPr>
        <w:t xml:space="preserve">% выпускников, </w:t>
      </w:r>
      <w:r w:rsidR="001867D6" w:rsidRPr="00CC7EB7">
        <w:rPr>
          <w:rFonts w:ascii="Times New Roman" w:hAnsi="Times New Roman" w:cs="Times New Roman"/>
          <w:sz w:val="28"/>
          <w:szCs w:val="28"/>
        </w:rPr>
        <w:t xml:space="preserve">1 обучающийся не справился на первом и на втором этапах с работой,  </w:t>
      </w:r>
      <w:r w:rsidRPr="00CC7EB7">
        <w:rPr>
          <w:rFonts w:ascii="Times New Roman" w:hAnsi="Times New Roman" w:cs="Times New Roman"/>
          <w:sz w:val="28"/>
          <w:szCs w:val="28"/>
        </w:rPr>
        <w:t xml:space="preserve">качество выполнения на </w:t>
      </w:r>
      <w:r w:rsidR="00CC7EB7" w:rsidRPr="00CC7EB7">
        <w:rPr>
          <w:rFonts w:ascii="Times New Roman" w:hAnsi="Times New Roman" w:cs="Times New Roman"/>
          <w:sz w:val="28"/>
          <w:szCs w:val="28"/>
        </w:rPr>
        <w:t>3</w:t>
      </w:r>
      <w:r w:rsidRPr="00CC7EB7">
        <w:rPr>
          <w:rFonts w:ascii="Times New Roman" w:hAnsi="Times New Roman" w:cs="Times New Roman"/>
          <w:sz w:val="28"/>
          <w:szCs w:val="28"/>
        </w:rPr>
        <w:t>,</w:t>
      </w:r>
      <w:r w:rsidR="00CC7EB7" w:rsidRPr="00CC7EB7">
        <w:rPr>
          <w:rFonts w:ascii="Times New Roman" w:hAnsi="Times New Roman" w:cs="Times New Roman"/>
          <w:sz w:val="28"/>
          <w:szCs w:val="28"/>
        </w:rPr>
        <w:t>0</w:t>
      </w:r>
      <w:r w:rsidRPr="00CC7EB7">
        <w:rPr>
          <w:rFonts w:ascii="Times New Roman" w:hAnsi="Times New Roman" w:cs="Times New Roman"/>
          <w:sz w:val="28"/>
          <w:szCs w:val="28"/>
        </w:rPr>
        <w:t xml:space="preserve">% ниже городского уровня,  </w:t>
      </w:r>
      <w:r w:rsidR="006F2EEA" w:rsidRPr="00CC7EB7">
        <w:rPr>
          <w:rFonts w:ascii="Times New Roman" w:hAnsi="Times New Roman" w:cs="Times New Roman"/>
          <w:sz w:val="28"/>
          <w:szCs w:val="28"/>
        </w:rPr>
        <w:t xml:space="preserve">что </w:t>
      </w:r>
      <w:r w:rsidR="00CC7EB7" w:rsidRPr="00CC7EB7">
        <w:rPr>
          <w:rFonts w:ascii="Times New Roman" w:hAnsi="Times New Roman" w:cs="Times New Roman"/>
          <w:sz w:val="28"/>
          <w:szCs w:val="28"/>
        </w:rPr>
        <w:t>естественно</w:t>
      </w:r>
      <w:r w:rsidR="006F2EEA" w:rsidRPr="00CC7EB7">
        <w:rPr>
          <w:rFonts w:ascii="Times New Roman" w:hAnsi="Times New Roman" w:cs="Times New Roman"/>
          <w:sz w:val="28"/>
          <w:szCs w:val="28"/>
        </w:rPr>
        <w:t xml:space="preserve"> повлияло на  средний отметочный и средний экзаменационный балл</w:t>
      </w:r>
      <w:r w:rsidRPr="00CC7EB7">
        <w:rPr>
          <w:rFonts w:ascii="Times New Roman" w:hAnsi="Times New Roman" w:cs="Times New Roman"/>
          <w:sz w:val="28"/>
          <w:szCs w:val="28"/>
        </w:rPr>
        <w:t xml:space="preserve"> – </w:t>
      </w:r>
      <w:r w:rsidR="00CC7EB7" w:rsidRPr="00CC7EB7">
        <w:rPr>
          <w:rFonts w:ascii="Times New Roman" w:hAnsi="Times New Roman" w:cs="Times New Roman"/>
          <w:sz w:val="28"/>
          <w:szCs w:val="28"/>
        </w:rPr>
        <w:t xml:space="preserve">в среднем </w:t>
      </w:r>
      <w:r w:rsidRPr="00CC7EB7">
        <w:rPr>
          <w:rFonts w:ascii="Times New Roman" w:hAnsi="Times New Roman" w:cs="Times New Roman"/>
          <w:sz w:val="28"/>
          <w:szCs w:val="28"/>
        </w:rPr>
        <w:t xml:space="preserve">на </w:t>
      </w:r>
      <w:r w:rsidR="006F2EEA" w:rsidRPr="00CC7EB7">
        <w:rPr>
          <w:rFonts w:ascii="Times New Roman" w:hAnsi="Times New Roman" w:cs="Times New Roman"/>
          <w:sz w:val="28"/>
          <w:szCs w:val="28"/>
        </w:rPr>
        <w:t>0</w:t>
      </w:r>
      <w:r w:rsidR="001867D6" w:rsidRPr="00CC7EB7">
        <w:rPr>
          <w:rFonts w:ascii="Times New Roman" w:hAnsi="Times New Roman" w:cs="Times New Roman"/>
          <w:sz w:val="28"/>
          <w:szCs w:val="28"/>
        </w:rPr>
        <w:t>,</w:t>
      </w:r>
      <w:r w:rsidR="00CC7EB7" w:rsidRPr="00CC7EB7">
        <w:rPr>
          <w:rFonts w:ascii="Times New Roman" w:hAnsi="Times New Roman" w:cs="Times New Roman"/>
          <w:sz w:val="28"/>
          <w:szCs w:val="28"/>
        </w:rPr>
        <w:t>1</w:t>
      </w:r>
      <w:r w:rsidRPr="00CC7EB7">
        <w:rPr>
          <w:rFonts w:ascii="Times New Roman" w:hAnsi="Times New Roman" w:cs="Times New Roman"/>
          <w:sz w:val="28"/>
          <w:szCs w:val="28"/>
        </w:rPr>
        <w:t xml:space="preserve">% </w:t>
      </w:r>
      <w:r w:rsidR="006F2EEA" w:rsidRPr="00CC7EB7">
        <w:rPr>
          <w:rFonts w:ascii="Times New Roman" w:hAnsi="Times New Roman" w:cs="Times New Roman"/>
          <w:sz w:val="28"/>
          <w:szCs w:val="28"/>
        </w:rPr>
        <w:t>ниже</w:t>
      </w:r>
      <w:r w:rsidR="001867D6" w:rsidRPr="00CC7EB7">
        <w:rPr>
          <w:rFonts w:ascii="Times New Roman" w:hAnsi="Times New Roman" w:cs="Times New Roman"/>
          <w:sz w:val="28"/>
          <w:szCs w:val="28"/>
        </w:rPr>
        <w:t xml:space="preserve"> прошлогоднего</w:t>
      </w:r>
      <w:r w:rsidR="00CC7EB7" w:rsidRPr="00CC7EB7">
        <w:rPr>
          <w:rFonts w:ascii="Times New Roman" w:hAnsi="Times New Roman" w:cs="Times New Roman"/>
          <w:sz w:val="28"/>
          <w:szCs w:val="28"/>
        </w:rPr>
        <w:t xml:space="preserve">, но гораздо ниже </w:t>
      </w:r>
      <w:r w:rsidRPr="00CC7EB7">
        <w:rPr>
          <w:rFonts w:ascii="Times New Roman" w:hAnsi="Times New Roman" w:cs="Times New Roman"/>
          <w:sz w:val="28"/>
          <w:szCs w:val="28"/>
        </w:rPr>
        <w:t xml:space="preserve">среднего городского уровня </w:t>
      </w:r>
    </w:p>
    <w:p w:rsidR="009578B2" w:rsidRDefault="009578B2" w:rsidP="009578B2">
      <w:pPr>
        <w:jc w:val="center"/>
        <w:rPr>
          <w:b/>
          <w:bCs/>
          <w:i/>
        </w:rPr>
      </w:pPr>
    </w:p>
    <w:p w:rsidR="009578B2" w:rsidRPr="007F63AA" w:rsidRDefault="009578B2" w:rsidP="009578B2">
      <w:pPr>
        <w:jc w:val="center"/>
        <w:rPr>
          <w:rFonts w:ascii="Times New Roman" w:hAnsi="Times New Roman" w:cs="Times New Roman"/>
          <w:b/>
          <w:bCs/>
          <w:i/>
          <w:sz w:val="28"/>
          <w:szCs w:val="28"/>
        </w:rPr>
      </w:pPr>
      <w:r w:rsidRPr="007F63AA">
        <w:rPr>
          <w:rFonts w:ascii="Times New Roman" w:hAnsi="Times New Roman" w:cs="Times New Roman"/>
          <w:b/>
          <w:bCs/>
          <w:i/>
          <w:sz w:val="28"/>
          <w:szCs w:val="28"/>
        </w:rPr>
        <w:t>Результаты экзамена по модулю «Алгебра»</w:t>
      </w:r>
    </w:p>
    <w:p w:rsidR="009578B2" w:rsidRPr="007F63AA" w:rsidRDefault="009578B2" w:rsidP="009578B2">
      <w:pPr>
        <w:ind w:left="360"/>
        <w:jc w:val="both"/>
        <w:rPr>
          <w:rFonts w:ascii="Times New Roman" w:hAnsi="Times New Roman" w:cs="Times New Roman"/>
          <w:bCs/>
          <w:sz w:val="28"/>
          <w:szCs w:val="28"/>
        </w:rPr>
      </w:pPr>
      <w:r w:rsidRPr="007F63AA">
        <w:rPr>
          <w:rFonts w:ascii="Times New Roman" w:hAnsi="Times New Roman" w:cs="Times New Roman"/>
          <w:sz w:val="28"/>
          <w:szCs w:val="28"/>
        </w:rPr>
        <w:t xml:space="preserve">96,6 % </w:t>
      </w:r>
      <w:r w:rsidRPr="007F63AA">
        <w:rPr>
          <w:rFonts w:ascii="Times New Roman" w:hAnsi="Times New Roman" w:cs="Times New Roman"/>
          <w:bCs/>
          <w:sz w:val="28"/>
          <w:szCs w:val="28"/>
        </w:rPr>
        <w:t xml:space="preserve">учащихся-участников ОГЭ справились с экзаменационной работой по алгебре (в 2014 году - </w:t>
      </w:r>
      <w:r w:rsidRPr="007F63AA">
        <w:rPr>
          <w:rFonts w:ascii="Times New Roman" w:hAnsi="Times New Roman" w:cs="Times New Roman"/>
          <w:sz w:val="28"/>
          <w:szCs w:val="28"/>
        </w:rPr>
        <w:t>97,8 %)</w:t>
      </w:r>
      <w:r w:rsidRPr="007F63AA">
        <w:rPr>
          <w:rFonts w:ascii="Times New Roman" w:hAnsi="Times New Roman" w:cs="Times New Roman"/>
          <w:bCs/>
          <w:sz w:val="28"/>
          <w:szCs w:val="28"/>
        </w:rPr>
        <w:t xml:space="preserve">; </w:t>
      </w:r>
    </w:p>
    <w:p w:rsidR="009578B2" w:rsidRPr="007F63AA" w:rsidRDefault="009578B2" w:rsidP="009578B2">
      <w:pPr>
        <w:ind w:left="360"/>
        <w:jc w:val="both"/>
        <w:rPr>
          <w:rFonts w:ascii="Times New Roman" w:hAnsi="Times New Roman" w:cs="Times New Roman"/>
          <w:bCs/>
          <w:sz w:val="28"/>
          <w:szCs w:val="28"/>
        </w:rPr>
      </w:pPr>
      <w:r w:rsidRPr="007F63AA">
        <w:rPr>
          <w:rFonts w:ascii="Times New Roman" w:hAnsi="Times New Roman" w:cs="Times New Roman"/>
          <w:sz w:val="28"/>
          <w:szCs w:val="28"/>
        </w:rPr>
        <w:t xml:space="preserve">- 54,2 % </w:t>
      </w:r>
      <w:r w:rsidRPr="007F63AA">
        <w:rPr>
          <w:rFonts w:ascii="Times New Roman" w:hAnsi="Times New Roman" w:cs="Times New Roman"/>
          <w:bCs/>
          <w:sz w:val="28"/>
          <w:szCs w:val="28"/>
        </w:rPr>
        <w:t xml:space="preserve">выпускников выполнили работу на «4» и «5» (в 2014 году - </w:t>
      </w:r>
      <w:r w:rsidR="00A01DE5" w:rsidRPr="007F63AA">
        <w:rPr>
          <w:rFonts w:ascii="Times New Roman" w:hAnsi="Times New Roman" w:cs="Times New Roman"/>
          <w:sz w:val="28"/>
          <w:szCs w:val="28"/>
        </w:rPr>
        <w:t>21</w:t>
      </w:r>
      <w:r w:rsidRPr="007F63AA">
        <w:rPr>
          <w:rFonts w:ascii="Times New Roman" w:hAnsi="Times New Roman" w:cs="Times New Roman"/>
          <w:sz w:val="28"/>
          <w:szCs w:val="28"/>
        </w:rPr>
        <w:t>,1 %)</w:t>
      </w:r>
      <w:r w:rsidRPr="007F63AA">
        <w:rPr>
          <w:rFonts w:ascii="Times New Roman" w:hAnsi="Times New Roman" w:cs="Times New Roman"/>
          <w:bCs/>
          <w:sz w:val="28"/>
          <w:szCs w:val="28"/>
        </w:rPr>
        <w:t xml:space="preserve">; </w:t>
      </w:r>
    </w:p>
    <w:p w:rsidR="009578B2" w:rsidRPr="007F63AA" w:rsidRDefault="009578B2" w:rsidP="009578B2">
      <w:pPr>
        <w:ind w:left="360"/>
        <w:jc w:val="both"/>
        <w:rPr>
          <w:rFonts w:ascii="Times New Roman" w:hAnsi="Times New Roman" w:cs="Times New Roman"/>
          <w:bCs/>
          <w:sz w:val="28"/>
          <w:szCs w:val="28"/>
        </w:rPr>
      </w:pPr>
      <w:r w:rsidRPr="007F63AA">
        <w:rPr>
          <w:rFonts w:ascii="Times New Roman" w:hAnsi="Times New Roman" w:cs="Times New Roman"/>
          <w:bCs/>
          <w:sz w:val="28"/>
          <w:szCs w:val="28"/>
        </w:rPr>
        <w:t xml:space="preserve">- средний общий экзаменационный балл по </w:t>
      </w:r>
      <w:r w:rsidR="00A01DE5" w:rsidRPr="007F63AA">
        <w:rPr>
          <w:rFonts w:ascii="Times New Roman" w:hAnsi="Times New Roman" w:cs="Times New Roman"/>
          <w:bCs/>
          <w:sz w:val="28"/>
          <w:szCs w:val="28"/>
        </w:rPr>
        <w:t>школе</w:t>
      </w:r>
      <w:r w:rsidRPr="007F63AA">
        <w:rPr>
          <w:rFonts w:ascii="Times New Roman" w:hAnsi="Times New Roman" w:cs="Times New Roman"/>
          <w:bCs/>
          <w:sz w:val="28"/>
          <w:szCs w:val="28"/>
        </w:rPr>
        <w:t xml:space="preserve"> - 13,</w:t>
      </w:r>
      <w:r w:rsidR="00A01DE5" w:rsidRPr="007F63AA">
        <w:rPr>
          <w:rFonts w:ascii="Times New Roman" w:hAnsi="Times New Roman" w:cs="Times New Roman"/>
          <w:bCs/>
          <w:sz w:val="28"/>
          <w:szCs w:val="28"/>
        </w:rPr>
        <w:t>4</w:t>
      </w:r>
      <w:r w:rsidRPr="007F63AA">
        <w:rPr>
          <w:rFonts w:ascii="Times New Roman" w:hAnsi="Times New Roman" w:cs="Times New Roman"/>
          <w:sz w:val="28"/>
          <w:szCs w:val="28"/>
        </w:rPr>
        <w:t xml:space="preserve"> (58,</w:t>
      </w:r>
      <w:r w:rsidR="00A01DE5" w:rsidRPr="007F63AA">
        <w:rPr>
          <w:rFonts w:ascii="Times New Roman" w:hAnsi="Times New Roman" w:cs="Times New Roman"/>
          <w:sz w:val="28"/>
          <w:szCs w:val="28"/>
        </w:rPr>
        <w:t>8</w:t>
      </w:r>
      <w:r w:rsidRPr="007F63AA">
        <w:rPr>
          <w:rFonts w:ascii="Times New Roman" w:hAnsi="Times New Roman" w:cs="Times New Roman"/>
          <w:sz w:val="28"/>
          <w:szCs w:val="28"/>
        </w:rPr>
        <w:t>% от максимального балла за модуль «Алгебра»)</w:t>
      </w:r>
      <w:r w:rsidRPr="007F63AA">
        <w:rPr>
          <w:rFonts w:ascii="Times New Roman" w:hAnsi="Times New Roman" w:cs="Times New Roman"/>
          <w:bCs/>
          <w:sz w:val="28"/>
          <w:szCs w:val="28"/>
        </w:rPr>
        <w:t>;</w:t>
      </w:r>
    </w:p>
    <w:p w:rsidR="009578B2" w:rsidRPr="007F63AA" w:rsidRDefault="009578B2" w:rsidP="009578B2">
      <w:pPr>
        <w:ind w:left="360"/>
        <w:jc w:val="both"/>
        <w:rPr>
          <w:rFonts w:ascii="Times New Roman" w:hAnsi="Times New Roman" w:cs="Times New Roman"/>
          <w:bCs/>
          <w:sz w:val="28"/>
          <w:szCs w:val="28"/>
        </w:rPr>
      </w:pPr>
      <w:r w:rsidRPr="007F63AA">
        <w:rPr>
          <w:rFonts w:ascii="Times New Roman" w:hAnsi="Times New Roman" w:cs="Times New Roman"/>
          <w:bCs/>
          <w:sz w:val="28"/>
          <w:szCs w:val="28"/>
        </w:rPr>
        <w:t xml:space="preserve">- средний отметочный балл по </w:t>
      </w:r>
      <w:r w:rsidR="00A01DE5" w:rsidRPr="007F63AA">
        <w:rPr>
          <w:rFonts w:ascii="Times New Roman" w:hAnsi="Times New Roman" w:cs="Times New Roman"/>
          <w:bCs/>
          <w:sz w:val="28"/>
          <w:szCs w:val="28"/>
        </w:rPr>
        <w:t>школе</w:t>
      </w:r>
      <w:r w:rsidRPr="007F63AA">
        <w:rPr>
          <w:rFonts w:ascii="Times New Roman" w:hAnsi="Times New Roman" w:cs="Times New Roman"/>
          <w:bCs/>
          <w:sz w:val="28"/>
          <w:szCs w:val="28"/>
        </w:rPr>
        <w:t xml:space="preserve"> составил 3,</w:t>
      </w:r>
      <w:r w:rsidR="00A01DE5" w:rsidRPr="007F63AA">
        <w:rPr>
          <w:rFonts w:ascii="Times New Roman" w:hAnsi="Times New Roman" w:cs="Times New Roman"/>
          <w:bCs/>
          <w:sz w:val="28"/>
          <w:szCs w:val="28"/>
        </w:rPr>
        <w:t>3</w:t>
      </w:r>
      <w:r w:rsidRPr="007F63AA">
        <w:rPr>
          <w:rFonts w:ascii="Times New Roman" w:hAnsi="Times New Roman" w:cs="Times New Roman"/>
          <w:bCs/>
          <w:sz w:val="28"/>
          <w:szCs w:val="28"/>
        </w:rPr>
        <w:t xml:space="preserve"> (в 2014 году - 3,4)</w:t>
      </w:r>
      <w:r w:rsidR="00A01DE5" w:rsidRPr="007F63AA">
        <w:rPr>
          <w:rFonts w:ascii="Times New Roman" w:hAnsi="Times New Roman" w:cs="Times New Roman"/>
          <w:bCs/>
          <w:sz w:val="28"/>
          <w:szCs w:val="28"/>
        </w:rPr>
        <w:t>,что на 0,4 ниже городского</w:t>
      </w:r>
      <w:r w:rsidRPr="007F63AA">
        <w:rPr>
          <w:rFonts w:ascii="Times New Roman" w:hAnsi="Times New Roman" w:cs="Times New Roman"/>
          <w:bCs/>
          <w:sz w:val="28"/>
          <w:szCs w:val="28"/>
        </w:rPr>
        <w:t xml:space="preserve">; </w:t>
      </w:r>
    </w:p>
    <w:p w:rsidR="009578B2" w:rsidRPr="007F63AA" w:rsidRDefault="009578B2" w:rsidP="009578B2">
      <w:pPr>
        <w:ind w:left="360"/>
        <w:jc w:val="both"/>
        <w:rPr>
          <w:rFonts w:ascii="Times New Roman" w:hAnsi="Times New Roman" w:cs="Times New Roman"/>
          <w:i/>
          <w:sz w:val="28"/>
          <w:szCs w:val="28"/>
        </w:rPr>
      </w:pPr>
      <w:r w:rsidRPr="007F63AA">
        <w:rPr>
          <w:rFonts w:ascii="Times New Roman" w:hAnsi="Times New Roman" w:cs="Times New Roman"/>
          <w:bCs/>
          <w:sz w:val="28"/>
          <w:szCs w:val="28"/>
        </w:rPr>
        <w:t xml:space="preserve">- </w:t>
      </w:r>
      <w:r w:rsidR="00A01DE5" w:rsidRPr="007F63AA">
        <w:rPr>
          <w:rFonts w:ascii="Times New Roman" w:hAnsi="Times New Roman" w:cs="Times New Roman"/>
          <w:bCs/>
          <w:sz w:val="28"/>
          <w:szCs w:val="28"/>
        </w:rPr>
        <w:t>по результатам рейтинга школа на 57 месте из 68.</w:t>
      </w:r>
    </w:p>
    <w:p w:rsidR="009578B2" w:rsidRDefault="009578B2" w:rsidP="009578B2">
      <w:pPr>
        <w:jc w:val="center"/>
        <w:rPr>
          <w:b/>
          <w:bCs/>
          <w:i/>
        </w:rPr>
      </w:pPr>
    </w:p>
    <w:tbl>
      <w:tblPr>
        <w:tblStyle w:val="-11"/>
        <w:tblW w:w="4916"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tblPr>
      <w:tblGrid>
        <w:gridCol w:w="1046"/>
        <w:gridCol w:w="1057"/>
        <w:gridCol w:w="691"/>
        <w:gridCol w:w="764"/>
        <w:gridCol w:w="914"/>
        <w:gridCol w:w="1043"/>
        <w:gridCol w:w="1150"/>
        <w:gridCol w:w="1045"/>
        <w:gridCol w:w="1209"/>
        <w:gridCol w:w="1328"/>
      </w:tblGrid>
      <w:tr w:rsidR="009578B2" w:rsidRPr="007F63AA" w:rsidTr="00C70D63">
        <w:trPr>
          <w:cnfStyle w:val="100000000000"/>
          <w:cantSplit/>
          <w:trHeight w:val="273"/>
          <w:jc w:val="center"/>
        </w:trPr>
        <w:tc>
          <w:tcPr>
            <w:cnfStyle w:val="001000000000"/>
            <w:tcW w:w="510" w:type="pct"/>
            <w:vMerge w:val="restart"/>
            <w:shd w:val="clear" w:color="auto" w:fill="6196ED"/>
            <w:noWrap/>
            <w:vAlign w:val="center"/>
            <w:hideMark/>
          </w:tcPr>
          <w:p w:rsidR="009578B2" w:rsidRPr="007F63AA" w:rsidRDefault="009578B2" w:rsidP="00C70D63">
            <w:pPr>
              <w:jc w:val="center"/>
              <w:rPr>
                <w:rFonts w:ascii="Times New Roman" w:hAnsi="Times New Roman"/>
                <w:b w:val="0"/>
                <w:sz w:val="28"/>
                <w:szCs w:val="28"/>
              </w:rPr>
            </w:pPr>
          </w:p>
        </w:tc>
        <w:tc>
          <w:tcPr>
            <w:tcW w:w="516" w:type="pct"/>
            <w:vMerge w:val="restart"/>
            <w:shd w:val="clear" w:color="auto" w:fill="6196ED"/>
            <w:noWrap/>
            <w:vAlign w:val="center"/>
            <w:hideMark/>
          </w:tcPr>
          <w:p w:rsidR="009578B2" w:rsidRPr="007F63AA" w:rsidRDefault="009578B2" w:rsidP="00C70D63">
            <w:pPr>
              <w:jc w:val="center"/>
              <w:cnfStyle w:val="100000000000"/>
              <w:rPr>
                <w:rFonts w:ascii="Times New Roman" w:hAnsi="Times New Roman"/>
                <w:b w:val="0"/>
                <w:sz w:val="28"/>
                <w:szCs w:val="28"/>
              </w:rPr>
            </w:pPr>
            <w:r w:rsidRPr="007F63AA">
              <w:rPr>
                <w:rFonts w:ascii="Times New Roman" w:hAnsi="Times New Roman"/>
                <w:b w:val="0"/>
                <w:sz w:val="28"/>
                <w:szCs w:val="28"/>
              </w:rPr>
              <w:t>Кол-во участников экзамена</w:t>
            </w:r>
            <w:r w:rsidRPr="007F63AA">
              <w:rPr>
                <w:rFonts w:ascii="Times New Roman" w:hAnsi="Times New Roman"/>
                <w:sz w:val="28"/>
                <w:szCs w:val="28"/>
              </w:rPr>
              <w:t>, чел.</w:t>
            </w:r>
          </w:p>
        </w:tc>
        <w:tc>
          <w:tcPr>
            <w:tcW w:w="1665" w:type="pct"/>
            <w:gridSpan w:val="4"/>
            <w:shd w:val="clear" w:color="auto" w:fill="6196ED"/>
            <w:noWrap/>
            <w:vAlign w:val="center"/>
            <w:hideMark/>
          </w:tcPr>
          <w:p w:rsidR="009578B2" w:rsidRPr="007F63AA" w:rsidRDefault="009578B2" w:rsidP="00C70D63">
            <w:pPr>
              <w:jc w:val="center"/>
              <w:cnfStyle w:val="100000000000"/>
              <w:rPr>
                <w:rFonts w:ascii="Times New Roman" w:hAnsi="Times New Roman"/>
                <w:b w:val="0"/>
                <w:sz w:val="28"/>
                <w:szCs w:val="28"/>
              </w:rPr>
            </w:pPr>
            <w:r w:rsidRPr="007F63AA">
              <w:rPr>
                <w:rFonts w:ascii="Times New Roman" w:hAnsi="Times New Roman"/>
                <w:b w:val="0"/>
                <w:sz w:val="28"/>
                <w:szCs w:val="28"/>
              </w:rPr>
              <w:t>В том числе сдали на отметки, %</w:t>
            </w:r>
          </w:p>
        </w:tc>
        <w:tc>
          <w:tcPr>
            <w:tcW w:w="561" w:type="pct"/>
            <w:vMerge w:val="restart"/>
            <w:shd w:val="clear" w:color="auto" w:fill="6196ED"/>
            <w:vAlign w:val="center"/>
          </w:tcPr>
          <w:p w:rsidR="009578B2" w:rsidRPr="007F63AA" w:rsidRDefault="009578B2" w:rsidP="00C70D63">
            <w:pPr>
              <w:jc w:val="center"/>
              <w:cnfStyle w:val="100000000000"/>
              <w:rPr>
                <w:rFonts w:ascii="Times New Roman" w:hAnsi="Times New Roman"/>
                <w:b w:val="0"/>
                <w:bCs w:val="0"/>
                <w:sz w:val="28"/>
                <w:szCs w:val="28"/>
              </w:rPr>
            </w:pPr>
            <w:r w:rsidRPr="007F63AA">
              <w:rPr>
                <w:rFonts w:ascii="Times New Roman" w:hAnsi="Times New Roman"/>
                <w:b w:val="0"/>
                <w:bCs w:val="0"/>
                <w:sz w:val="28"/>
                <w:szCs w:val="28"/>
              </w:rPr>
              <w:t>Качество знаний, %</w:t>
            </w:r>
          </w:p>
        </w:tc>
        <w:tc>
          <w:tcPr>
            <w:tcW w:w="510" w:type="pct"/>
            <w:vMerge w:val="restart"/>
            <w:shd w:val="clear" w:color="auto" w:fill="6196ED"/>
            <w:vAlign w:val="center"/>
          </w:tcPr>
          <w:p w:rsidR="009578B2" w:rsidRPr="007F63AA" w:rsidRDefault="009578B2" w:rsidP="00C70D63">
            <w:pPr>
              <w:jc w:val="center"/>
              <w:cnfStyle w:val="100000000000"/>
              <w:rPr>
                <w:rFonts w:ascii="Times New Roman" w:hAnsi="Times New Roman"/>
                <w:b w:val="0"/>
                <w:bCs w:val="0"/>
                <w:sz w:val="28"/>
                <w:szCs w:val="28"/>
              </w:rPr>
            </w:pPr>
            <w:r w:rsidRPr="007F63AA">
              <w:rPr>
                <w:rFonts w:ascii="Times New Roman" w:hAnsi="Times New Roman"/>
                <w:b w:val="0"/>
                <w:sz w:val="28"/>
                <w:szCs w:val="28"/>
              </w:rPr>
              <w:t>Уровень обученности, %</w:t>
            </w:r>
          </w:p>
        </w:tc>
        <w:tc>
          <w:tcPr>
            <w:tcW w:w="590" w:type="pct"/>
            <w:vMerge w:val="restart"/>
            <w:shd w:val="clear" w:color="auto" w:fill="6196ED"/>
            <w:noWrap/>
            <w:vAlign w:val="center"/>
            <w:hideMark/>
          </w:tcPr>
          <w:p w:rsidR="009578B2" w:rsidRPr="007F63AA" w:rsidRDefault="009578B2" w:rsidP="00C70D63">
            <w:pPr>
              <w:jc w:val="center"/>
              <w:cnfStyle w:val="100000000000"/>
              <w:rPr>
                <w:rFonts w:ascii="Times New Roman" w:hAnsi="Times New Roman"/>
                <w:b w:val="0"/>
                <w:sz w:val="28"/>
                <w:szCs w:val="28"/>
              </w:rPr>
            </w:pPr>
            <w:r w:rsidRPr="007F63AA">
              <w:rPr>
                <w:rFonts w:ascii="Times New Roman" w:hAnsi="Times New Roman"/>
                <w:b w:val="0"/>
                <w:sz w:val="28"/>
                <w:szCs w:val="28"/>
              </w:rPr>
              <w:t>Средний отметочный балл</w:t>
            </w:r>
          </w:p>
        </w:tc>
        <w:tc>
          <w:tcPr>
            <w:tcW w:w="648" w:type="pct"/>
            <w:vMerge w:val="restart"/>
            <w:shd w:val="clear" w:color="auto" w:fill="6196ED"/>
            <w:noWrap/>
            <w:vAlign w:val="center"/>
            <w:hideMark/>
          </w:tcPr>
          <w:p w:rsidR="009578B2" w:rsidRPr="007F63AA" w:rsidRDefault="009578B2" w:rsidP="00C70D63">
            <w:pPr>
              <w:jc w:val="center"/>
              <w:cnfStyle w:val="100000000000"/>
              <w:rPr>
                <w:rFonts w:ascii="Times New Roman" w:hAnsi="Times New Roman"/>
                <w:b w:val="0"/>
                <w:sz w:val="28"/>
                <w:szCs w:val="28"/>
              </w:rPr>
            </w:pPr>
            <w:r w:rsidRPr="007F63AA">
              <w:rPr>
                <w:rFonts w:ascii="Times New Roman" w:hAnsi="Times New Roman"/>
                <w:b w:val="0"/>
                <w:sz w:val="28"/>
                <w:szCs w:val="28"/>
              </w:rPr>
              <w:t>Средний общий</w:t>
            </w:r>
          </w:p>
          <w:p w:rsidR="009578B2" w:rsidRPr="007F63AA" w:rsidRDefault="009578B2" w:rsidP="00C70D63">
            <w:pPr>
              <w:jc w:val="center"/>
              <w:cnfStyle w:val="100000000000"/>
              <w:rPr>
                <w:rFonts w:ascii="Times New Roman" w:hAnsi="Times New Roman"/>
                <w:b w:val="0"/>
                <w:sz w:val="28"/>
                <w:szCs w:val="28"/>
              </w:rPr>
            </w:pPr>
            <w:r w:rsidRPr="007F63AA">
              <w:rPr>
                <w:rFonts w:ascii="Times New Roman" w:hAnsi="Times New Roman"/>
                <w:b w:val="0"/>
                <w:sz w:val="28"/>
                <w:szCs w:val="28"/>
              </w:rPr>
              <w:t>экзаменационный балл</w:t>
            </w:r>
          </w:p>
        </w:tc>
      </w:tr>
      <w:tr w:rsidR="009578B2" w:rsidRPr="007F63AA" w:rsidTr="00C70D63">
        <w:trPr>
          <w:cnfStyle w:val="000000100000"/>
          <w:cantSplit/>
          <w:trHeight w:val="611"/>
          <w:jc w:val="center"/>
        </w:trPr>
        <w:tc>
          <w:tcPr>
            <w:cnfStyle w:val="001000000000"/>
            <w:tcW w:w="510" w:type="pct"/>
            <w:vMerge/>
            <w:noWrap/>
            <w:vAlign w:val="center"/>
            <w:hideMark/>
          </w:tcPr>
          <w:p w:rsidR="009578B2" w:rsidRPr="007F63AA" w:rsidRDefault="009578B2" w:rsidP="00C70D63">
            <w:pPr>
              <w:jc w:val="center"/>
              <w:rPr>
                <w:rFonts w:ascii="Times New Roman" w:hAnsi="Times New Roman"/>
                <w:color w:val="C00000"/>
                <w:sz w:val="28"/>
                <w:szCs w:val="28"/>
              </w:rPr>
            </w:pPr>
          </w:p>
        </w:tc>
        <w:tc>
          <w:tcPr>
            <w:tcW w:w="516" w:type="pct"/>
            <w:vMerge/>
            <w:noWrap/>
            <w:vAlign w:val="center"/>
            <w:hideMark/>
          </w:tcPr>
          <w:p w:rsidR="009578B2" w:rsidRPr="007F63AA" w:rsidRDefault="009578B2" w:rsidP="00C70D63">
            <w:pPr>
              <w:jc w:val="center"/>
              <w:cnfStyle w:val="000000100000"/>
              <w:rPr>
                <w:rFonts w:ascii="Times New Roman" w:hAnsi="Times New Roman"/>
                <w:color w:val="C00000"/>
                <w:sz w:val="28"/>
                <w:szCs w:val="28"/>
              </w:rPr>
            </w:pPr>
          </w:p>
        </w:tc>
        <w:tc>
          <w:tcPr>
            <w:tcW w:w="337" w:type="pct"/>
            <w:shd w:val="clear" w:color="auto" w:fill="6196ED"/>
            <w:noWrap/>
            <w:vAlign w:val="center"/>
            <w:hideMark/>
          </w:tcPr>
          <w:p w:rsidR="009578B2" w:rsidRPr="007F63AA" w:rsidRDefault="009578B2" w:rsidP="00C70D63">
            <w:pPr>
              <w:jc w:val="center"/>
              <w:cnfStyle w:val="000000100000"/>
              <w:rPr>
                <w:rFonts w:ascii="Times New Roman" w:hAnsi="Times New Roman"/>
                <w:b/>
                <w:color w:val="FFFFFF" w:themeColor="background1"/>
                <w:sz w:val="28"/>
                <w:szCs w:val="28"/>
              </w:rPr>
            </w:pPr>
            <w:r w:rsidRPr="007F63AA">
              <w:rPr>
                <w:rFonts w:ascii="Times New Roman" w:hAnsi="Times New Roman"/>
                <w:b/>
                <w:color w:val="FFFFFF" w:themeColor="background1"/>
                <w:sz w:val="28"/>
                <w:szCs w:val="28"/>
              </w:rPr>
              <w:t>«5»</w:t>
            </w:r>
          </w:p>
        </w:tc>
        <w:tc>
          <w:tcPr>
            <w:tcW w:w="373" w:type="pct"/>
            <w:shd w:val="clear" w:color="auto" w:fill="6196ED"/>
            <w:noWrap/>
            <w:vAlign w:val="center"/>
            <w:hideMark/>
          </w:tcPr>
          <w:p w:rsidR="009578B2" w:rsidRPr="007F63AA" w:rsidRDefault="009578B2" w:rsidP="00C70D63">
            <w:pPr>
              <w:jc w:val="center"/>
              <w:cnfStyle w:val="000000100000"/>
              <w:rPr>
                <w:rFonts w:ascii="Times New Roman" w:hAnsi="Times New Roman"/>
                <w:b/>
                <w:color w:val="FFFFFF" w:themeColor="background1"/>
                <w:sz w:val="28"/>
                <w:szCs w:val="28"/>
              </w:rPr>
            </w:pPr>
            <w:r w:rsidRPr="007F63AA">
              <w:rPr>
                <w:rFonts w:ascii="Times New Roman" w:hAnsi="Times New Roman"/>
                <w:b/>
                <w:color w:val="FFFFFF" w:themeColor="background1"/>
                <w:sz w:val="28"/>
                <w:szCs w:val="28"/>
              </w:rPr>
              <w:t>«4»</w:t>
            </w:r>
          </w:p>
        </w:tc>
        <w:tc>
          <w:tcPr>
            <w:tcW w:w="446" w:type="pct"/>
            <w:shd w:val="clear" w:color="auto" w:fill="6196ED"/>
            <w:noWrap/>
            <w:vAlign w:val="center"/>
            <w:hideMark/>
          </w:tcPr>
          <w:p w:rsidR="009578B2" w:rsidRPr="007F63AA" w:rsidRDefault="009578B2" w:rsidP="00C70D63">
            <w:pPr>
              <w:jc w:val="center"/>
              <w:cnfStyle w:val="000000100000"/>
              <w:rPr>
                <w:rFonts w:ascii="Times New Roman" w:hAnsi="Times New Roman"/>
                <w:b/>
                <w:color w:val="FFFFFF" w:themeColor="background1"/>
                <w:sz w:val="28"/>
                <w:szCs w:val="28"/>
              </w:rPr>
            </w:pPr>
            <w:r w:rsidRPr="007F63AA">
              <w:rPr>
                <w:rFonts w:ascii="Times New Roman" w:hAnsi="Times New Roman"/>
                <w:b/>
                <w:color w:val="FFFFFF" w:themeColor="background1"/>
                <w:sz w:val="28"/>
                <w:szCs w:val="28"/>
              </w:rPr>
              <w:t>«3»</w:t>
            </w:r>
          </w:p>
        </w:tc>
        <w:tc>
          <w:tcPr>
            <w:tcW w:w="509" w:type="pct"/>
            <w:shd w:val="clear" w:color="auto" w:fill="6196ED"/>
            <w:noWrap/>
            <w:vAlign w:val="center"/>
            <w:hideMark/>
          </w:tcPr>
          <w:p w:rsidR="009578B2" w:rsidRPr="007F63AA" w:rsidRDefault="009578B2" w:rsidP="00C70D63">
            <w:pPr>
              <w:jc w:val="center"/>
              <w:cnfStyle w:val="000000100000"/>
              <w:rPr>
                <w:rFonts w:ascii="Times New Roman" w:hAnsi="Times New Roman"/>
                <w:b/>
                <w:color w:val="FFFFFF" w:themeColor="background1"/>
                <w:sz w:val="28"/>
                <w:szCs w:val="28"/>
              </w:rPr>
            </w:pPr>
            <w:r w:rsidRPr="007F63AA">
              <w:rPr>
                <w:rFonts w:ascii="Times New Roman" w:hAnsi="Times New Roman"/>
                <w:b/>
                <w:color w:val="FFFFFF" w:themeColor="background1"/>
                <w:sz w:val="28"/>
                <w:szCs w:val="28"/>
              </w:rPr>
              <w:t>«2»</w:t>
            </w:r>
          </w:p>
        </w:tc>
        <w:tc>
          <w:tcPr>
            <w:tcW w:w="561" w:type="pct"/>
            <w:vMerge/>
            <w:vAlign w:val="center"/>
          </w:tcPr>
          <w:p w:rsidR="009578B2" w:rsidRPr="007F63AA" w:rsidRDefault="009578B2" w:rsidP="00C70D63">
            <w:pPr>
              <w:jc w:val="center"/>
              <w:cnfStyle w:val="000000100000"/>
              <w:rPr>
                <w:rFonts w:ascii="Times New Roman" w:hAnsi="Times New Roman"/>
                <w:color w:val="C00000"/>
                <w:sz w:val="28"/>
                <w:szCs w:val="28"/>
              </w:rPr>
            </w:pPr>
          </w:p>
        </w:tc>
        <w:tc>
          <w:tcPr>
            <w:tcW w:w="510" w:type="pct"/>
            <w:vMerge/>
            <w:vAlign w:val="center"/>
          </w:tcPr>
          <w:p w:rsidR="009578B2" w:rsidRPr="007F63AA" w:rsidRDefault="009578B2" w:rsidP="00C70D63">
            <w:pPr>
              <w:jc w:val="center"/>
              <w:cnfStyle w:val="000000100000"/>
              <w:rPr>
                <w:rFonts w:ascii="Times New Roman" w:hAnsi="Times New Roman"/>
                <w:color w:val="C00000"/>
                <w:sz w:val="28"/>
                <w:szCs w:val="28"/>
              </w:rPr>
            </w:pPr>
          </w:p>
        </w:tc>
        <w:tc>
          <w:tcPr>
            <w:tcW w:w="590" w:type="pct"/>
            <w:vMerge/>
            <w:noWrap/>
            <w:vAlign w:val="center"/>
            <w:hideMark/>
          </w:tcPr>
          <w:p w:rsidR="009578B2" w:rsidRPr="007F63AA" w:rsidRDefault="009578B2" w:rsidP="00C70D63">
            <w:pPr>
              <w:jc w:val="center"/>
              <w:cnfStyle w:val="000000100000"/>
              <w:rPr>
                <w:rFonts w:ascii="Times New Roman" w:hAnsi="Times New Roman"/>
                <w:color w:val="C00000"/>
                <w:sz w:val="28"/>
                <w:szCs w:val="28"/>
              </w:rPr>
            </w:pPr>
          </w:p>
        </w:tc>
        <w:tc>
          <w:tcPr>
            <w:tcW w:w="648" w:type="pct"/>
            <w:vMerge/>
            <w:noWrap/>
            <w:vAlign w:val="center"/>
            <w:hideMark/>
          </w:tcPr>
          <w:p w:rsidR="009578B2" w:rsidRPr="007F63AA" w:rsidRDefault="009578B2" w:rsidP="00C70D63">
            <w:pPr>
              <w:jc w:val="center"/>
              <w:cnfStyle w:val="000000100000"/>
              <w:rPr>
                <w:rFonts w:ascii="Times New Roman" w:hAnsi="Times New Roman"/>
                <w:color w:val="C00000"/>
                <w:sz w:val="28"/>
                <w:szCs w:val="28"/>
              </w:rPr>
            </w:pPr>
          </w:p>
        </w:tc>
      </w:tr>
      <w:tr w:rsidR="009578B2" w:rsidRPr="007F63AA" w:rsidTr="00C70D63">
        <w:trPr>
          <w:trHeight w:val="265"/>
          <w:jc w:val="center"/>
        </w:trPr>
        <w:tc>
          <w:tcPr>
            <w:cnfStyle w:val="001000000000"/>
            <w:tcW w:w="5000" w:type="pct"/>
            <w:gridSpan w:val="10"/>
            <w:vAlign w:val="center"/>
          </w:tcPr>
          <w:p w:rsidR="009578B2" w:rsidRPr="007F63AA" w:rsidRDefault="009578B2" w:rsidP="00C70D63">
            <w:pPr>
              <w:ind w:right="113"/>
              <w:jc w:val="center"/>
              <w:rPr>
                <w:rFonts w:ascii="Times New Roman" w:hAnsi="Times New Roman"/>
                <w:sz w:val="28"/>
                <w:szCs w:val="28"/>
              </w:rPr>
            </w:pPr>
          </w:p>
        </w:tc>
      </w:tr>
      <w:tr w:rsidR="009578B2" w:rsidRPr="007F63AA" w:rsidTr="00C70D63">
        <w:trPr>
          <w:cnfStyle w:val="000000100000"/>
          <w:trHeight w:val="300"/>
          <w:jc w:val="center"/>
        </w:trPr>
        <w:tc>
          <w:tcPr>
            <w:cnfStyle w:val="001000000000"/>
            <w:tcW w:w="510" w:type="pct"/>
            <w:noWrap/>
            <w:vAlign w:val="center"/>
            <w:hideMark/>
          </w:tcPr>
          <w:p w:rsidR="009578B2" w:rsidRPr="007F63AA" w:rsidRDefault="009578B2" w:rsidP="00C70D63">
            <w:pPr>
              <w:jc w:val="center"/>
              <w:rPr>
                <w:rFonts w:ascii="Times New Roman" w:hAnsi="Times New Roman"/>
                <w:sz w:val="28"/>
                <w:szCs w:val="28"/>
              </w:rPr>
            </w:pPr>
          </w:p>
        </w:tc>
        <w:tc>
          <w:tcPr>
            <w:tcW w:w="516" w:type="pct"/>
            <w:noWrap/>
            <w:vAlign w:val="center"/>
            <w:hideMark/>
          </w:tcPr>
          <w:p w:rsidR="009578B2" w:rsidRPr="007F63AA" w:rsidRDefault="009578B2" w:rsidP="00C70D63">
            <w:pPr>
              <w:jc w:val="center"/>
              <w:cnfStyle w:val="000000100000"/>
              <w:rPr>
                <w:rFonts w:ascii="Times New Roman" w:hAnsi="Times New Roman"/>
                <w:sz w:val="28"/>
                <w:szCs w:val="28"/>
              </w:rPr>
            </w:pPr>
          </w:p>
        </w:tc>
        <w:tc>
          <w:tcPr>
            <w:tcW w:w="337" w:type="pct"/>
            <w:noWrap/>
            <w:vAlign w:val="center"/>
            <w:hideMark/>
          </w:tcPr>
          <w:p w:rsidR="009578B2" w:rsidRPr="007F63AA" w:rsidRDefault="009578B2" w:rsidP="00C70D63">
            <w:pPr>
              <w:jc w:val="center"/>
              <w:cnfStyle w:val="000000100000"/>
              <w:rPr>
                <w:rFonts w:ascii="Times New Roman" w:hAnsi="Times New Roman"/>
                <w:sz w:val="28"/>
                <w:szCs w:val="28"/>
              </w:rPr>
            </w:pPr>
          </w:p>
        </w:tc>
        <w:tc>
          <w:tcPr>
            <w:tcW w:w="373" w:type="pct"/>
            <w:noWrap/>
            <w:vAlign w:val="center"/>
            <w:hideMark/>
          </w:tcPr>
          <w:p w:rsidR="009578B2" w:rsidRPr="007F63AA" w:rsidRDefault="009578B2" w:rsidP="00C70D63">
            <w:pPr>
              <w:jc w:val="center"/>
              <w:cnfStyle w:val="000000100000"/>
              <w:rPr>
                <w:rFonts w:ascii="Times New Roman" w:hAnsi="Times New Roman"/>
                <w:sz w:val="28"/>
                <w:szCs w:val="28"/>
              </w:rPr>
            </w:pPr>
          </w:p>
        </w:tc>
        <w:tc>
          <w:tcPr>
            <w:tcW w:w="446" w:type="pct"/>
            <w:noWrap/>
            <w:vAlign w:val="center"/>
            <w:hideMark/>
          </w:tcPr>
          <w:p w:rsidR="009578B2" w:rsidRPr="007F63AA" w:rsidRDefault="009578B2" w:rsidP="00C70D63">
            <w:pPr>
              <w:jc w:val="center"/>
              <w:cnfStyle w:val="000000100000"/>
              <w:rPr>
                <w:rFonts w:ascii="Times New Roman" w:hAnsi="Times New Roman"/>
                <w:sz w:val="28"/>
                <w:szCs w:val="28"/>
              </w:rPr>
            </w:pPr>
          </w:p>
        </w:tc>
        <w:tc>
          <w:tcPr>
            <w:tcW w:w="509" w:type="pct"/>
            <w:noWrap/>
            <w:vAlign w:val="center"/>
            <w:hideMark/>
          </w:tcPr>
          <w:p w:rsidR="009578B2" w:rsidRPr="007F63AA" w:rsidRDefault="009578B2" w:rsidP="00C70D63">
            <w:pPr>
              <w:jc w:val="center"/>
              <w:cnfStyle w:val="000000100000"/>
              <w:rPr>
                <w:rFonts w:ascii="Times New Roman" w:hAnsi="Times New Roman"/>
                <w:sz w:val="28"/>
                <w:szCs w:val="28"/>
              </w:rPr>
            </w:pPr>
          </w:p>
        </w:tc>
        <w:tc>
          <w:tcPr>
            <w:tcW w:w="561" w:type="pct"/>
            <w:vAlign w:val="center"/>
          </w:tcPr>
          <w:p w:rsidR="009578B2" w:rsidRPr="007F63AA" w:rsidRDefault="009578B2" w:rsidP="00C70D63">
            <w:pPr>
              <w:jc w:val="center"/>
              <w:cnfStyle w:val="000000100000"/>
              <w:rPr>
                <w:rFonts w:ascii="Times New Roman" w:hAnsi="Times New Roman"/>
                <w:sz w:val="28"/>
                <w:szCs w:val="28"/>
              </w:rPr>
            </w:pPr>
          </w:p>
        </w:tc>
        <w:tc>
          <w:tcPr>
            <w:tcW w:w="510" w:type="pct"/>
            <w:vAlign w:val="center"/>
          </w:tcPr>
          <w:p w:rsidR="009578B2" w:rsidRPr="007F63AA" w:rsidRDefault="009578B2" w:rsidP="00C70D63">
            <w:pPr>
              <w:jc w:val="center"/>
              <w:cnfStyle w:val="000000100000"/>
              <w:rPr>
                <w:rFonts w:ascii="Times New Roman" w:hAnsi="Times New Roman"/>
                <w:sz w:val="28"/>
                <w:szCs w:val="28"/>
              </w:rPr>
            </w:pPr>
          </w:p>
        </w:tc>
        <w:tc>
          <w:tcPr>
            <w:tcW w:w="590" w:type="pct"/>
            <w:noWrap/>
            <w:vAlign w:val="center"/>
            <w:hideMark/>
          </w:tcPr>
          <w:p w:rsidR="009578B2" w:rsidRPr="007F63AA" w:rsidRDefault="009578B2" w:rsidP="00C70D63">
            <w:pPr>
              <w:jc w:val="center"/>
              <w:cnfStyle w:val="000000100000"/>
              <w:rPr>
                <w:rFonts w:ascii="Times New Roman" w:hAnsi="Times New Roman"/>
                <w:sz w:val="28"/>
                <w:szCs w:val="28"/>
              </w:rPr>
            </w:pPr>
          </w:p>
        </w:tc>
        <w:tc>
          <w:tcPr>
            <w:tcW w:w="648" w:type="pct"/>
            <w:noWrap/>
            <w:vAlign w:val="center"/>
            <w:hideMark/>
          </w:tcPr>
          <w:p w:rsidR="009578B2" w:rsidRPr="007F63AA" w:rsidRDefault="009578B2" w:rsidP="00C70D63">
            <w:pPr>
              <w:jc w:val="center"/>
              <w:cnfStyle w:val="000000100000"/>
              <w:rPr>
                <w:rFonts w:ascii="Times New Roman" w:hAnsi="Times New Roman"/>
                <w:sz w:val="28"/>
                <w:szCs w:val="28"/>
              </w:rPr>
            </w:pPr>
          </w:p>
        </w:tc>
      </w:tr>
      <w:tr w:rsidR="009578B2" w:rsidRPr="007F63AA" w:rsidTr="00C70D63">
        <w:trPr>
          <w:trHeight w:val="300"/>
          <w:jc w:val="center"/>
        </w:trPr>
        <w:tc>
          <w:tcPr>
            <w:cnfStyle w:val="001000000000"/>
            <w:tcW w:w="510" w:type="pct"/>
            <w:noWrap/>
            <w:vAlign w:val="center"/>
            <w:hideMark/>
          </w:tcPr>
          <w:p w:rsidR="009578B2" w:rsidRPr="007F63AA" w:rsidRDefault="009578B2" w:rsidP="00C70D63">
            <w:pPr>
              <w:jc w:val="center"/>
              <w:rPr>
                <w:rFonts w:ascii="Times New Roman" w:hAnsi="Times New Roman"/>
                <w:sz w:val="28"/>
                <w:szCs w:val="28"/>
              </w:rPr>
            </w:pPr>
            <w:r w:rsidRPr="007F63AA">
              <w:rPr>
                <w:rFonts w:ascii="Times New Roman" w:hAnsi="Times New Roman"/>
                <w:sz w:val="28"/>
                <w:szCs w:val="28"/>
              </w:rPr>
              <w:t>школа</w:t>
            </w:r>
          </w:p>
        </w:tc>
        <w:tc>
          <w:tcPr>
            <w:tcW w:w="516" w:type="pct"/>
            <w:noWrap/>
            <w:vAlign w:val="center"/>
            <w:hideMark/>
          </w:tcPr>
          <w:p w:rsidR="009578B2" w:rsidRPr="007F63AA" w:rsidRDefault="009578B2" w:rsidP="00C70D63">
            <w:pPr>
              <w:jc w:val="center"/>
              <w:cnfStyle w:val="000000000000"/>
              <w:rPr>
                <w:rFonts w:ascii="Times New Roman" w:hAnsi="Times New Roman"/>
                <w:sz w:val="28"/>
                <w:szCs w:val="28"/>
              </w:rPr>
            </w:pPr>
            <w:r w:rsidRPr="007F63AA">
              <w:rPr>
                <w:rFonts w:ascii="Times New Roman" w:hAnsi="Times New Roman"/>
                <w:sz w:val="28"/>
                <w:szCs w:val="28"/>
              </w:rPr>
              <w:t>29</w:t>
            </w:r>
          </w:p>
        </w:tc>
        <w:tc>
          <w:tcPr>
            <w:tcW w:w="337" w:type="pct"/>
            <w:noWrap/>
            <w:vAlign w:val="center"/>
            <w:hideMark/>
          </w:tcPr>
          <w:p w:rsidR="009578B2" w:rsidRPr="007F63AA" w:rsidRDefault="009578B2" w:rsidP="00C70D63">
            <w:pPr>
              <w:jc w:val="center"/>
              <w:cnfStyle w:val="000000000000"/>
              <w:rPr>
                <w:rFonts w:ascii="Times New Roman" w:hAnsi="Times New Roman"/>
                <w:sz w:val="28"/>
                <w:szCs w:val="28"/>
              </w:rPr>
            </w:pPr>
            <w:r w:rsidRPr="007F63AA">
              <w:rPr>
                <w:rFonts w:ascii="Times New Roman" w:hAnsi="Times New Roman"/>
                <w:sz w:val="28"/>
                <w:szCs w:val="28"/>
              </w:rPr>
              <w:t>3,4</w:t>
            </w:r>
          </w:p>
          <w:p w:rsidR="009578B2" w:rsidRPr="007F63AA" w:rsidRDefault="009578B2" w:rsidP="00C70D63">
            <w:pPr>
              <w:jc w:val="center"/>
              <w:cnfStyle w:val="000000000000"/>
              <w:rPr>
                <w:rFonts w:ascii="Times New Roman" w:hAnsi="Times New Roman"/>
                <w:sz w:val="28"/>
                <w:szCs w:val="28"/>
              </w:rPr>
            </w:pPr>
            <w:r w:rsidRPr="007F63AA">
              <w:rPr>
                <w:rFonts w:ascii="Times New Roman" w:hAnsi="Times New Roman"/>
                <w:sz w:val="28"/>
                <w:szCs w:val="28"/>
              </w:rPr>
              <w:t>(1)</w:t>
            </w:r>
          </w:p>
        </w:tc>
        <w:tc>
          <w:tcPr>
            <w:tcW w:w="373" w:type="pct"/>
            <w:noWrap/>
            <w:vAlign w:val="center"/>
            <w:hideMark/>
          </w:tcPr>
          <w:p w:rsidR="009578B2" w:rsidRPr="007F63AA" w:rsidRDefault="009578B2" w:rsidP="00C70D63">
            <w:pPr>
              <w:jc w:val="center"/>
              <w:cnfStyle w:val="000000000000"/>
              <w:rPr>
                <w:rFonts w:ascii="Times New Roman" w:hAnsi="Times New Roman"/>
                <w:sz w:val="28"/>
                <w:szCs w:val="28"/>
              </w:rPr>
            </w:pPr>
            <w:r w:rsidRPr="007F63AA">
              <w:rPr>
                <w:rFonts w:ascii="Times New Roman" w:hAnsi="Times New Roman"/>
                <w:sz w:val="28"/>
                <w:szCs w:val="28"/>
              </w:rPr>
              <w:t>34,4</w:t>
            </w:r>
          </w:p>
          <w:p w:rsidR="009578B2" w:rsidRPr="007F63AA" w:rsidRDefault="009578B2" w:rsidP="00C70D63">
            <w:pPr>
              <w:jc w:val="center"/>
              <w:cnfStyle w:val="000000000000"/>
              <w:rPr>
                <w:rFonts w:ascii="Times New Roman" w:hAnsi="Times New Roman"/>
                <w:sz w:val="28"/>
                <w:szCs w:val="28"/>
              </w:rPr>
            </w:pPr>
            <w:r w:rsidRPr="007F63AA">
              <w:rPr>
                <w:rFonts w:ascii="Times New Roman" w:hAnsi="Times New Roman"/>
                <w:sz w:val="28"/>
                <w:szCs w:val="28"/>
              </w:rPr>
              <w:t>(10)</w:t>
            </w:r>
          </w:p>
        </w:tc>
        <w:tc>
          <w:tcPr>
            <w:tcW w:w="446" w:type="pct"/>
            <w:noWrap/>
            <w:vAlign w:val="center"/>
            <w:hideMark/>
          </w:tcPr>
          <w:p w:rsidR="009578B2" w:rsidRPr="007F63AA" w:rsidRDefault="009578B2" w:rsidP="00C70D63">
            <w:pPr>
              <w:jc w:val="center"/>
              <w:cnfStyle w:val="000000000000"/>
              <w:rPr>
                <w:rFonts w:ascii="Times New Roman" w:hAnsi="Times New Roman"/>
                <w:sz w:val="28"/>
                <w:szCs w:val="28"/>
              </w:rPr>
            </w:pPr>
            <w:r w:rsidRPr="007F63AA">
              <w:rPr>
                <w:rFonts w:ascii="Times New Roman" w:hAnsi="Times New Roman"/>
                <w:sz w:val="28"/>
                <w:szCs w:val="28"/>
              </w:rPr>
              <w:t>41,3(12)</w:t>
            </w:r>
          </w:p>
        </w:tc>
        <w:tc>
          <w:tcPr>
            <w:tcW w:w="509" w:type="pct"/>
            <w:noWrap/>
            <w:vAlign w:val="center"/>
            <w:hideMark/>
          </w:tcPr>
          <w:p w:rsidR="009578B2" w:rsidRPr="007F63AA" w:rsidRDefault="009578B2" w:rsidP="00C70D63">
            <w:pPr>
              <w:jc w:val="center"/>
              <w:cnfStyle w:val="000000000000"/>
              <w:rPr>
                <w:rFonts w:ascii="Times New Roman" w:hAnsi="Times New Roman"/>
                <w:sz w:val="28"/>
                <w:szCs w:val="28"/>
              </w:rPr>
            </w:pPr>
            <w:r w:rsidRPr="007F63AA">
              <w:rPr>
                <w:rFonts w:ascii="Times New Roman" w:hAnsi="Times New Roman"/>
                <w:sz w:val="28"/>
                <w:szCs w:val="28"/>
              </w:rPr>
              <w:t>3,4(1)</w:t>
            </w:r>
          </w:p>
        </w:tc>
        <w:tc>
          <w:tcPr>
            <w:tcW w:w="561" w:type="pct"/>
            <w:vAlign w:val="center"/>
          </w:tcPr>
          <w:p w:rsidR="009578B2" w:rsidRPr="007F63AA" w:rsidRDefault="009578B2" w:rsidP="00C70D63">
            <w:pPr>
              <w:jc w:val="center"/>
              <w:cnfStyle w:val="000000000000"/>
              <w:rPr>
                <w:rFonts w:ascii="Times New Roman" w:hAnsi="Times New Roman"/>
                <w:sz w:val="28"/>
                <w:szCs w:val="28"/>
              </w:rPr>
            </w:pPr>
            <w:r w:rsidRPr="007F63AA">
              <w:rPr>
                <w:rFonts w:ascii="Times New Roman" w:hAnsi="Times New Roman"/>
                <w:sz w:val="28"/>
                <w:szCs w:val="28"/>
              </w:rPr>
              <w:t>37,9</w:t>
            </w:r>
          </w:p>
        </w:tc>
        <w:tc>
          <w:tcPr>
            <w:tcW w:w="510" w:type="pct"/>
            <w:vAlign w:val="center"/>
          </w:tcPr>
          <w:p w:rsidR="009578B2" w:rsidRPr="007F63AA" w:rsidRDefault="009578B2" w:rsidP="00C70D63">
            <w:pPr>
              <w:jc w:val="center"/>
              <w:cnfStyle w:val="000000000000"/>
              <w:rPr>
                <w:rFonts w:ascii="Times New Roman" w:hAnsi="Times New Roman"/>
                <w:sz w:val="28"/>
                <w:szCs w:val="28"/>
              </w:rPr>
            </w:pPr>
            <w:r w:rsidRPr="007F63AA">
              <w:rPr>
                <w:rFonts w:ascii="Times New Roman" w:hAnsi="Times New Roman"/>
                <w:sz w:val="28"/>
                <w:szCs w:val="28"/>
              </w:rPr>
              <w:t>96,6</w:t>
            </w:r>
          </w:p>
        </w:tc>
        <w:tc>
          <w:tcPr>
            <w:tcW w:w="590" w:type="pct"/>
            <w:noWrap/>
            <w:vAlign w:val="center"/>
            <w:hideMark/>
          </w:tcPr>
          <w:p w:rsidR="009578B2" w:rsidRPr="007F63AA" w:rsidRDefault="009578B2" w:rsidP="00C70D63">
            <w:pPr>
              <w:jc w:val="center"/>
              <w:cnfStyle w:val="000000000000"/>
              <w:rPr>
                <w:rFonts w:ascii="Times New Roman" w:hAnsi="Times New Roman"/>
                <w:sz w:val="28"/>
                <w:szCs w:val="28"/>
              </w:rPr>
            </w:pPr>
            <w:r w:rsidRPr="007F63AA">
              <w:rPr>
                <w:rFonts w:ascii="Times New Roman" w:hAnsi="Times New Roman"/>
                <w:sz w:val="28"/>
                <w:szCs w:val="28"/>
              </w:rPr>
              <w:t>3,3</w:t>
            </w:r>
          </w:p>
        </w:tc>
        <w:tc>
          <w:tcPr>
            <w:tcW w:w="648" w:type="pct"/>
            <w:noWrap/>
            <w:vAlign w:val="center"/>
            <w:hideMark/>
          </w:tcPr>
          <w:p w:rsidR="009578B2" w:rsidRPr="007F63AA" w:rsidRDefault="009578B2" w:rsidP="00C70D63">
            <w:pPr>
              <w:jc w:val="center"/>
              <w:cnfStyle w:val="000000000000"/>
              <w:rPr>
                <w:rFonts w:ascii="Times New Roman" w:hAnsi="Times New Roman"/>
                <w:sz w:val="28"/>
                <w:szCs w:val="28"/>
              </w:rPr>
            </w:pPr>
            <w:r w:rsidRPr="007F63AA">
              <w:rPr>
                <w:rFonts w:ascii="Times New Roman" w:hAnsi="Times New Roman"/>
                <w:sz w:val="28"/>
                <w:szCs w:val="28"/>
              </w:rPr>
              <w:t>13,4</w:t>
            </w:r>
          </w:p>
        </w:tc>
      </w:tr>
      <w:tr w:rsidR="009578B2" w:rsidRPr="007F63AA" w:rsidTr="00C70D63">
        <w:trPr>
          <w:cnfStyle w:val="000000100000"/>
          <w:trHeight w:val="300"/>
          <w:jc w:val="center"/>
        </w:trPr>
        <w:tc>
          <w:tcPr>
            <w:cnfStyle w:val="001000000000"/>
            <w:tcW w:w="510" w:type="pct"/>
            <w:noWrap/>
            <w:vAlign w:val="center"/>
            <w:hideMark/>
          </w:tcPr>
          <w:p w:rsidR="009578B2" w:rsidRPr="007F63AA" w:rsidRDefault="009578B2" w:rsidP="00C70D63">
            <w:pPr>
              <w:jc w:val="center"/>
              <w:rPr>
                <w:rFonts w:ascii="Times New Roman" w:hAnsi="Times New Roman"/>
                <w:sz w:val="28"/>
                <w:szCs w:val="28"/>
              </w:rPr>
            </w:pPr>
            <w:r w:rsidRPr="007F63AA">
              <w:rPr>
                <w:rFonts w:ascii="Times New Roman" w:hAnsi="Times New Roman"/>
                <w:sz w:val="28"/>
                <w:szCs w:val="28"/>
              </w:rPr>
              <w:t>город</w:t>
            </w:r>
          </w:p>
        </w:tc>
        <w:tc>
          <w:tcPr>
            <w:tcW w:w="516" w:type="pct"/>
            <w:noWrap/>
            <w:vAlign w:val="center"/>
            <w:hideMark/>
          </w:tcPr>
          <w:p w:rsidR="009578B2" w:rsidRPr="007F63AA" w:rsidRDefault="009578B2" w:rsidP="00C70D63">
            <w:pPr>
              <w:jc w:val="center"/>
              <w:cnfStyle w:val="000000100000"/>
              <w:rPr>
                <w:rFonts w:ascii="Times New Roman" w:hAnsi="Times New Roman"/>
                <w:sz w:val="28"/>
                <w:szCs w:val="28"/>
              </w:rPr>
            </w:pPr>
            <w:r w:rsidRPr="007F63AA">
              <w:rPr>
                <w:rFonts w:ascii="Times New Roman" w:hAnsi="Times New Roman"/>
                <w:sz w:val="28"/>
                <w:szCs w:val="28"/>
              </w:rPr>
              <w:t>3347</w:t>
            </w:r>
          </w:p>
        </w:tc>
        <w:tc>
          <w:tcPr>
            <w:tcW w:w="337" w:type="pct"/>
            <w:noWrap/>
            <w:vAlign w:val="center"/>
            <w:hideMark/>
          </w:tcPr>
          <w:p w:rsidR="009578B2" w:rsidRPr="007F63AA" w:rsidRDefault="009578B2" w:rsidP="00C70D63">
            <w:pPr>
              <w:jc w:val="center"/>
              <w:cnfStyle w:val="000000100000"/>
              <w:rPr>
                <w:rFonts w:ascii="Times New Roman" w:hAnsi="Times New Roman"/>
                <w:sz w:val="28"/>
                <w:szCs w:val="28"/>
              </w:rPr>
            </w:pPr>
            <w:r w:rsidRPr="007F63AA">
              <w:rPr>
                <w:rFonts w:ascii="Times New Roman" w:hAnsi="Times New Roman"/>
                <w:sz w:val="28"/>
                <w:szCs w:val="28"/>
              </w:rPr>
              <w:t>14,9</w:t>
            </w:r>
          </w:p>
        </w:tc>
        <w:tc>
          <w:tcPr>
            <w:tcW w:w="373" w:type="pct"/>
            <w:noWrap/>
            <w:vAlign w:val="center"/>
            <w:hideMark/>
          </w:tcPr>
          <w:p w:rsidR="009578B2" w:rsidRPr="007F63AA" w:rsidRDefault="009578B2" w:rsidP="00C70D63">
            <w:pPr>
              <w:jc w:val="center"/>
              <w:cnfStyle w:val="000000100000"/>
              <w:rPr>
                <w:rFonts w:ascii="Times New Roman" w:hAnsi="Times New Roman"/>
                <w:sz w:val="28"/>
                <w:szCs w:val="28"/>
              </w:rPr>
            </w:pPr>
            <w:r w:rsidRPr="007F63AA">
              <w:rPr>
                <w:rFonts w:ascii="Times New Roman" w:hAnsi="Times New Roman"/>
                <w:sz w:val="28"/>
                <w:szCs w:val="28"/>
              </w:rPr>
              <w:t>39,3</w:t>
            </w:r>
          </w:p>
        </w:tc>
        <w:tc>
          <w:tcPr>
            <w:tcW w:w="446" w:type="pct"/>
            <w:noWrap/>
            <w:vAlign w:val="center"/>
            <w:hideMark/>
          </w:tcPr>
          <w:p w:rsidR="009578B2" w:rsidRPr="007F63AA" w:rsidRDefault="009578B2" w:rsidP="00C70D63">
            <w:pPr>
              <w:jc w:val="center"/>
              <w:cnfStyle w:val="000000100000"/>
              <w:rPr>
                <w:rFonts w:ascii="Times New Roman" w:hAnsi="Times New Roman"/>
                <w:sz w:val="28"/>
                <w:szCs w:val="28"/>
              </w:rPr>
            </w:pPr>
            <w:r w:rsidRPr="007F63AA">
              <w:rPr>
                <w:rFonts w:ascii="Times New Roman" w:hAnsi="Times New Roman"/>
                <w:sz w:val="28"/>
                <w:szCs w:val="28"/>
              </w:rPr>
              <w:t>43,9</w:t>
            </w:r>
          </w:p>
        </w:tc>
        <w:tc>
          <w:tcPr>
            <w:tcW w:w="509" w:type="pct"/>
            <w:noWrap/>
            <w:vAlign w:val="center"/>
            <w:hideMark/>
          </w:tcPr>
          <w:p w:rsidR="009578B2" w:rsidRPr="007F63AA" w:rsidRDefault="009578B2" w:rsidP="00C70D63">
            <w:pPr>
              <w:jc w:val="center"/>
              <w:cnfStyle w:val="000000100000"/>
              <w:rPr>
                <w:rFonts w:ascii="Times New Roman" w:hAnsi="Times New Roman"/>
                <w:sz w:val="28"/>
                <w:szCs w:val="28"/>
              </w:rPr>
            </w:pPr>
            <w:r w:rsidRPr="007F63AA">
              <w:rPr>
                <w:rFonts w:ascii="Times New Roman" w:hAnsi="Times New Roman"/>
                <w:sz w:val="28"/>
                <w:szCs w:val="28"/>
              </w:rPr>
              <w:t>1,9</w:t>
            </w:r>
          </w:p>
        </w:tc>
        <w:tc>
          <w:tcPr>
            <w:tcW w:w="561" w:type="pct"/>
            <w:vAlign w:val="center"/>
          </w:tcPr>
          <w:p w:rsidR="009578B2" w:rsidRPr="007F63AA" w:rsidRDefault="009578B2" w:rsidP="00C70D63">
            <w:pPr>
              <w:jc w:val="center"/>
              <w:cnfStyle w:val="000000100000"/>
              <w:rPr>
                <w:rFonts w:ascii="Times New Roman" w:hAnsi="Times New Roman"/>
                <w:sz w:val="28"/>
                <w:szCs w:val="28"/>
              </w:rPr>
            </w:pPr>
            <w:r w:rsidRPr="007F63AA">
              <w:rPr>
                <w:rFonts w:ascii="Times New Roman" w:hAnsi="Times New Roman"/>
                <w:sz w:val="28"/>
                <w:szCs w:val="28"/>
              </w:rPr>
              <w:t>54,3</w:t>
            </w:r>
          </w:p>
        </w:tc>
        <w:tc>
          <w:tcPr>
            <w:tcW w:w="510" w:type="pct"/>
            <w:vAlign w:val="center"/>
          </w:tcPr>
          <w:p w:rsidR="009578B2" w:rsidRPr="007F63AA" w:rsidRDefault="009578B2" w:rsidP="00C70D63">
            <w:pPr>
              <w:jc w:val="center"/>
              <w:cnfStyle w:val="000000100000"/>
              <w:rPr>
                <w:rFonts w:ascii="Times New Roman" w:hAnsi="Times New Roman"/>
                <w:sz w:val="28"/>
                <w:szCs w:val="28"/>
              </w:rPr>
            </w:pPr>
            <w:r w:rsidRPr="007F63AA">
              <w:rPr>
                <w:rFonts w:ascii="Times New Roman" w:hAnsi="Times New Roman"/>
                <w:sz w:val="28"/>
                <w:szCs w:val="28"/>
              </w:rPr>
              <w:t>98,1</w:t>
            </w:r>
          </w:p>
        </w:tc>
        <w:tc>
          <w:tcPr>
            <w:tcW w:w="590" w:type="pct"/>
            <w:noWrap/>
            <w:vAlign w:val="center"/>
            <w:hideMark/>
          </w:tcPr>
          <w:p w:rsidR="009578B2" w:rsidRPr="007F63AA" w:rsidRDefault="009578B2" w:rsidP="00C70D63">
            <w:pPr>
              <w:jc w:val="center"/>
              <w:cnfStyle w:val="000000100000"/>
              <w:rPr>
                <w:rFonts w:ascii="Times New Roman" w:hAnsi="Times New Roman"/>
                <w:sz w:val="28"/>
                <w:szCs w:val="28"/>
              </w:rPr>
            </w:pPr>
            <w:r w:rsidRPr="007F63AA">
              <w:rPr>
                <w:rFonts w:ascii="Times New Roman" w:hAnsi="Times New Roman"/>
                <w:sz w:val="28"/>
                <w:szCs w:val="28"/>
              </w:rPr>
              <w:t>3,7</w:t>
            </w:r>
          </w:p>
        </w:tc>
        <w:tc>
          <w:tcPr>
            <w:tcW w:w="648" w:type="pct"/>
            <w:noWrap/>
            <w:vAlign w:val="center"/>
            <w:hideMark/>
          </w:tcPr>
          <w:p w:rsidR="009578B2" w:rsidRPr="007F63AA" w:rsidRDefault="009578B2" w:rsidP="00C70D63">
            <w:pPr>
              <w:jc w:val="center"/>
              <w:cnfStyle w:val="000000100000"/>
              <w:rPr>
                <w:rFonts w:ascii="Times New Roman" w:hAnsi="Times New Roman"/>
                <w:sz w:val="28"/>
                <w:szCs w:val="28"/>
              </w:rPr>
            </w:pPr>
            <w:r w:rsidRPr="007F63AA">
              <w:rPr>
                <w:rFonts w:ascii="Times New Roman" w:hAnsi="Times New Roman"/>
                <w:sz w:val="28"/>
                <w:szCs w:val="28"/>
              </w:rPr>
              <w:t>13,5</w:t>
            </w:r>
          </w:p>
        </w:tc>
      </w:tr>
    </w:tbl>
    <w:p w:rsidR="009578B2" w:rsidRPr="00C54BF2" w:rsidRDefault="009578B2" w:rsidP="009578B2">
      <w:pPr>
        <w:jc w:val="center"/>
        <w:rPr>
          <w:b/>
          <w:bCs/>
          <w:i/>
        </w:rPr>
      </w:pPr>
    </w:p>
    <w:p w:rsidR="00A01DE5" w:rsidRPr="007F63AA" w:rsidRDefault="00A01DE5" w:rsidP="00A01DE5">
      <w:pPr>
        <w:jc w:val="center"/>
        <w:rPr>
          <w:rFonts w:ascii="Times New Roman" w:hAnsi="Times New Roman" w:cs="Times New Roman"/>
          <w:b/>
          <w:bCs/>
          <w:i/>
          <w:sz w:val="28"/>
          <w:szCs w:val="28"/>
        </w:rPr>
      </w:pPr>
      <w:r w:rsidRPr="007F63AA">
        <w:rPr>
          <w:rFonts w:ascii="Times New Roman" w:hAnsi="Times New Roman" w:cs="Times New Roman"/>
          <w:b/>
          <w:bCs/>
          <w:i/>
          <w:sz w:val="28"/>
          <w:szCs w:val="28"/>
        </w:rPr>
        <w:t>Результаты экзамена по модулю «Геометрия»</w:t>
      </w:r>
    </w:p>
    <w:p w:rsidR="00A01DE5" w:rsidRPr="007F63AA" w:rsidRDefault="00A01DE5" w:rsidP="00A01DE5">
      <w:pPr>
        <w:ind w:firstLine="708"/>
        <w:jc w:val="center"/>
        <w:rPr>
          <w:rFonts w:ascii="Times New Roman" w:hAnsi="Times New Roman" w:cs="Times New Roman"/>
          <w:color w:val="C00000"/>
          <w:sz w:val="28"/>
          <w:szCs w:val="28"/>
        </w:rPr>
      </w:pPr>
    </w:p>
    <w:p w:rsidR="00A01DE5" w:rsidRPr="007F63AA" w:rsidRDefault="00A01DE5" w:rsidP="00A01DE5">
      <w:pPr>
        <w:ind w:left="360"/>
        <w:jc w:val="both"/>
        <w:rPr>
          <w:rFonts w:ascii="Times New Roman" w:hAnsi="Times New Roman" w:cs="Times New Roman"/>
          <w:bCs/>
          <w:sz w:val="28"/>
          <w:szCs w:val="28"/>
        </w:rPr>
      </w:pPr>
      <w:r w:rsidRPr="007F63AA">
        <w:rPr>
          <w:rFonts w:ascii="Times New Roman" w:hAnsi="Times New Roman" w:cs="Times New Roman"/>
          <w:sz w:val="28"/>
          <w:szCs w:val="28"/>
        </w:rPr>
        <w:t xml:space="preserve">- </w:t>
      </w:r>
      <w:r w:rsidR="00BD1A81" w:rsidRPr="007F63AA">
        <w:rPr>
          <w:rFonts w:ascii="Times New Roman" w:hAnsi="Times New Roman" w:cs="Times New Roman"/>
          <w:sz w:val="28"/>
          <w:szCs w:val="28"/>
        </w:rPr>
        <w:t>86,3</w:t>
      </w:r>
      <w:r w:rsidRPr="007F63AA">
        <w:rPr>
          <w:rFonts w:ascii="Times New Roman" w:hAnsi="Times New Roman" w:cs="Times New Roman"/>
          <w:sz w:val="28"/>
          <w:szCs w:val="28"/>
        </w:rPr>
        <w:t xml:space="preserve"> % </w:t>
      </w:r>
      <w:r w:rsidRPr="007F63AA">
        <w:rPr>
          <w:rFonts w:ascii="Times New Roman" w:hAnsi="Times New Roman" w:cs="Times New Roman"/>
          <w:bCs/>
          <w:sz w:val="28"/>
          <w:szCs w:val="28"/>
        </w:rPr>
        <w:t>учащихся-участников ОГЭ справились с экзаменационной работой по геометрии;</w:t>
      </w:r>
    </w:p>
    <w:p w:rsidR="00A01DE5" w:rsidRPr="007F63AA" w:rsidRDefault="00A01DE5" w:rsidP="00A01DE5">
      <w:pPr>
        <w:ind w:left="360"/>
        <w:jc w:val="both"/>
        <w:rPr>
          <w:rFonts w:ascii="Times New Roman" w:hAnsi="Times New Roman" w:cs="Times New Roman"/>
          <w:bCs/>
          <w:sz w:val="28"/>
          <w:szCs w:val="28"/>
        </w:rPr>
      </w:pPr>
      <w:r w:rsidRPr="007F63AA">
        <w:rPr>
          <w:rFonts w:ascii="Times New Roman" w:hAnsi="Times New Roman" w:cs="Times New Roman"/>
          <w:sz w:val="28"/>
          <w:szCs w:val="28"/>
        </w:rPr>
        <w:t xml:space="preserve">- </w:t>
      </w:r>
      <w:r w:rsidR="00BD1A81" w:rsidRPr="007F63AA">
        <w:rPr>
          <w:rFonts w:ascii="Times New Roman" w:hAnsi="Times New Roman" w:cs="Times New Roman"/>
          <w:sz w:val="28"/>
          <w:szCs w:val="28"/>
        </w:rPr>
        <w:t>24</w:t>
      </w:r>
      <w:r w:rsidRPr="007F63AA">
        <w:rPr>
          <w:rFonts w:ascii="Times New Roman" w:hAnsi="Times New Roman" w:cs="Times New Roman"/>
          <w:sz w:val="28"/>
          <w:szCs w:val="28"/>
        </w:rPr>
        <w:t xml:space="preserve">% </w:t>
      </w:r>
      <w:r w:rsidRPr="007F63AA">
        <w:rPr>
          <w:rFonts w:ascii="Times New Roman" w:hAnsi="Times New Roman" w:cs="Times New Roman"/>
          <w:bCs/>
          <w:sz w:val="28"/>
          <w:szCs w:val="28"/>
        </w:rPr>
        <w:t xml:space="preserve">выпускников выполнили работу на «4» и «5»; </w:t>
      </w:r>
    </w:p>
    <w:p w:rsidR="00A01DE5" w:rsidRPr="007F63AA" w:rsidRDefault="00A01DE5" w:rsidP="00A01DE5">
      <w:pPr>
        <w:ind w:left="360"/>
        <w:jc w:val="both"/>
        <w:rPr>
          <w:rFonts w:ascii="Times New Roman" w:hAnsi="Times New Roman" w:cs="Times New Roman"/>
          <w:bCs/>
          <w:sz w:val="28"/>
          <w:szCs w:val="28"/>
        </w:rPr>
      </w:pPr>
      <w:r w:rsidRPr="007F63AA">
        <w:rPr>
          <w:rFonts w:ascii="Times New Roman" w:hAnsi="Times New Roman" w:cs="Times New Roman"/>
          <w:bCs/>
          <w:sz w:val="28"/>
          <w:szCs w:val="28"/>
        </w:rPr>
        <w:t xml:space="preserve">- средний общий экзаменационный балл </w:t>
      </w:r>
      <w:r w:rsidR="00BD1A81" w:rsidRPr="007F63AA">
        <w:rPr>
          <w:rFonts w:ascii="Times New Roman" w:hAnsi="Times New Roman" w:cs="Times New Roman"/>
          <w:bCs/>
          <w:sz w:val="28"/>
          <w:szCs w:val="28"/>
        </w:rPr>
        <w:t xml:space="preserve"> по школе – 4,5 </w:t>
      </w:r>
      <w:r w:rsidRPr="007F63AA">
        <w:rPr>
          <w:rFonts w:ascii="Times New Roman" w:hAnsi="Times New Roman" w:cs="Times New Roman"/>
          <w:sz w:val="28"/>
          <w:szCs w:val="28"/>
        </w:rPr>
        <w:t>(</w:t>
      </w:r>
      <w:r w:rsidR="00BD1A81" w:rsidRPr="007F63AA">
        <w:rPr>
          <w:rFonts w:ascii="Times New Roman" w:hAnsi="Times New Roman" w:cs="Times New Roman"/>
          <w:sz w:val="28"/>
          <w:szCs w:val="28"/>
        </w:rPr>
        <w:t>38</w:t>
      </w:r>
      <w:r w:rsidRPr="007F63AA">
        <w:rPr>
          <w:rFonts w:ascii="Times New Roman" w:hAnsi="Times New Roman" w:cs="Times New Roman"/>
          <w:sz w:val="28"/>
          <w:szCs w:val="28"/>
        </w:rPr>
        <w:t>,3 % от максимального балла за модуль «Геометрия»)</w:t>
      </w:r>
      <w:r w:rsidRPr="007F63AA">
        <w:rPr>
          <w:rFonts w:ascii="Times New Roman" w:hAnsi="Times New Roman" w:cs="Times New Roman"/>
          <w:bCs/>
          <w:sz w:val="28"/>
          <w:szCs w:val="28"/>
        </w:rPr>
        <w:t>;</w:t>
      </w:r>
    </w:p>
    <w:p w:rsidR="00A01DE5" w:rsidRPr="007F63AA" w:rsidRDefault="00A01DE5" w:rsidP="00A01DE5">
      <w:pPr>
        <w:ind w:left="360"/>
        <w:jc w:val="both"/>
        <w:rPr>
          <w:rFonts w:ascii="Times New Roman" w:hAnsi="Times New Roman" w:cs="Times New Roman"/>
          <w:bCs/>
          <w:sz w:val="28"/>
          <w:szCs w:val="28"/>
        </w:rPr>
      </w:pPr>
      <w:r w:rsidRPr="007F63AA">
        <w:rPr>
          <w:rFonts w:ascii="Times New Roman" w:hAnsi="Times New Roman" w:cs="Times New Roman"/>
          <w:bCs/>
          <w:sz w:val="28"/>
          <w:szCs w:val="28"/>
        </w:rPr>
        <w:t xml:space="preserve">- средний отметочный балл </w:t>
      </w:r>
      <w:r w:rsidR="00BD1A81" w:rsidRPr="007F63AA">
        <w:rPr>
          <w:rFonts w:ascii="Times New Roman" w:hAnsi="Times New Roman" w:cs="Times New Roman"/>
          <w:bCs/>
          <w:sz w:val="28"/>
          <w:szCs w:val="28"/>
        </w:rPr>
        <w:t xml:space="preserve">по школе 3,2, что  на 0,3 ниже,чем </w:t>
      </w:r>
      <w:r w:rsidRPr="007F63AA">
        <w:rPr>
          <w:rFonts w:ascii="Times New Roman" w:hAnsi="Times New Roman" w:cs="Times New Roman"/>
          <w:bCs/>
          <w:sz w:val="28"/>
          <w:szCs w:val="28"/>
        </w:rPr>
        <w:t xml:space="preserve">по городу </w:t>
      </w:r>
      <w:r w:rsidR="00BD1A81" w:rsidRPr="007F63AA">
        <w:rPr>
          <w:rFonts w:ascii="Times New Roman" w:hAnsi="Times New Roman" w:cs="Times New Roman"/>
          <w:bCs/>
          <w:sz w:val="28"/>
          <w:szCs w:val="28"/>
        </w:rPr>
        <w:t>(</w:t>
      </w:r>
      <w:r w:rsidRPr="007F63AA">
        <w:rPr>
          <w:rFonts w:ascii="Times New Roman" w:hAnsi="Times New Roman" w:cs="Times New Roman"/>
          <w:bCs/>
          <w:sz w:val="28"/>
          <w:szCs w:val="28"/>
        </w:rPr>
        <w:t>3,5</w:t>
      </w:r>
      <w:r w:rsidR="00BD1A81" w:rsidRPr="007F63AA">
        <w:rPr>
          <w:rFonts w:ascii="Times New Roman" w:hAnsi="Times New Roman" w:cs="Times New Roman"/>
          <w:bCs/>
          <w:sz w:val="28"/>
          <w:szCs w:val="28"/>
        </w:rPr>
        <w:t>%)</w:t>
      </w:r>
      <w:r w:rsidRPr="007F63AA">
        <w:rPr>
          <w:rFonts w:ascii="Times New Roman" w:hAnsi="Times New Roman" w:cs="Times New Roman"/>
          <w:bCs/>
          <w:sz w:val="28"/>
          <w:szCs w:val="28"/>
        </w:rPr>
        <w:t xml:space="preserve">; </w:t>
      </w:r>
    </w:p>
    <w:p w:rsidR="00A01DE5" w:rsidRPr="007F63AA" w:rsidRDefault="00A01DE5" w:rsidP="00A01DE5">
      <w:pPr>
        <w:ind w:left="360"/>
        <w:jc w:val="both"/>
        <w:rPr>
          <w:rFonts w:ascii="Times New Roman" w:hAnsi="Times New Roman" w:cs="Times New Roman"/>
          <w:bCs/>
          <w:sz w:val="28"/>
          <w:szCs w:val="28"/>
        </w:rPr>
      </w:pPr>
      <w:r w:rsidRPr="007F63AA">
        <w:rPr>
          <w:rFonts w:ascii="Times New Roman" w:hAnsi="Times New Roman" w:cs="Times New Roman"/>
          <w:bCs/>
          <w:sz w:val="28"/>
          <w:szCs w:val="28"/>
        </w:rPr>
        <w:t xml:space="preserve">- количество выпускников, справившихся с экзаменационной работой на «4 и 5», </w:t>
      </w:r>
      <w:r w:rsidR="00BD1A81" w:rsidRPr="007F63AA">
        <w:rPr>
          <w:rFonts w:ascii="Times New Roman" w:hAnsi="Times New Roman" w:cs="Times New Roman"/>
          <w:bCs/>
          <w:sz w:val="28"/>
          <w:szCs w:val="28"/>
        </w:rPr>
        <w:t>гораздо меньше</w:t>
      </w:r>
      <w:r w:rsidRPr="007F63AA">
        <w:rPr>
          <w:rFonts w:ascii="Times New Roman" w:hAnsi="Times New Roman" w:cs="Times New Roman"/>
          <w:bCs/>
          <w:sz w:val="28"/>
          <w:szCs w:val="28"/>
        </w:rPr>
        <w:t>, чем в среднем</w:t>
      </w:r>
      <w:r w:rsidR="00BD1A81" w:rsidRPr="007F63AA">
        <w:rPr>
          <w:rFonts w:ascii="Times New Roman" w:hAnsi="Times New Roman" w:cs="Times New Roman"/>
          <w:bCs/>
          <w:sz w:val="28"/>
          <w:szCs w:val="28"/>
        </w:rPr>
        <w:t xml:space="preserve"> по городу;</w:t>
      </w:r>
    </w:p>
    <w:p w:rsidR="00BD1A81" w:rsidRDefault="00BD1A81" w:rsidP="00A01DE5">
      <w:pPr>
        <w:ind w:left="360"/>
        <w:jc w:val="both"/>
        <w:rPr>
          <w:rFonts w:ascii="Times New Roman" w:hAnsi="Times New Roman" w:cs="Times New Roman"/>
          <w:bCs/>
          <w:sz w:val="28"/>
          <w:szCs w:val="28"/>
        </w:rPr>
      </w:pPr>
      <w:r w:rsidRPr="007F63AA">
        <w:rPr>
          <w:rFonts w:ascii="Times New Roman" w:hAnsi="Times New Roman" w:cs="Times New Roman"/>
          <w:bCs/>
          <w:sz w:val="28"/>
          <w:szCs w:val="28"/>
        </w:rPr>
        <w:t xml:space="preserve">- по результатам рейтинга мы на 61 месте из 68. </w:t>
      </w:r>
    </w:p>
    <w:p w:rsidR="007F63AA" w:rsidRPr="007F63AA" w:rsidRDefault="007F63AA" w:rsidP="00A01DE5">
      <w:pPr>
        <w:ind w:left="360"/>
        <w:jc w:val="both"/>
        <w:rPr>
          <w:rFonts w:ascii="Times New Roman" w:hAnsi="Times New Roman" w:cs="Times New Roman"/>
          <w:bCs/>
          <w:sz w:val="28"/>
          <w:szCs w:val="28"/>
        </w:rPr>
      </w:pPr>
    </w:p>
    <w:p w:rsidR="00A01DE5" w:rsidRPr="007F63AA" w:rsidRDefault="00A01DE5" w:rsidP="00A01DE5">
      <w:pPr>
        <w:pStyle w:val="a3"/>
        <w:jc w:val="right"/>
        <w:rPr>
          <w:rFonts w:ascii="Times New Roman" w:hAnsi="Times New Roman" w:cs="Times New Roman"/>
          <w:i/>
          <w:sz w:val="28"/>
          <w:szCs w:val="28"/>
        </w:rPr>
      </w:pPr>
    </w:p>
    <w:p w:rsidR="00A01DE5" w:rsidRPr="007F63AA" w:rsidRDefault="00A01DE5" w:rsidP="00A01DE5">
      <w:pPr>
        <w:pStyle w:val="a3"/>
        <w:ind w:left="0"/>
        <w:jc w:val="center"/>
        <w:rPr>
          <w:rFonts w:ascii="Times New Roman" w:hAnsi="Times New Roman" w:cs="Times New Roman"/>
          <w:b/>
          <w:sz w:val="28"/>
          <w:szCs w:val="28"/>
        </w:rPr>
      </w:pPr>
      <w:r w:rsidRPr="007F63AA">
        <w:rPr>
          <w:rFonts w:ascii="Times New Roman" w:hAnsi="Times New Roman" w:cs="Times New Roman"/>
          <w:b/>
          <w:sz w:val="28"/>
          <w:szCs w:val="28"/>
        </w:rPr>
        <w:lastRenderedPageBreak/>
        <w:t>Таблица результатов экзамена по геометрии в форме ОГЭ</w:t>
      </w:r>
    </w:p>
    <w:p w:rsidR="00A01DE5" w:rsidRPr="007F63AA" w:rsidRDefault="00A01DE5" w:rsidP="00A01DE5">
      <w:pPr>
        <w:pStyle w:val="a3"/>
        <w:ind w:left="0"/>
        <w:jc w:val="center"/>
        <w:rPr>
          <w:rFonts w:ascii="Times New Roman" w:hAnsi="Times New Roman" w:cs="Times New Roman"/>
          <w:sz w:val="28"/>
          <w:szCs w:val="28"/>
        </w:rPr>
      </w:pPr>
      <w:r w:rsidRPr="007F63AA">
        <w:rPr>
          <w:rFonts w:ascii="Times New Roman" w:hAnsi="Times New Roman" w:cs="Times New Roman"/>
          <w:b/>
          <w:sz w:val="28"/>
          <w:szCs w:val="28"/>
        </w:rPr>
        <w:t>обучающихся IX классов школ №19 города Пензы в 2015 году</w:t>
      </w:r>
    </w:p>
    <w:p w:rsidR="00A01DE5" w:rsidRPr="00076FA1" w:rsidRDefault="00A01DE5" w:rsidP="00A01DE5">
      <w:pPr>
        <w:pStyle w:val="a3"/>
        <w:spacing w:line="240" w:lineRule="auto"/>
        <w:jc w:val="both"/>
        <w:rPr>
          <w:rFonts w:ascii="Times New Roman" w:hAnsi="Times New Roman"/>
          <w:bCs/>
          <w:color w:val="C00000"/>
          <w:sz w:val="20"/>
        </w:rPr>
      </w:pPr>
    </w:p>
    <w:tbl>
      <w:tblPr>
        <w:tblStyle w:val="-11"/>
        <w:tblW w:w="4916"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tblPr>
      <w:tblGrid>
        <w:gridCol w:w="1046"/>
        <w:gridCol w:w="1057"/>
        <w:gridCol w:w="691"/>
        <w:gridCol w:w="764"/>
        <w:gridCol w:w="914"/>
        <w:gridCol w:w="1043"/>
        <w:gridCol w:w="1150"/>
        <w:gridCol w:w="1045"/>
        <w:gridCol w:w="1209"/>
        <w:gridCol w:w="1328"/>
      </w:tblGrid>
      <w:tr w:rsidR="00A01DE5" w:rsidRPr="007F63AA" w:rsidTr="00C70D63">
        <w:trPr>
          <w:cnfStyle w:val="100000000000"/>
          <w:cantSplit/>
          <w:trHeight w:val="273"/>
          <w:jc w:val="center"/>
        </w:trPr>
        <w:tc>
          <w:tcPr>
            <w:cnfStyle w:val="001000000000"/>
            <w:tcW w:w="510" w:type="pct"/>
            <w:vMerge w:val="restart"/>
            <w:shd w:val="clear" w:color="auto" w:fill="6196ED"/>
            <w:noWrap/>
            <w:vAlign w:val="center"/>
            <w:hideMark/>
          </w:tcPr>
          <w:p w:rsidR="00A01DE5" w:rsidRPr="007F63AA" w:rsidRDefault="00A01DE5" w:rsidP="00C70D63">
            <w:pPr>
              <w:jc w:val="center"/>
              <w:rPr>
                <w:rFonts w:ascii="Times New Roman" w:hAnsi="Times New Roman"/>
                <w:b w:val="0"/>
                <w:sz w:val="28"/>
                <w:szCs w:val="28"/>
              </w:rPr>
            </w:pPr>
            <w:r w:rsidRPr="007F63AA">
              <w:rPr>
                <w:rFonts w:ascii="Times New Roman" w:hAnsi="Times New Roman"/>
                <w:b w:val="0"/>
                <w:sz w:val="28"/>
                <w:szCs w:val="28"/>
              </w:rPr>
              <w:t>Год</w:t>
            </w:r>
          </w:p>
        </w:tc>
        <w:tc>
          <w:tcPr>
            <w:tcW w:w="516" w:type="pct"/>
            <w:vMerge w:val="restart"/>
            <w:shd w:val="clear" w:color="auto" w:fill="6196ED"/>
            <w:noWrap/>
            <w:vAlign w:val="center"/>
            <w:hideMark/>
          </w:tcPr>
          <w:p w:rsidR="00A01DE5" w:rsidRPr="007F63AA" w:rsidRDefault="00A01DE5" w:rsidP="00C70D63">
            <w:pPr>
              <w:jc w:val="center"/>
              <w:cnfStyle w:val="100000000000"/>
              <w:rPr>
                <w:rFonts w:ascii="Times New Roman" w:hAnsi="Times New Roman"/>
                <w:b w:val="0"/>
                <w:sz w:val="28"/>
                <w:szCs w:val="28"/>
              </w:rPr>
            </w:pPr>
            <w:r w:rsidRPr="007F63AA">
              <w:rPr>
                <w:rFonts w:ascii="Times New Roman" w:hAnsi="Times New Roman"/>
                <w:b w:val="0"/>
                <w:sz w:val="28"/>
                <w:szCs w:val="28"/>
              </w:rPr>
              <w:t>Кол-во участников экзамена</w:t>
            </w:r>
            <w:r w:rsidRPr="007F63AA">
              <w:rPr>
                <w:rFonts w:ascii="Times New Roman" w:hAnsi="Times New Roman"/>
                <w:sz w:val="28"/>
                <w:szCs w:val="28"/>
              </w:rPr>
              <w:t>, чел.</w:t>
            </w:r>
          </w:p>
        </w:tc>
        <w:tc>
          <w:tcPr>
            <w:tcW w:w="1665" w:type="pct"/>
            <w:gridSpan w:val="4"/>
            <w:shd w:val="clear" w:color="auto" w:fill="6196ED"/>
            <w:noWrap/>
            <w:vAlign w:val="center"/>
            <w:hideMark/>
          </w:tcPr>
          <w:p w:rsidR="00A01DE5" w:rsidRPr="007F63AA" w:rsidRDefault="00A01DE5" w:rsidP="00C70D63">
            <w:pPr>
              <w:jc w:val="center"/>
              <w:cnfStyle w:val="100000000000"/>
              <w:rPr>
                <w:rFonts w:ascii="Times New Roman" w:hAnsi="Times New Roman"/>
                <w:b w:val="0"/>
                <w:sz w:val="28"/>
                <w:szCs w:val="28"/>
              </w:rPr>
            </w:pPr>
            <w:r w:rsidRPr="007F63AA">
              <w:rPr>
                <w:rFonts w:ascii="Times New Roman" w:hAnsi="Times New Roman"/>
                <w:b w:val="0"/>
                <w:sz w:val="28"/>
                <w:szCs w:val="28"/>
              </w:rPr>
              <w:t>В том числе сдали на отметки, %</w:t>
            </w:r>
          </w:p>
        </w:tc>
        <w:tc>
          <w:tcPr>
            <w:tcW w:w="561" w:type="pct"/>
            <w:vMerge w:val="restart"/>
            <w:shd w:val="clear" w:color="auto" w:fill="6196ED"/>
            <w:vAlign w:val="center"/>
          </w:tcPr>
          <w:p w:rsidR="00A01DE5" w:rsidRPr="007F63AA" w:rsidRDefault="00A01DE5" w:rsidP="00C70D63">
            <w:pPr>
              <w:jc w:val="center"/>
              <w:cnfStyle w:val="100000000000"/>
              <w:rPr>
                <w:rFonts w:ascii="Times New Roman" w:hAnsi="Times New Roman"/>
                <w:b w:val="0"/>
                <w:bCs w:val="0"/>
                <w:sz w:val="28"/>
                <w:szCs w:val="28"/>
              </w:rPr>
            </w:pPr>
            <w:r w:rsidRPr="007F63AA">
              <w:rPr>
                <w:rFonts w:ascii="Times New Roman" w:hAnsi="Times New Roman"/>
                <w:b w:val="0"/>
                <w:bCs w:val="0"/>
                <w:sz w:val="28"/>
                <w:szCs w:val="28"/>
              </w:rPr>
              <w:t>Качество знаний, %</w:t>
            </w:r>
          </w:p>
        </w:tc>
        <w:tc>
          <w:tcPr>
            <w:tcW w:w="510" w:type="pct"/>
            <w:vMerge w:val="restart"/>
            <w:shd w:val="clear" w:color="auto" w:fill="6196ED"/>
            <w:vAlign w:val="center"/>
          </w:tcPr>
          <w:p w:rsidR="00A01DE5" w:rsidRPr="007F63AA" w:rsidRDefault="00A01DE5" w:rsidP="00C70D63">
            <w:pPr>
              <w:jc w:val="center"/>
              <w:cnfStyle w:val="100000000000"/>
              <w:rPr>
                <w:rFonts w:ascii="Times New Roman" w:hAnsi="Times New Roman"/>
                <w:b w:val="0"/>
                <w:bCs w:val="0"/>
                <w:sz w:val="28"/>
                <w:szCs w:val="28"/>
              </w:rPr>
            </w:pPr>
            <w:r w:rsidRPr="007F63AA">
              <w:rPr>
                <w:rFonts w:ascii="Times New Roman" w:hAnsi="Times New Roman"/>
                <w:b w:val="0"/>
                <w:sz w:val="28"/>
                <w:szCs w:val="28"/>
              </w:rPr>
              <w:t>Уровень обученности, %</w:t>
            </w:r>
          </w:p>
        </w:tc>
        <w:tc>
          <w:tcPr>
            <w:tcW w:w="590" w:type="pct"/>
            <w:vMerge w:val="restart"/>
            <w:shd w:val="clear" w:color="auto" w:fill="6196ED"/>
            <w:noWrap/>
            <w:vAlign w:val="center"/>
            <w:hideMark/>
          </w:tcPr>
          <w:p w:rsidR="00A01DE5" w:rsidRPr="007F63AA" w:rsidRDefault="00A01DE5" w:rsidP="00C70D63">
            <w:pPr>
              <w:jc w:val="center"/>
              <w:cnfStyle w:val="100000000000"/>
              <w:rPr>
                <w:rFonts w:ascii="Times New Roman" w:hAnsi="Times New Roman"/>
                <w:b w:val="0"/>
                <w:sz w:val="28"/>
                <w:szCs w:val="28"/>
              </w:rPr>
            </w:pPr>
            <w:r w:rsidRPr="007F63AA">
              <w:rPr>
                <w:rFonts w:ascii="Times New Roman" w:hAnsi="Times New Roman"/>
                <w:b w:val="0"/>
                <w:sz w:val="28"/>
                <w:szCs w:val="28"/>
              </w:rPr>
              <w:t>Средний отметочный балл</w:t>
            </w:r>
          </w:p>
        </w:tc>
        <w:tc>
          <w:tcPr>
            <w:tcW w:w="648" w:type="pct"/>
            <w:vMerge w:val="restart"/>
            <w:shd w:val="clear" w:color="auto" w:fill="6196ED"/>
            <w:noWrap/>
            <w:vAlign w:val="center"/>
            <w:hideMark/>
          </w:tcPr>
          <w:p w:rsidR="00A01DE5" w:rsidRPr="007F63AA" w:rsidRDefault="00A01DE5" w:rsidP="00C70D63">
            <w:pPr>
              <w:jc w:val="center"/>
              <w:cnfStyle w:val="100000000000"/>
              <w:rPr>
                <w:rFonts w:ascii="Times New Roman" w:hAnsi="Times New Roman"/>
                <w:b w:val="0"/>
                <w:sz w:val="28"/>
                <w:szCs w:val="28"/>
              </w:rPr>
            </w:pPr>
            <w:r w:rsidRPr="007F63AA">
              <w:rPr>
                <w:rFonts w:ascii="Times New Roman" w:hAnsi="Times New Roman"/>
                <w:b w:val="0"/>
                <w:sz w:val="28"/>
                <w:szCs w:val="28"/>
              </w:rPr>
              <w:t>Средний общий</w:t>
            </w:r>
          </w:p>
          <w:p w:rsidR="00A01DE5" w:rsidRPr="007F63AA" w:rsidRDefault="00A01DE5" w:rsidP="00C70D63">
            <w:pPr>
              <w:jc w:val="center"/>
              <w:cnfStyle w:val="100000000000"/>
              <w:rPr>
                <w:rFonts w:ascii="Times New Roman" w:hAnsi="Times New Roman"/>
                <w:b w:val="0"/>
                <w:sz w:val="28"/>
                <w:szCs w:val="28"/>
              </w:rPr>
            </w:pPr>
            <w:r w:rsidRPr="007F63AA">
              <w:rPr>
                <w:rFonts w:ascii="Times New Roman" w:hAnsi="Times New Roman"/>
                <w:b w:val="0"/>
                <w:sz w:val="28"/>
                <w:szCs w:val="28"/>
              </w:rPr>
              <w:t>экзаменационный балл</w:t>
            </w:r>
          </w:p>
        </w:tc>
      </w:tr>
      <w:tr w:rsidR="00A01DE5" w:rsidRPr="007F63AA" w:rsidTr="00C70D63">
        <w:trPr>
          <w:cnfStyle w:val="000000100000"/>
          <w:cantSplit/>
          <w:trHeight w:val="611"/>
          <w:jc w:val="center"/>
        </w:trPr>
        <w:tc>
          <w:tcPr>
            <w:cnfStyle w:val="001000000000"/>
            <w:tcW w:w="510" w:type="pct"/>
            <w:vMerge/>
            <w:noWrap/>
            <w:vAlign w:val="center"/>
            <w:hideMark/>
          </w:tcPr>
          <w:p w:rsidR="00A01DE5" w:rsidRPr="007F63AA" w:rsidRDefault="00A01DE5" w:rsidP="00C70D63">
            <w:pPr>
              <w:jc w:val="center"/>
              <w:rPr>
                <w:rFonts w:ascii="Times New Roman" w:hAnsi="Times New Roman"/>
                <w:color w:val="C00000"/>
                <w:sz w:val="28"/>
                <w:szCs w:val="28"/>
              </w:rPr>
            </w:pPr>
          </w:p>
        </w:tc>
        <w:tc>
          <w:tcPr>
            <w:tcW w:w="516" w:type="pct"/>
            <w:vMerge/>
            <w:noWrap/>
            <w:vAlign w:val="center"/>
            <w:hideMark/>
          </w:tcPr>
          <w:p w:rsidR="00A01DE5" w:rsidRPr="007F63AA" w:rsidRDefault="00A01DE5" w:rsidP="00C70D63">
            <w:pPr>
              <w:jc w:val="center"/>
              <w:cnfStyle w:val="000000100000"/>
              <w:rPr>
                <w:rFonts w:ascii="Times New Roman" w:hAnsi="Times New Roman"/>
                <w:color w:val="C00000"/>
                <w:sz w:val="28"/>
                <w:szCs w:val="28"/>
              </w:rPr>
            </w:pPr>
          </w:p>
        </w:tc>
        <w:tc>
          <w:tcPr>
            <w:tcW w:w="337" w:type="pct"/>
            <w:shd w:val="clear" w:color="auto" w:fill="6196ED"/>
            <w:noWrap/>
            <w:vAlign w:val="center"/>
            <w:hideMark/>
          </w:tcPr>
          <w:p w:rsidR="00A01DE5" w:rsidRPr="007F63AA" w:rsidRDefault="00A01DE5" w:rsidP="00C70D63">
            <w:pPr>
              <w:jc w:val="center"/>
              <w:cnfStyle w:val="000000100000"/>
              <w:rPr>
                <w:rFonts w:ascii="Times New Roman" w:hAnsi="Times New Roman"/>
                <w:b/>
                <w:color w:val="FFFFFF" w:themeColor="background1"/>
                <w:sz w:val="28"/>
                <w:szCs w:val="28"/>
              </w:rPr>
            </w:pPr>
            <w:r w:rsidRPr="007F63AA">
              <w:rPr>
                <w:rFonts w:ascii="Times New Roman" w:hAnsi="Times New Roman"/>
                <w:b/>
                <w:color w:val="FFFFFF" w:themeColor="background1"/>
                <w:sz w:val="28"/>
                <w:szCs w:val="28"/>
              </w:rPr>
              <w:t>«5»</w:t>
            </w:r>
          </w:p>
        </w:tc>
        <w:tc>
          <w:tcPr>
            <w:tcW w:w="373" w:type="pct"/>
            <w:shd w:val="clear" w:color="auto" w:fill="6196ED"/>
            <w:noWrap/>
            <w:vAlign w:val="center"/>
            <w:hideMark/>
          </w:tcPr>
          <w:p w:rsidR="00A01DE5" w:rsidRPr="007F63AA" w:rsidRDefault="00A01DE5" w:rsidP="00C70D63">
            <w:pPr>
              <w:jc w:val="center"/>
              <w:cnfStyle w:val="000000100000"/>
              <w:rPr>
                <w:rFonts w:ascii="Times New Roman" w:hAnsi="Times New Roman"/>
                <w:b/>
                <w:color w:val="FFFFFF" w:themeColor="background1"/>
                <w:sz w:val="28"/>
                <w:szCs w:val="28"/>
              </w:rPr>
            </w:pPr>
            <w:r w:rsidRPr="007F63AA">
              <w:rPr>
                <w:rFonts w:ascii="Times New Roman" w:hAnsi="Times New Roman"/>
                <w:b/>
                <w:color w:val="FFFFFF" w:themeColor="background1"/>
                <w:sz w:val="28"/>
                <w:szCs w:val="28"/>
              </w:rPr>
              <w:t>«4»</w:t>
            </w:r>
          </w:p>
        </w:tc>
        <w:tc>
          <w:tcPr>
            <w:tcW w:w="446" w:type="pct"/>
            <w:shd w:val="clear" w:color="auto" w:fill="6196ED"/>
            <w:noWrap/>
            <w:vAlign w:val="center"/>
            <w:hideMark/>
          </w:tcPr>
          <w:p w:rsidR="00A01DE5" w:rsidRPr="007F63AA" w:rsidRDefault="00A01DE5" w:rsidP="00C70D63">
            <w:pPr>
              <w:jc w:val="center"/>
              <w:cnfStyle w:val="000000100000"/>
              <w:rPr>
                <w:rFonts w:ascii="Times New Roman" w:hAnsi="Times New Roman"/>
                <w:b/>
                <w:color w:val="FFFFFF" w:themeColor="background1"/>
                <w:sz w:val="28"/>
                <w:szCs w:val="28"/>
              </w:rPr>
            </w:pPr>
            <w:r w:rsidRPr="007F63AA">
              <w:rPr>
                <w:rFonts w:ascii="Times New Roman" w:hAnsi="Times New Roman"/>
                <w:b/>
                <w:color w:val="FFFFFF" w:themeColor="background1"/>
                <w:sz w:val="28"/>
                <w:szCs w:val="28"/>
              </w:rPr>
              <w:t>«3»</w:t>
            </w:r>
          </w:p>
        </w:tc>
        <w:tc>
          <w:tcPr>
            <w:tcW w:w="509" w:type="pct"/>
            <w:shd w:val="clear" w:color="auto" w:fill="6196ED"/>
            <w:noWrap/>
            <w:vAlign w:val="center"/>
            <w:hideMark/>
          </w:tcPr>
          <w:p w:rsidR="00A01DE5" w:rsidRPr="007F63AA" w:rsidRDefault="00A01DE5" w:rsidP="00C70D63">
            <w:pPr>
              <w:jc w:val="center"/>
              <w:cnfStyle w:val="000000100000"/>
              <w:rPr>
                <w:rFonts w:ascii="Times New Roman" w:hAnsi="Times New Roman"/>
                <w:b/>
                <w:color w:val="FFFFFF" w:themeColor="background1"/>
                <w:sz w:val="28"/>
                <w:szCs w:val="28"/>
              </w:rPr>
            </w:pPr>
            <w:r w:rsidRPr="007F63AA">
              <w:rPr>
                <w:rFonts w:ascii="Times New Roman" w:hAnsi="Times New Roman"/>
                <w:b/>
                <w:color w:val="FFFFFF" w:themeColor="background1"/>
                <w:sz w:val="28"/>
                <w:szCs w:val="28"/>
              </w:rPr>
              <w:t>«2»</w:t>
            </w:r>
          </w:p>
        </w:tc>
        <w:tc>
          <w:tcPr>
            <w:tcW w:w="561" w:type="pct"/>
            <w:vMerge/>
            <w:vAlign w:val="center"/>
          </w:tcPr>
          <w:p w:rsidR="00A01DE5" w:rsidRPr="007F63AA" w:rsidRDefault="00A01DE5" w:rsidP="00C70D63">
            <w:pPr>
              <w:jc w:val="center"/>
              <w:cnfStyle w:val="000000100000"/>
              <w:rPr>
                <w:rFonts w:ascii="Times New Roman" w:hAnsi="Times New Roman"/>
                <w:color w:val="C00000"/>
                <w:sz w:val="28"/>
                <w:szCs w:val="28"/>
              </w:rPr>
            </w:pPr>
          </w:p>
        </w:tc>
        <w:tc>
          <w:tcPr>
            <w:tcW w:w="510" w:type="pct"/>
            <w:vMerge/>
            <w:vAlign w:val="center"/>
          </w:tcPr>
          <w:p w:rsidR="00A01DE5" w:rsidRPr="007F63AA" w:rsidRDefault="00A01DE5" w:rsidP="00C70D63">
            <w:pPr>
              <w:jc w:val="center"/>
              <w:cnfStyle w:val="000000100000"/>
              <w:rPr>
                <w:rFonts w:ascii="Times New Roman" w:hAnsi="Times New Roman"/>
                <w:color w:val="C00000"/>
                <w:sz w:val="28"/>
                <w:szCs w:val="28"/>
              </w:rPr>
            </w:pPr>
          </w:p>
        </w:tc>
        <w:tc>
          <w:tcPr>
            <w:tcW w:w="590" w:type="pct"/>
            <w:vMerge/>
            <w:noWrap/>
            <w:vAlign w:val="center"/>
            <w:hideMark/>
          </w:tcPr>
          <w:p w:rsidR="00A01DE5" w:rsidRPr="007F63AA" w:rsidRDefault="00A01DE5" w:rsidP="00C70D63">
            <w:pPr>
              <w:jc w:val="center"/>
              <w:cnfStyle w:val="000000100000"/>
              <w:rPr>
                <w:rFonts w:ascii="Times New Roman" w:hAnsi="Times New Roman"/>
                <w:color w:val="C00000"/>
                <w:sz w:val="28"/>
                <w:szCs w:val="28"/>
              </w:rPr>
            </w:pPr>
          </w:p>
        </w:tc>
        <w:tc>
          <w:tcPr>
            <w:tcW w:w="648" w:type="pct"/>
            <w:vMerge/>
            <w:noWrap/>
            <w:vAlign w:val="center"/>
            <w:hideMark/>
          </w:tcPr>
          <w:p w:rsidR="00A01DE5" w:rsidRPr="007F63AA" w:rsidRDefault="00A01DE5" w:rsidP="00C70D63">
            <w:pPr>
              <w:jc w:val="center"/>
              <w:cnfStyle w:val="000000100000"/>
              <w:rPr>
                <w:rFonts w:ascii="Times New Roman" w:hAnsi="Times New Roman"/>
                <w:color w:val="C00000"/>
                <w:sz w:val="28"/>
                <w:szCs w:val="28"/>
              </w:rPr>
            </w:pPr>
          </w:p>
        </w:tc>
      </w:tr>
      <w:tr w:rsidR="00A01DE5" w:rsidRPr="007F63AA" w:rsidTr="00C70D63">
        <w:trPr>
          <w:trHeight w:val="265"/>
          <w:jc w:val="center"/>
        </w:trPr>
        <w:tc>
          <w:tcPr>
            <w:cnfStyle w:val="001000000000"/>
            <w:tcW w:w="5000" w:type="pct"/>
            <w:gridSpan w:val="10"/>
            <w:vAlign w:val="center"/>
          </w:tcPr>
          <w:p w:rsidR="00A01DE5" w:rsidRPr="007F63AA" w:rsidRDefault="00A01DE5" w:rsidP="00C70D63">
            <w:pPr>
              <w:ind w:right="113"/>
              <w:jc w:val="center"/>
              <w:rPr>
                <w:rFonts w:ascii="Times New Roman" w:hAnsi="Times New Roman"/>
                <w:sz w:val="28"/>
                <w:szCs w:val="28"/>
              </w:rPr>
            </w:pPr>
            <w:r w:rsidRPr="007F63AA">
              <w:rPr>
                <w:rFonts w:ascii="Times New Roman" w:hAnsi="Times New Roman"/>
                <w:sz w:val="28"/>
                <w:szCs w:val="28"/>
              </w:rPr>
              <w:t>Пенза</w:t>
            </w:r>
          </w:p>
        </w:tc>
      </w:tr>
      <w:tr w:rsidR="00A01DE5" w:rsidRPr="007F63AA" w:rsidTr="00C70D63">
        <w:trPr>
          <w:cnfStyle w:val="000000100000"/>
          <w:trHeight w:val="300"/>
          <w:jc w:val="center"/>
        </w:trPr>
        <w:tc>
          <w:tcPr>
            <w:cnfStyle w:val="001000000000"/>
            <w:tcW w:w="510" w:type="pct"/>
            <w:noWrap/>
            <w:vAlign w:val="center"/>
            <w:hideMark/>
          </w:tcPr>
          <w:p w:rsidR="00A01DE5" w:rsidRPr="007F63AA" w:rsidRDefault="00A01DE5" w:rsidP="00C70D63">
            <w:pPr>
              <w:jc w:val="center"/>
              <w:rPr>
                <w:rFonts w:ascii="Times New Roman" w:hAnsi="Times New Roman"/>
                <w:sz w:val="28"/>
                <w:szCs w:val="28"/>
              </w:rPr>
            </w:pPr>
            <w:r w:rsidRPr="007F63AA">
              <w:rPr>
                <w:rFonts w:ascii="Times New Roman" w:hAnsi="Times New Roman"/>
                <w:sz w:val="28"/>
                <w:szCs w:val="28"/>
              </w:rPr>
              <w:t>город</w:t>
            </w:r>
          </w:p>
        </w:tc>
        <w:tc>
          <w:tcPr>
            <w:tcW w:w="516" w:type="pct"/>
            <w:noWrap/>
            <w:vAlign w:val="center"/>
            <w:hideMark/>
          </w:tcPr>
          <w:p w:rsidR="00A01DE5" w:rsidRPr="007F63AA" w:rsidRDefault="00A01DE5" w:rsidP="00C70D63">
            <w:pPr>
              <w:jc w:val="center"/>
              <w:cnfStyle w:val="000000100000"/>
              <w:rPr>
                <w:rFonts w:ascii="Times New Roman" w:hAnsi="Times New Roman"/>
                <w:sz w:val="28"/>
                <w:szCs w:val="28"/>
              </w:rPr>
            </w:pPr>
            <w:r w:rsidRPr="007F63AA">
              <w:rPr>
                <w:rFonts w:ascii="Times New Roman" w:hAnsi="Times New Roman"/>
                <w:sz w:val="28"/>
                <w:szCs w:val="28"/>
              </w:rPr>
              <w:t>3347</w:t>
            </w:r>
          </w:p>
        </w:tc>
        <w:tc>
          <w:tcPr>
            <w:tcW w:w="337" w:type="pct"/>
            <w:noWrap/>
            <w:vAlign w:val="center"/>
            <w:hideMark/>
          </w:tcPr>
          <w:p w:rsidR="00A01DE5" w:rsidRPr="007F63AA" w:rsidRDefault="00A01DE5" w:rsidP="00C70D63">
            <w:pPr>
              <w:jc w:val="center"/>
              <w:cnfStyle w:val="000000100000"/>
              <w:rPr>
                <w:rFonts w:ascii="Times New Roman" w:hAnsi="Times New Roman"/>
                <w:sz w:val="28"/>
                <w:szCs w:val="28"/>
              </w:rPr>
            </w:pPr>
            <w:r w:rsidRPr="007F63AA">
              <w:rPr>
                <w:rFonts w:ascii="Times New Roman" w:hAnsi="Times New Roman"/>
                <w:sz w:val="28"/>
                <w:szCs w:val="28"/>
              </w:rPr>
              <w:t>6,5</w:t>
            </w:r>
          </w:p>
        </w:tc>
        <w:tc>
          <w:tcPr>
            <w:tcW w:w="373" w:type="pct"/>
            <w:noWrap/>
            <w:vAlign w:val="center"/>
            <w:hideMark/>
          </w:tcPr>
          <w:p w:rsidR="00A01DE5" w:rsidRPr="007F63AA" w:rsidRDefault="00A01DE5" w:rsidP="00C70D63">
            <w:pPr>
              <w:jc w:val="center"/>
              <w:cnfStyle w:val="000000100000"/>
              <w:rPr>
                <w:rFonts w:ascii="Times New Roman" w:hAnsi="Times New Roman"/>
                <w:sz w:val="28"/>
                <w:szCs w:val="28"/>
              </w:rPr>
            </w:pPr>
            <w:r w:rsidRPr="007F63AA">
              <w:rPr>
                <w:rFonts w:ascii="Times New Roman" w:hAnsi="Times New Roman"/>
                <w:sz w:val="28"/>
                <w:szCs w:val="28"/>
              </w:rPr>
              <w:t>41,5</w:t>
            </w:r>
          </w:p>
        </w:tc>
        <w:tc>
          <w:tcPr>
            <w:tcW w:w="446" w:type="pct"/>
            <w:noWrap/>
            <w:vAlign w:val="center"/>
            <w:hideMark/>
          </w:tcPr>
          <w:p w:rsidR="00A01DE5" w:rsidRPr="007F63AA" w:rsidRDefault="00A01DE5" w:rsidP="00C70D63">
            <w:pPr>
              <w:jc w:val="center"/>
              <w:cnfStyle w:val="000000100000"/>
              <w:rPr>
                <w:rFonts w:ascii="Times New Roman" w:hAnsi="Times New Roman"/>
                <w:sz w:val="28"/>
                <w:szCs w:val="28"/>
              </w:rPr>
            </w:pPr>
            <w:r w:rsidRPr="007F63AA">
              <w:rPr>
                <w:rFonts w:ascii="Times New Roman" w:hAnsi="Times New Roman"/>
                <w:sz w:val="28"/>
                <w:szCs w:val="28"/>
              </w:rPr>
              <w:t>47,9</w:t>
            </w:r>
          </w:p>
        </w:tc>
        <w:tc>
          <w:tcPr>
            <w:tcW w:w="509" w:type="pct"/>
            <w:noWrap/>
            <w:vAlign w:val="center"/>
            <w:hideMark/>
          </w:tcPr>
          <w:p w:rsidR="00A01DE5" w:rsidRPr="007F63AA" w:rsidRDefault="00A01DE5" w:rsidP="00C70D63">
            <w:pPr>
              <w:jc w:val="center"/>
              <w:cnfStyle w:val="000000100000"/>
              <w:rPr>
                <w:rFonts w:ascii="Times New Roman" w:hAnsi="Times New Roman"/>
                <w:sz w:val="28"/>
                <w:szCs w:val="28"/>
              </w:rPr>
            </w:pPr>
            <w:r w:rsidRPr="007F63AA">
              <w:rPr>
                <w:rFonts w:ascii="Times New Roman" w:hAnsi="Times New Roman"/>
                <w:sz w:val="28"/>
                <w:szCs w:val="28"/>
              </w:rPr>
              <w:t>4,1</w:t>
            </w:r>
          </w:p>
        </w:tc>
        <w:tc>
          <w:tcPr>
            <w:tcW w:w="561" w:type="pct"/>
            <w:vAlign w:val="center"/>
          </w:tcPr>
          <w:p w:rsidR="00A01DE5" w:rsidRPr="007F63AA" w:rsidRDefault="00A01DE5" w:rsidP="00C70D63">
            <w:pPr>
              <w:jc w:val="center"/>
              <w:cnfStyle w:val="000000100000"/>
              <w:rPr>
                <w:rFonts w:ascii="Times New Roman" w:hAnsi="Times New Roman"/>
                <w:sz w:val="28"/>
                <w:szCs w:val="28"/>
              </w:rPr>
            </w:pPr>
            <w:r w:rsidRPr="007F63AA">
              <w:rPr>
                <w:rFonts w:ascii="Times New Roman" w:hAnsi="Times New Roman"/>
                <w:sz w:val="28"/>
                <w:szCs w:val="28"/>
              </w:rPr>
              <w:t>48</w:t>
            </w:r>
          </w:p>
        </w:tc>
        <w:tc>
          <w:tcPr>
            <w:tcW w:w="510" w:type="pct"/>
            <w:vAlign w:val="center"/>
          </w:tcPr>
          <w:p w:rsidR="00A01DE5" w:rsidRPr="007F63AA" w:rsidRDefault="00A01DE5" w:rsidP="00C70D63">
            <w:pPr>
              <w:jc w:val="center"/>
              <w:cnfStyle w:val="000000100000"/>
              <w:rPr>
                <w:rFonts w:ascii="Times New Roman" w:hAnsi="Times New Roman"/>
                <w:sz w:val="28"/>
                <w:szCs w:val="28"/>
              </w:rPr>
            </w:pPr>
            <w:r w:rsidRPr="007F63AA">
              <w:rPr>
                <w:rFonts w:ascii="Times New Roman" w:hAnsi="Times New Roman"/>
                <w:sz w:val="28"/>
                <w:szCs w:val="28"/>
              </w:rPr>
              <w:t>95,9</w:t>
            </w:r>
          </w:p>
        </w:tc>
        <w:tc>
          <w:tcPr>
            <w:tcW w:w="590" w:type="pct"/>
            <w:noWrap/>
            <w:vAlign w:val="center"/>
            <w:hideMark/>
          </w:tcPr>
          <w:p w:rsidR="00A01DE5" w:rsidRPr="007F63AA" w:rsidRDefault="00A01DE5" w:rsidP="00C70D63">
            <w:pPr>
              <w:jc w:val="center"/>
              <w:cnfStyle w:val="000000100000"/>
              <w:rPr>
                <w:rFonts w:ascii="Times New Roman" w:hAnsi="Times New Roman"/>
                <w:sz w:val="28"/>
                <w:szCs w:val="28"/>
              </w:rPr>
            </w:pPr>
            <w:r w:rsidRPr="007F63AA">
              <w:rPr>
                <w:rFonts w:ascii="Times New Roman" w:hAnsi="Times New Roman"/>
                <w:sz w:val="28"/>
                <w:szCs w:val="28"/>
              </w:rPr>
              <w:t>3,5</w:t>
            </w:r>
          </w:p>
        </w:tc>
        <w:tc>
          <w:tcPr>
            <w:tcW w:w="648" w:type="pct"/>
            <w:noWrap/>
            <w:vAlign w:val="center"/>
            <w:hideMark/>
          </w:tcPr>
          <w:p w:rsidR="00A01DE5" w:rsidRPr="007F63AA" w:rsidRDefault="00A01DE5" w:rsidP="00C70D63">
            <w:pPr>
              <w:jc w:val="center"/>
              <w:cnfStyle w:val="000000100000"/>
              <w:rPr>
                <w:rFonts w:ascii="Times New Roman" w:hAnsi="Times New Roman"/>
                <w:sz w:val="28"/>
                <w:szCs w:val="28"/>
              </w:rPr>
            </w:pPr>
            <w:r w:rsidRPr="007F63AA">
              <w:rPr>
                <w:rFonts w:ascii="Times New Roman" w:hAnsi="Times New Roman"/>
                <w:sz w:val="28"/>
                <w:szCs w:val="28"/>
              </w:rPr>
              <w:t>6,5</w:t>
            </w:r>
          </w:p>
        </w:tc>
      </w:tr>
      <w:tr w:rsidR="00A01DE5" w:rsidRPr="007F63AA" w:rsidTr="00C70D63">
        <w:trPr>
          <w:trHeight w:val="300"/>
          <w:jc w:val="center"/>
        </w:trPr>
        <w:tc>
          <w:tcPr>
            <w:cnfStyle w:val="001000000000"/>
            <w:tcW w:w="510" w:type="pct"/>
            <w:noWrap/>
            <w:vAlign w:val="center"/>
            <w:hideMark/>
          </w:tcPr>
          <w:p w:rsidR="00A01DE5" w:rsidRPr="007F63AA" w:rsidRDefault="00A01DE5" w:rsidP="00C70D63">
            <w:pPr>
              <w:jc w:val="center"/>
              <w:rPr>
                <w:rFonts w:ascii="Times New Roman" w:hAnsi="Times New Roman"/>
                <w:sz w:val="28"/>
                <w:szCs w:val="28"/>
              </w:rPr>
            </w:pPr>
            <w:r w:rsidRPr="007F63AA">
              <w:rPr>
                <w:rFonts w:ascii="Times New Roman" w:hAnsi="Times New Roman"/>
                <w:sz w:val="28"/>
                <w:szCs w:val="28"/>
              </w:rPr>
              <w:t>школа</w:t>
            </w:r>
          </w:p>
        </w:tc>
        <w:tc>
          <w:tcPr>
            <w:tcW w:w="516" w:type="pct"/>
            <w:noWrap/>
            <w:vAlign w:val="center"/>
            <w:hideMark/>
          </w:tcPr>
          <w:p w:rsidR="00A01DE5" w:rsidRPr="007F63AA" w:rsidRDefault="00A01DE5" w:rsidP="00C70D63">
            <w:pPr>
              <w:jc w:val="center"/>
              <w:cnfStyle w:val="000000000000"/>
              <w:rPr>
                <w:rFonts w:ascii="Times New Roman" w:hAnsi="Times New Roman"/>
                <w:sz w:val="28"/>
                <w:szCs w:val="28"/>
              </w:rPr>
            </w:pPr>
            <w:r w:rsidRPr="007F63AA">
              <w:rPr>
                <w:rFonts w:ascii="Times New Roman" w:hAnsi="Times New Roman"/>
                <w:sz w:val="28"/>
                <w:szCs w:val="28"/>
              </w:rPr>
              <w:t>29</w:t>
            </w:r>
          </w:p>
        </w:tc>
        <w:tc>
          <w:tcPr>
            <w:tcW w:w="337" w:type="pct"/>
            <w:noWrap/>
            <w:vAlign w:val="center"/>
            <w:hideMark/>
          </w:tcPr>
          <w:p w:rsidR="00A01DE5" w:rsidRPr="007F63AA" w:rsidRDefault="004F0543" w:rsidP="00C70D63">
            <w:pPr>
              <w:jc w:val="center"/>
              <w:cnfStyle w:val="000000000000"/>
              <w:rPr>
                <w:rFonts w:ascii="Times New Roman" w:hAnsi="Times New Roman"/>
                <w:sz w:val="28"/>
                <w:szCs w:val="28"/>
              </w:rPr>
            </w:pPr>
            <w:r w:rsidRPr="007F63AA">
              <w:rPr>
                <w:rFonts w:ascii="Times New Roman" w:hAnsi="Times New Roman"/>
                <w:sz w:val="28"/>
                <w:szCs w:val="28"/>
              </w:rPr>
              <w:t>-</w:t>
            </w:r>
          </w:p>
        </w:tc>
        <w:tc>
          <w:tcPr>
            <w:tcW w:w="373" w:type="pct"/>
            <w:noWrap/>
            <w:vAlign w:val="center"/>
            <w:hideMark/>
          </w:tcPr>
          <w:p w:rsidR="004F0543" w:rsidRPr="007F63AA" w:rsidRDefault="004F0543" w:rsidP="00C70D63">
            <w:pPr>
              <w:jc w:val="center"/>
              <w:cnfStyle w:val="000000000000"/>
              <w:rPr>
                <w:rFonts w:ascii="Times New Roman" w:hAnsi="Times New Roman"/>
                <w:sz w:val="28"/>
                <w:szCs w:val="28"/>
              </w:rPr>
            </w:pPr>
            <w:r w:rsidRPr="007F63AA">
              <w:rPr>
                <w:rFonts w:ascii="Times New Roman" w:hAnsi="Times New Roman"/>
                <w:sz w:val="28"/>
                <w:szCs w:val="28"/>
              </w:rPr>
              <w:t>24,1</w:t>
            </w:r>
          </w:p>
          <w:p w:rsidR="00A01DE5" w:rsidRPr="007F63AA" w:rsidRDefault="004F0543" w:rsidP="00C70D63">
            <w:pPr>
              <w:jc w:val="center"/>
              <w:cnfStyle w:val="000000000000"/>
              <w:rPr>
                <w:rFonts w:ascii="Times New Roman" w:hAnsi="Times New Roman"/>
                <w:sz w:val="28"/>
                <w:szCs w:val="28"/>
              </w:rPr>
            </w:pPr>
            <w:r w:rsidRPr="007F63AA">
              <w:rPr>
                <w:rFonts w:ascii="Times New Roman" w:hAnsi="Times New Roman"/>
                <w:sz w:val="28"/>
                <w:szCs w:val="28"/>
              </w:rPr>
              <w:t>(7)</w:t>
            </w:r>
          </w:p>
        </w:tc>
        <w:tc>
          <w:tcPr>
            <w:tcW w:w="446" w:type="pct"/>
            <w:noWrap/>
            <w:vAlign w:val="center"/>
            <w:hideMark/>
          </w:tcPr>
          <w:p w:rsidR="00A01DE5" w:rsidRPr="007F63AA" w:rsidRDefault="004F0543" w:rsidP="00C70D63">
            <w:pPr>
              <w:jc w:val="center"/>
              <w:cnfStyle w:val="000000000000"/>
              <w:rPr>
                <w:rFonts w:ascii="Times New Roman" w:hAnsi="Times New Roman"/>
                <w:sz w:val="28"/>
                <w:szCs w:val="28"/>
              </w:rPr>
            </w:pPr>
            <w:r w:rsidRPr="007F63AA">
              <w:rPr>
                <w:rFonts w:ascii="Times New Roman" w:hAnsi="Times New Roman"/>
                <w:sz w:val="28"/>
                <w:szCs w:val="28"/>
              </w:rPr>
              <w:t>62(18)</w:t>
            </w:r>
          </w:p>
        </w:tc>
        <w:tc>
          <w:tcPr>
            <w:tcW w:w="509" w:type="pct"/>
            <w:noWrap/>
            <w:vAlign w:val="center"/>
            <w:hideMark/>
          </w:tcPr>
          <w:p w:rsidR="00A01DE5" w:rsidRPr="007F63AA" w:rsidRDefault="004F0543" w:rsidP="00C70D63">
            <w:pPr>
              <w:jc w:val="center"/>
              <w:cnfStyle w:val="000000000000"/>
              <w:rPr>
                <w:rFonts w:ascii="Times New Roman" w:hAnsi="Times New Roman"/>
                <w:sz w:val="28"/>
                <w:szCs w:val="28"/>
              </w:rPr>
            </w:pPr>
            <w:r w:rsidRPr="007F63AA">
              <w:rPr>
                <w:rFonts w:ascii="Times New Roman" w:hAnsi="Times New Roman"/>
                <w:sz w:val="28"/>
                <w:szCs w:val="28"/>
              </w:rPr>
              <w:t>13,7(4)</w:t>
            </w:r>
          </w:p>
        </w:tc>
        <w:tc>
          <w:tcPr>
            <w:tcW w:w="561" w:type="pct"/>
            <w:vAlign w:val="center"/>
          </w:tcPr>
          <w:p w:rsidR="00A01DE5" w:rsidRPr="007F63AA" w:rsidRDefault="004F0543" w:rsidP="00C70D63">
            <w:pPr>
              <w:jc w:val="center"/>
              <w:cnfStyle w:val="000000000000"/>
              <w:rPr>
                <w:rFonts w:ascii="Times New Roman" w:hAnsi="Times New Roman"/>
                <w:sz w:val="28"/>
                <w:szCs w:val="28"/>
              </w:rPr>
            </w:pPr>
            <w:r w:rsidRPr="007F63AA">
              <w:rPr>
                <w:rFonts w:ascii="Times New Roman" w:hAnsi="Times New Roman"/>
                <w:sz w:val="28"/>
                <w:szCs w:val="28"/>
              </w:rPr>
              <w:t>24,1</w:t>
            </w:r>
          </w:p>
        </w:tc>
        <w:tc>
          <w:tcPr>
            <w:tcW w:w="510" w:type="pct"/>
            <w:vAlign w:val="center"/>
          </w:tcPr>
          <w:p w:rsidR="00A01DE5" w:rsidRPr="007F63AA" w:rsidRDefault="004F0543" w:rsidP="00C70D63">
            <w:pPr>
              <w:jc w:val="center"/>
              <w:cnfStyle w:val="000000000000"/>
              <w:rPr>
                <w:rFonts w:ascii="Times New Roman" w:hAnsi="Times New Roman"/>
                <w:sz w:val="28"/>
                <w:szCs w:val="28"/>
              </w:rPr>
            </w:pPr>
            <w:r w:rsidRPr="007F63AA">
              <w:rPr>
                <w:rFonts w:ascii="Times New Roman" w:hAnsi="Times New Roman"/>
                <w:sz w:val="28"/>
                <w:szCs w:val="28"/>
              </w:rPr>
              <w:t>86,2</w:t>
            </w:r>
          </w:p>
        </w:tc>
        <w:tc>
          <w:tcPr>
            <w:tcW w:w="590" w:type="pct"/>
            <w:noWrap/>
            <w:vAlign w:val="center"/>
            <w:hideMark/>
          </w:tcPr>
          <w:p w:rsidR="00A01DE5" w:rsidRPr="007F63AA" w:rsidRDefault="004F0543" w:rsidP="00C70D63">
            <w:pPr>
              <w:jc w:val="center"/>
              <w:cnfStyle w:val="000000000000"/>
              <w:rPr>
                <w:rFonts w:ascii="Times New Roman" w:hAnsi="Times New Roman"/>
                <w:sz w:val="28"/>
                <w:szCs w:val="28"/>
              </w:rPr>
            </w:pPr>
            <w:r w:rsidRPr="007F63AA">
              <w:rPr>
                <w:rFonts w:ascii="Times New Roman" w:hAnsi="Times New Roman"/>
                <w:sz w:val="28"/>
                <w:szCs w:val="28"/>
              </w:rPr>
              <w:t>3,2</w:t>
            </w:r>
          </w:p>
        </w:tc>
        <w:tc>
          <w:tcPr>
            <w:tcW w:w="648" w:type="pct"/>
            <w:noWrap/>
            <w:vAlign w:val="center"/>
            <w:hideMark/>
          </w:tcPr>
          <w:p w:rsidR="00A01DE5" w:rsidRPr="007F63AA" w:rsidRDefault="00BD1A81" w:rsidP="00BD1A81">
            <w:pPr>
              <w:jc w:val="center"/>
              <w:cnfStyle w:val="000000000000"/>
              <w:rPr>
                <w:rFonts w:ascii="Times New Roman" w:hAnsi="Times New Roman"/>
                <w:sz w:val="28"/>
                <w:szCs w:val="28"/>
              </w:rPr>
            </w:pPr>
            <w:r w:rsidRPr="007F63AA">
              <w:rPr>
                <w:rFonts w:ascii="Times New Roman" w:hAnsi="Times New Roman"/>
                <w:sz w:val="28"/>
                <w:szCs w:val="28"/>
              </w:rPr>
              <w:t>4,5</w:t>
            </w:r>
          </w:p>
        </w:tc>
      </w:tr>
    </w:tbl>
    <w:p w:rsidR="009578B2" w:rsidRPr="00076FA1" w:rsidRDefault="009578B2" w:rsidP="009578B2">
      <w:pPr>
        <w:ind w:firstLine="708"/>
        <w:jc w:val="center"/>
        <w:rPr>
          <w:color w:val="C00000"/>
        </w:rPr>
      </w:pPr>
    </w:p>
    <w:p w:rsidR="00CC7EB7" w:rsidRDefault="00CC7EB7" w:rsidP="00F26898">
      <w:pPr>
        <w:jc w:val="center"/>
        <w:rPr>
          <w:rFonts w:ascii="Times New Roman" w:hAnsi="Times New Roman" w:cs="Times New Roman"/>
          <w:b/>
          <w:color w:val="FF0000"/>
          <w:sz w:val="28"/>
          <w:szCs w:val="28"/>
          <w:u w:val="single"/>
        </w:rPr>
      </w:pPr>
    </w:p>
    <w:p w:rsidR="00F26898" w:rsidRPr="007F63AA" w:rsidRDefault="00F26898" w:rsidP="00F26898">
      <w:pPr>
        <w:jc w:val="center"/>
        <w:rPr>
          <w:rFonts w:ascii="Times New Roman" w:hAnsi="Times New Roman" w:cs="Times New Roman"/>
          <w:b/>
          <w:sz w:val="28"/>
          <w:szCs w:val="28"/>
          <w:u w:val="single"/>
        </w:rPr>
      </w:pPr>
      <w:r w:rsidRPr="007F63AA">
        <w:rPr>
          <w:rFonts w:ascii="Times New Roman" w:hAnsi="Times New Roman" w:cs="Times New Roman"/>
          <w:b/>
          <w:sz w:val="28"/>
          <w:szCs w:val="28"/>
          <w:u w:val="single"/>
        </w:rPr>
        <w:t>ОГЭ русский яз</w:t>
      </w:r>
      <w:r w:rsidR="00CC7EB7" w:rsidRPr="007F63AA">
        <w:rPr>
          <w:rFonts w:ascii="Times New Roman" w:hAnsi="Times New Roman" w:cs="Times New Roman"/>
          <w:sz w:val="28"/>
          <w:szCs w:val="28"/>
        </w:rPr>
        <w:t>,</w:t>
      </w:r>
      <w:r w:rsidRPr="007F63AA">
        <w:rPr>
          <w:rFonts w:ascii="Times New Roman" w:hAnsi="Times New Roman" w:cs="Times New Roman"/>
          <w:b/>
          <w:sz w:val="28"/>
          <w:szCs w:val="28"/>
          <w:u w:val="single"/>
        </w:rPr>
        <w:t>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1089"/>
        <w:gridCol w:w="990"/>
        <w:gridCol w:w="990"/>
        <w:gridCol w:w="990"/>
        <w:gridCol w:w="527"/>
        <w:gridCol w:w="1143"/>
        <w:gridCol w:w="1115"/>
        <w:gridCol w:w="1507"/>
        <w:gridCol w:w="1358"/>
      </w:tblGrid>
      <w:tr w:rsidR="00C43E01" w:rsidRPr="00EA0548" w:rsidTr="00F26898">
        <w:tc>
          <w:tcPr>
            <w:tcW w:w="760" w:type="dxa"/>
          </w:tcPr>
          <w:p w:rsidR="00F26898" w:rsidRPr="00EA0548" w:rsidRDefault="00F26898" w:rsidP="00F26898">
            <w:pPr>
              <w:pStyle w:val="a6"/>
              <w:rPr>
                <w:rFonts w:ascii="Times New Roman" w:hAnsi="Times New Roman" w:cs="Times New Roman"/>
                <w:sz w:val="28"/>
                <w:szCs w:val="28"/>
              </w:rPr>
            </w:pPr>
          </w:p>
        </w:tc>
        <w:tc>
          <w:tcPr>
            <w:tcW w:w="1059" w:type="dxa"/>
          </w:tcPr>
          <w:p w:rsidR="00F26898" w:rsidRPr="00EA0548" w:rsidRDefault="00F26898" w:rsidP="00F26898">
            <w:pPr>
              <w:pStyle w:val="a6"/>
              <w:rPr>
                <w:rFonts w:ascii="Times New Roman" w:hAnsi="Times New Roman" w:cs="Times New Roman"/>
                <w:sz w:val="28"/>
                <w:szCs w:val="28"/>
              </w:rPr>
            </w:pPr>
          </w:p>
        </w:tc>
        <w:tc>
          <w:tcPr>
            <w:tcW w:w="716" w:type="dxa"/>
          </w:tcPr>
          <w:p w:rsidR="00F26898" w:rsidRPr="00EA0548" w:rsidRDefault="00F26898" w:rsidP="00F26898">
            <w:pPr>
              <w:pStyle w:val="a6"/>
              <w:rPr>
                <w:rFonts w:ascii="Times New Roman" w:hAnsi="Times New Roman" w:cs="Times New Roman"/>
                <w:sz w:val="28"/>
                <w:szCs w:val="28"/>
              </w:rPr>
            </w:pPr>
            <w:r w:rsidRPr="00EA0548">
              <w:rPr>
                <w:rFonts w:ascii="Times New Roman" w:hAnsi="Times New Roman" w:cs="Times New Roman"/>
                <w:sz w:val="28"/>
                <w:szCs w:val="28"/>
              </w:rPr>
              <w:t>5</w:t>
            </w:r>
          </w:p>
        </w:tc>
        <w:tc>
          <w:tcPr>
            <w:tcW w:w="716" w:type="dxa"/>
          </w:tcPr>
          <w:p w:rsidR="00F26898" w:rsidRPr="00EA0548" w:rsidRDefault="00F26898" w:rsidP="00F26898">
            <w:pPr>
              <w:pStyle w:val="a6"/>
              <w:rPr>
                <w:rFonts w:ascii="Times New Roman" w:hAnsi="Times New Roman" w:cs="Times New Roman"/>
                <w:sz w:val="28"/>
                <w:szCs w:val="28"/>
              </w:rPr>
            </w:pPr>
            <w:r w:rsidRPr="00EA0548">
              <w:rPr>
                <w:rFonts w:ascii="Times New Roman" w:hAnsi="Times New Roman" w:cs="Times New Roman"/>
                <w:sz w:val="28"/>
                <w:szCs w:val="28"/>
              </w:rPr>
              <w:t>4</w:t>
            </w:r>
          </w:p>
        </w:tc>
        <w:tc>
          <w:tcPr>
            <w:tcW w:w="716" w:type="dxa"/>
          </w:tcPr>
          <w:p w:rsidR="00F26898" w:rsidRPr="00EA0548" w:rsidRDefault="00F26898" w:rsidP="00F26898">
            <w:pPr>
              <w:pStyle w:val="a6"/>
              <w:rPr>
                <w:rFonts w:ascii="Times New Roman" w:hAnsi="Times New Roman" w:cs="Times New Roman"/>
                <w:sz w:val="28"/>
                <w:szCs w:val="28"/>
              </w:rPr>
            </w:pPr>
            <w:r w:rsidRPr="00EA0548">
              <w:rPr>
                <w:rFonts w:ascii="Times New Roman" w:hAnsi="Times New Roman" w:cs="Times New Roman"/>
                <w:sz w:val="28"/>
                <w:szCs w:val="28"/>
              </w:rPr>
              <w:t>3</w:t>
            </w:r>
          </w:p>
        </w:tc>
        <w:tc>
          <w:tcPr>
            <w:tcW w:w="626" w:type="dxa"/>
          </w:tcPr>
          <w:p w:rsidR="00F26898" w:rsidRPr="00EA0548" w:rsidRDefault="00F26898" w:rsidP="00F26898">
            <w:pPr>
              <w:pStyle w:val="a6"/>
              <w:rPr>
                <w:rFonts w:ascii="Times New Roman" w:hAnsi="Times New Roman" w:cs="Times New Roman"/>
                <w:sz w:val="28"/>
                <w:szCs w:val="28"/>
              </w:rPr>
            </w:pPr>
            <w:r w:rsidRPr="00EA0548">
              <w:rPr>
                <w:rFonts w:ascii="Times New Roman" w:hAnsi="Times New Roman" w:cs="Times New Roman"/>
                <w:sz w:val="28"/>
                <w:szCs w:val="28"/>
              </w:rPr>
              <w:t>2</w:t>
            </w:r>
          </w:p>
        </w:tc>
        <w:tc>
          <w:tcPr>
            <w:tcW w:w="1112" w:type="dxa"/>
          </w:tcPr>
          <w:p w:rsidR="00F26898" w:rsidRPr="00EA0548" w:rsidRDefault="00F26898" w:rsidP="00F26898">
            <w:pPr>
              <w:pStyle w:val="a6"/>
              <w:rPr>
                <w:rFonts w:ascii="Times New Roman" w:hAnsi="Times New Roman" w:cs="Times New Roman"/>
                <w:sz w:val="28"/>
                <w:szCs w:val="28"/>
              </w:rPr>
            </w:pPr>
            <w:r w:rsidRPr="00EA0548">
              <w:rPr>
                <w:rFonts w:ascii="Times New Roman" w:hAnsi="Times New Roman" w:cs="Times New Roman"/>
                <w:sz w:val="28"/>
                <w:szCs w:val="28"/>
              </w:rPr>
              <w:t>качество</w:t>
            </w:r>
          </w:p>
        </w:tc>
        <w:tc>
          <w:tcPr>
            <w:tcW w:w="1084" w:type="dxa"/>
          </w:tcPr>
          <w:p w:rsidR="00F26898" w:rsidRPr="00EA0548" w:rsidRDefault="00F26898" w:rsidP="00F26898">
            <w:pPr>
              <w:pStyle w:val="a6"/>
              <w:rPr>
                <w:rFonts w:ascii="Times New Roman" w:hAnsi="Times New Roman" w:cs="Times New Roman"/>
                <w:sz w:val="28"/>
                <w:szCs w:val="28"/>
              </w:rPr>
            </w:pPr>
            <w:r w:rsidRPr="00EA0548">
              <w:rPr>
                <w:rFonts w:ascii="Times New Roman" w:hAnsi="Times New Roman" w:cs="Times New Roman"/>
                <w:sz w:val="28"/>
                <w:szCs w:val="28"/>
              </w:rPr>
              <w:t>Уровень обуч-ти</w:t>
            </w:r>
          </w:p>
        </w:tc>
        <w:tc>
          <w:tcPr>
            <w:tcW w:w="1463" w:type="dxa"/>
          </w:tcPr>
          <w:p w:rsidR="00F26898" w:rsidRPr="00EA0548" w:rsidRDefault="00F26898" w:rsidP="00F26898">
            <w:pPr>
              <w:pStyle w:val="a6"/>
              <w:rPr>
                <w:rFonts w:ascii="Times New Roman" w:hAnsi="Times New Roman" w:cs="Times New Roman"/>
                <w:sz w:val="28"/>
                <w:szCs w:val="28"/>
              </w:rPr>
            </w:pPr>
            <w:r w:rsidRPr="00EA0548">
              <w:rPr>
                <w:rFonts w:ascii="Times New Roman" w:hAnsi="Times New Roman" w:cs="Times New Roman"/>
                <w:sz w:val="28"/>
                <w:szCs w:val="28"/>
              </w:rPr>
              <w:t xml:space="preserve">Средний отметочный балл </w:t>
            </w:r>
          </w:p>
        </w:tc>
        <w:tc>
          <w:tcPr>
            <w:tcW w:w="1319" w:type="dxa"/>
          </w:tcPr>
          <w:p w:rsidR="00F26898" w:rsidRPr="00EA0548" w:rsidRDefault="00F26898" w:rsidP="00F26898">
            <w:pPr>
              <w:pStyle w:val="a6"/>
              <w:rPr>
                <w:rFonts w:ascii="Times New Roman" w:hAnsi="Times New Roman" w:cs="Times New Roman"/>
                <w:sz w:val="28"/>
                <w:szCs w:val="28"/>
              </w:rPr>
            </w:pPr>
            <w:r w:rsidRPr="00EA0548">
              <w:rPr>
                <w:rFonts w:ascii="Times New Roman" w:hAnsi="Times New Roman" w:cs="Times New Roman"/>
                <w:sz w:val="28"/>
                <w:szCs w:val="28"/>
              </w:rPr>
              <w:t>Средний экзаменац.</w:t>
            </w:r>
          </w:p>
          <w:p w:rsidR="00F26898" w:rsidRPr="00EA0548" w:rsidRDefault="00F26898" w:rsidP="00F26898">
            <w:pPr>
              <w:pStyle w:val="a6"/>
              <w:rPr>
                <w:rFonts w:ascii="Times New Roman" w:hAnsi="Times New Roman" w:cs="Times New Roman"/>
                <w:sz w:val="28"/>
                <w:szCs w:val="28"/>
              </w:rPr>
            </w:pPr>
            <w:r w:rsidRPr="00EA0548">
              <w:rPr>
                <w:rFonts w:ascii="Times New Roman" w:hAnsi="Times New Roman" w:cs="Times New Roman"/>
                <w:sz w:val="28"/>
                <w:szCs w:val="28"/>
              </w:rPr>
              <w:t>балл</w:t>
            </w:r>
          </w:p>
        </w:tc>
      </w:tr>
      <w:tr w:rsidR="00C43E01" w:rsidRPr="00EA0548" w:rsidTr="00F26898">
        <w:tc>
          <w:tcPr>
            <w:tcW w:w="760" w:type="dxa"/>
            <w:vMerge w:val="restart"/>
          </w:tcPr>
          <w:p w:rsidR="007E1B8C" w:rsidRPr="00EA0548" w:rsidRDefault="007E1B8C" w:rsidP="005C45A0">
            <w:pPr>
              <w:pStyle w:val="a6"/>
              <w:rPr>
                <w:rFonts w:ascii="Times New Roman" w:hAnsi="Times New Roman" w:cs="Times New Roman"/>
                <w:sz w:val="28"/>
                <w:szCs w:val="28"/>
              </w:rPr>
            </w:pPr>
            <w:r w:rsidRPr="00EA0548">
              <w:rPr>
                <w:rFonts w:ascii="Times New Roman" w:hAnsi="Times New Roman" w:cs="Times New Roman"/>
                <w:sz w:val="28"/>
                <w:szCs w:val="28"/>
              </w:rPr>
              <w:t>2013</w:t>
            </w:r>
          </w:p>
        </w:tc>
        <w:tc>
          <w:tcPr>
            <w:tcW w:w="1059" w:type="dxa"/>
          </w:tcPr>
          <w:p w:rsidR="007E1B8C" w:rsidRPr="00EA0548" w:rsidRDefault="007E1B8C" w:rsidP="00F26898">
            <w:pPr>
              <w:pStyle w:val="a6"/>
              <w:rPr>
                <w:rFonts w:ascii="Times New Roman" w:hAnsi="Times New Roman" w:cs="Times New Roman"/>
                <w:sz w:val="28"/>
                <w:szCs w:val="28"/>
              </w:rPr>
            </w:pPr>
            <w:r w:rsidRPr="00EA0548">
              <w:rPr>
                <w:rFonts w:ascii="Times New Roman" w:hAnsi="Times New Roman" w:cs="Times New Roman"/>
                <w:sz w:val="28"/>
                <w:szCs w:val="28"/>
              </w:rPr>
              <w:t>Город</w:t>
            </w:r>
          </w:p>
        </w:tc>
        <w:tc>
          <w:tcPr>
            <w:tcW w:w="716"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41</w:t>
            </w:r>
          </w:p>
        </w:tc>
        <w:tc>
          <w:tcPr>
            <w:tcW w:w="716"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35,9</w:t>
            </w:r>
          </w:p>
        </w:tc>
        <w:tc>
          <w:tcPr>
            <w:tcW w:w="716"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22,8</w:t>
            </w:r>
          </w:p>
        </w:tc>
        <w:tc>
          <w:tcPr>
            <w:tcW w:w="626"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0,3</w:t>
            </w:r>
          </w:p>
        </w:tc>
        <w:tc>
          <w:tcPr>
            <w:tcW w:w="1112"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76,9</w:t>
            </w:r>
          </w:p>
        </w:tc>
        <w:tc>
          <w:tcPr>
            <w:tcW w:w="1084"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99,7</w:t>
            </w:r>
          </w:p>
        </w:tc>
        <w:tc>
          <w:tcPr>
            <w:tcW w:w="1463"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4,2</w:t>
            </w:r>
          </w:p>
        </w:tc>
        <w:tc>
          <w:tcPr>
            <w:tcW w:w="1319"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34</w:t>
            </w:r>
          </w:p>
        </w:tc>
      </w:tr>
      <w:tr w:rsidR="00C43E01" w:rsidRPr="00EA0548" w:rsidTr="00F26898">
        <w:tc>
          <w:tcPr>
            <w:tcW w:w="760" w:type="dxa"/>
            <w:vMerge/>
          </w:tcPr>
          <w:p w:rsidR="007E1B8C" w:rsidRPr="00EA0548" w:rsidRDefault="007E1B8C" w:rsidP="00F26898">
            <w:pPr>
              <w:pStyle w:val="a6"/>
              <w:rPr>
                <w:rFonts w:ascii="Times New Roman" w:hAnsi="Times New Roman" w:cs="Times New Roman"/>
                <w:sz w:val="28"/>
                <w:szCs w:val="28"/>
              </w:rPr>
            </w:pPr>
          </w:p>
        </w:tc>
        <w:tc>
          <w:tcPr>
            <w:tcW w:w="1059" w:type="dxa"/>
          </w:tcPr>
          <w:p w:rsidR="007E1B8C" w:rsidRPr="00EA0548" w:rsidRDefault="007E1B8C" w:rsidP="00F26898">
            <w:pPr>
              <w:pStyle w:val="a6"/>
              <w:rPr>
                <w:rFonts w:ascii="Times New Roman" w:hAnsi="Times New Roman" w:cs="Times New Roman"/>
                <w:sz w:val="28"/>
                <w:szCs w:val="28"/>
              </w:rPr>
            </w:pPr>
            <w:r w:rsidRPr="00EA0548">
              <w:rPr>
                <w:rFonts w:ascii="Times New Roman" w:hAnsi="Times New Roman" w:cs="Times New Roman"/>
                <w:sz w:val="28"/>
                <w:szCs w:val="28"/>
              </w:rPr>
              <w:t>Область</w:t>
            </w:r>
          </w:p>
        </w:tc>
        <w:tc>
          <w:tcPr>
            <w:tcW w:w="716"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35,7</w:t>
            </w:r>
          </w:p>
        </w:tc>
        <w:tc>
          <w:tcPr>
            <w:tcW w:w="716"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35,1</w:t>
            </w:r>
          </w:p>
        </w:tc>
        <w:tc>
          <w:tcPr>
            <w:tcW w:w="716"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28,9</w:t>
            </w:r>
          </w:p>
        </w:tc>
        <w:tc>
          <w:tcPr>
            <w:tcW w:w="626"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0,4</w:t>
            </w:r>
          </w:p>
        </w:tc>
        <w:tc>
          <w:tcPr>
            <w:tcW w:w="1112"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70,8</w:t>
            </w:r>
          </w:p>
        </w:tc>
        <w:tc>
          <w:tcPr>
            <w:tcW w:w="1084"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99,6</w:t>
            </w:r>
          </w:p>
        </w:tc>
        <w:tc>
          <w:tcPr>
            <w:tcW w:w="1463"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4,1</w:t>
            </w:r>
          </w:p>
        </w:tc>
        <w:tc>
          <w:tcPr>
            <w:tcW w:w="1319"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32,8</w:t>
            </w:r>
          </w:p>
        </w:tc>
      </w:tr>
      <w:tr w:rsidR="00C43E01" w:rsidRPr="00EA0548" w:rsidTr="00F26898">
        <w:tc>
          <w:tcPr>
            <w:tcW w:w="760" w:type="dxa"/>
            <w:vMerge/>
          </w:tcPr>
          <w:p w:rsidR="007E1B8C" w:rsidRPr="00EA0548" w:rsidRDefault="007E1B8C" w:rsidP="00F26898">
            <w:pPr>
              <w:pStyle w:val="a6"/>
              <w:rPr>
                <w:rFonts w:ascii="Times New Roman" w:hAnsi="Times New Roman" w:cs="Times New Roman"/>
                <w:sz w:val="28"/>
                <w:szCs w:val="28"/>
              </w:rPr>
            </w:pPr>
          </w:p>
        </w:tc>
        <w:tc>
          <w:tcPr>
            <w:tcW w:w="1059" w:type="dxa"/>
          </w:tcPr>
          <w:p w:rsidR="007E1B8C" w:rsidRPr="00EA0548" w:rsidRDefault="007E1B8C" w:rsidP="00F26898">
            <w:pPr>
              <w:pStyle w:val="a6"/>
              <w:rPr>
                <w:rFonts w:ascii="Times New Roman" w:hAnsi="Times New Roman" w:cs="Times New Roman"/>
                <w:sz w:val="28"/>
                <w:szCs w:val="28"/>
              </w:rPr>
            </w:pPr>
            <w:r w:rsidRPr="00EA0548">
              <w:rPr>
                <w:rFonts w:ascii="Times New Roman" w:hAnsi="Times New Roman" w:cs="Times New Roman"/>
                <w:sz w:val="28"/>
                <w:szCs w:val="28"/>
              </w:rPr>
              <w:t xml:space="preserve">Школа </w:t>
            </w:r>
          </w:p>
        </w:tc>
        <w:tc>
          <w:tcPr>
            <w:tcW w:w="716" w:type="dxa"/>
            <w:shd w:val="clear" w:color="auto" w:fill="E5B8B7"/>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66,6</w:t>
            </w:r>
          </w:p>
        </w:tc>
        <w:tc>
          <w:tcPr>
            <w:tcW w:w="716" w:type="dxa"/>
            <w:shd w:val="clear" w:color="auto" w:fill="E5B8B7"/>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29</w:t>
            </w:r>
          </w:p>
        </w:tc>
        <w:tc>
          <w:tcPr>
            <w:tcW w:w="716" w:type="dxa"/>
            <w:shd w:val="clear" w:color="auto" w:fill="E5B8B7"/>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4,1</w:t>
            </w:r>
          </w:p>
        </w:tc>
        <w:tc>
          <w:tcPr>
            <w:tcW w:w="626" w:type="dxa"/>
            <w:shd w:val="clear" w:color="auto" w:fill="E5B8B7"/>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w:t>
            </w:r>
          </w:p>
        </w:tc>
        <w:tc>
          <w:tcPr>
            <w:tcW w:w="1112" w:type="dxa"/>
            <w:shd w:val="clear" w:color="auto" w:fill="E5B8B7"/>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95,8</w:t>
            </w:r>
          </w:p>
        </w:tc>
        <w:tc>
          <w:tcPr>
            <w:tcW w:w="1084" w:type="dxa"/>
            <w:shd w:val="clear" w:color="auto" w:fill="E5B8B7"/>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100</w:t>
            </w:r>
          </w:p>
        </w:tc>
        <w:tc>
          <w:tcPr>
            <w:tcW w:w="1463" w:type="dxa"/>
            <w:shd w:val="clear" w:color="auto" w:fill="E5B8B7"/>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4,6</w:t>
            </w:r>
          </w:p>
        </w:tc>
        <w:tc>
          <w:tcPr>
            <w:tcW w:w="1319" w:type="dxa"/>
            <w:shd w:val="clear" w:color="auto" w:fill="E5B8B7"/>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35</w:t>
            </w:r>
          </w:p>
        </w:tc>
      </w:tr>
      <w:tr w:rsidR="00C43E01" w:rsidRPr="00EA0548" w:rsidTr="00F26898">
        <w:tc>
          <w:tcPr>
            <w:tcW w:w="760" w:type="dxa"/>
            <w:vMerge w:val="restart"/>
          </w:tcPr>
          <w:p w:rsidR="007E1B8C" w:rsidRPr="00EA0548" w:rsidRDefault="007E1B8C" w:rsidP="005C45A0">
            <w:pPr>
              <w:pStyle w:val="a6"/>
              <w:rPr>
                <w:rFonts w:ascii="Times New Roman" w:hAnsi="Times New Roman" w:cs="Times New Roman"/>
                <w:sz w:val="28"/>
                <w:szCs w:val="28"/>
              </w:rPr>
            </w:pPr>
            <w:r w:rsidRPr="00EA0548">
              <w:rPr>
                <w:rFonts w:ascii="Times New Roman" w:hAnsi="Times New Roman" w:cs="Times New Roman"/>
                <w:sz w:val="28"/>
                <w:szCs w:val="28"/>
              </w:rPr>
              <w:t>2014</w:t>
            </w:r>
          </w:p>
        </w:tc>
        <w:tc>
          <w:tcPr>
            <w:tcW w:w="1059" w:type="dxa"/>
          </w:tcPr>
          <w:p w:rsidR="007E1B8C" w:rsidRPr="00EA0548" w:rsidRDefault="007E1B8C" w:rsidP="00F26898">
            <w:pPr>
              <w:pStyle w:val="a6"/>
              <w:rPr>
                <w:rFonts w:ascii="Times New Roman" w:hAnsi="Times New Roman" w:cs="Times New Roman"/>
                <w:sz w:val="28"/>
                <w:szCs w:val="28"/>
              </w:rPr>
            </w:pPr>
            <w:r w:rsidRPr="00EA0548">
              <w:rPr>
                <w:rFonts w:ascii="Times New Roman" w:hAnsi="Times New Roman" w:cs="Times New Roman"/>
                <w:sz w:val="28"/>
                <w:szCs w:val="28"/>
              </w:rPr>
              <w:t>Город</w:t>
            </w:r>
          </w:p>
        </w:tc>
        <w:tc>
          <w:tcPr>
            <w:tcW w:w="716"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31</w:t>
            </w:r>
          </w:p>
        </w:tc>
        <w:tc>
          <w:tcPr>
            <w:tcW w:w="716"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43,9</w:t>
            </w:r>
          </w:p>
        </w:tc>
        <w:tc>
          <w:tcPr>
            <w:tcW w:w="716"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24,1</w:t>
            </w:r>
          </w:p>
        </w:tc>
        <w:tc>
          <w:tcPr>
            <w:tcW w:w="626"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1</w:t>
            </w:r>
          </w:p>
        </w:tc>
        <w:tc>
          <w:tcPr>
            <w:tcW w:w="1112"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74,9</w:t>
            </w:r>
          </w:p>
        </w:tc>
        <w:tc>
          <w:tcPr>
            <w:tcW w:w="1084"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99</w:t>
            </w:r>
          </w:p>
        </w:tc>
        <w:tc>
          <w:tcPr>
            <w:tcW w:w="1463"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4</w:t>
            </w:r>
          </w:p>
        </w:tc>
        <w:tc>
          <w:tcPr>
            <w:tcW w:w="1319"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33</w:t>
            </w:r>
          </w:p>
        </w:tc>
      </w:tr>
      <w:tr w:rsidR="00C43E01" w:rsidRPr="00EA0548" w:rsidTr="00F26898">
        <w:tc>
          <w:tcPr>
            <w:tcW w:w="760" w:type="dxa"/>
            <w:vMerge/>
          </w:tcPr>
          <w:p w:rsidR="007E1B8C" w:rsidRPr="00EA0548" w:rsidRDefault="007E1B8C" w:rsidP="00F26898">
            <w:pPr>
              <w:pStyle w:val="a6"/>
              <w:rPr>
                <w:rFonts w:ascii="Times New Roman" w:hAnsi="Times New Roman" w:cs="Times New Roman"/>
                <w:sz w:val="28"/>
                <w:szCs w:val="28"/>
              </w:rPr>
            </w:pPr>
          </w:p>
        </w:tc>
        <w:tc>
          <w:tcPr>
            <w:tcW w:w="1059" w:type="dxa"/>
          </w:tcPr>
          <w:p w:rsidR="007E1B8C" w:rsidRPr="00EA0548" w:rsidRDefault="007E1B8C" w:rsidP="00F26898">
            <w:pPr>
              <w:pStyle w:val="a6"/>
              <w:rPr>
                <w:rFonts w:ascii="Times New Roman" w:hAnsi="Times New Roman" w:cs="Times New Roman"/>
                <w:sz w:val="28"/>
                <w:szCs w:val="28"/>
              </w:rPr>
            </w:pPr>
            <w:r w:rsidRPr="00EA0548">
              <w:rPr>
                <w:rFonts w:ascii="Times New Roman" w:hAnsi="Times New Roman" w:cs="Times New Roman"/>
                <w:sz w:val="28"/>
                <w:szCs w:val="28"/>
              </w:rPr>
              <w:t>Область</w:t>
            </w:r>
          </w:p>
        </w:tc>
        <w:tc>
          <w:tcPr>
            <w:tcW w:w="716"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29,6</w:t>
            </w:r>
          </w:p>
        </w:tc>
        <w:tc>
          <w:tcPr>
            <w:tcW w:w="716"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40,5</w:t>
            </w:r>
          </w:p>
        </w:tc>
        <w:tc>
          <w:tcPr>
            <w:tcW w:w="716"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28,9</w:t>
            </w:r>
          </w:p>
        </w:tc>
        <w:tc>
          <w:tcPr>
            <w:tcW w:w="626"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0,9</w:t>
            </w:r>
          </w:p>
        </w:tc>
        <w:tc>
          <w:tcPr>
            <w:tcW w:w="1112"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70,1</w:t>
            </w:r>
          </w:p>
        </w:tc>
        <w:tc>
          <w:tcPr>
            <w:tcW w:w="1084"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99,1</w:t>
            </w:r>
          </w:p>
        </w:tc>
        <w:tc>
          <w:tcPr>
            <w:tcW w:w="1463"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3,9</w:t>
            </w:r>
          </w:p>
        </w:tc>
        <w:tc>
          <w:tcPr>
            <w:tcW w:w="1319" w:type="dxa"/>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32,3</w:t>
            </w:r>
          </w:p>
        </w:tc>
      </w:tr>
      <w:tr w:rsidR="00C43E01" w:rsidRPr="00EA0548" w:rsidTr="00F26898">
        <w:tc>
          <w:tcPr>
            <w:tcW w:w="760" w:type="dxa"/>
            <w:vMerge/>
          </w:tcPr>
          <w:p w:rsidR="007E1B8C" w:rsidRPr="00EA0548" w:rsidRDefault="007E1B8C" w:rsidP="00F26898">
            <w:pPr>
              <w:pStyle w:val="a6"/>
              <w:rPr>
                <w:rFonts w:ascii="Times New Roman" w:hAnsi="Times New Roman" w:cs="Times New Roman"/>
                <w:sz w:val="28"/>
                <w:szCs w:val="28"/>
              </w:rPr>
            </w:pPr>
          </w:p>
        </w:tc>
        <w:tc>
          <w:tcPr>
            <w:tcW w:w="1059" w:type="dxa"/>
          </w:tcPr>
          <w:p w:rsidR="007E1B8C" w:rsidRPr="00EA0548" w:rsidRDefault="007E1B8C" w:rsidP="00F26898">
            <w:pPr>
              <w:pStyle w:val="a6"/>
              <w:rPr>
                <w:rFonts w:ascii="Times New Roman" w:hAnsi="Times New Roman" w:cs="Times New Roman"/>
                <w:sz w:val="28"/>
                <w:szCs w:val="28"/>
              </w:rPr>
            </w:pPr>
            <w:r w:rsidRPr="00EA0548">
              <w:rPr>
                <w:rFonts w:ascii="Times New Roman" w:hAnsi="Times New Roman" w:cs="Times New Roman"/>
                <w:sz w:val="28"/>
                <w:szCs w:val="28"/>
              </w:rPr>
              <w:t xml:space="preserve">Школа </w:t>
            </w:r>
          </w:p>
        </w:tc>
        <w:tc>
          <w:tcPr>
            <w:tcW w:w="716" w:type="dxa"/>
            <w:shd w:val="clear" w:color="auto" w:fill="E5B8B7"/>
          </w:tcPr>
          <w:p w:rsidR="007E1B8C" w:rsidRPr="00EA0548" w:rsidRDefault="00C43E01" w:rsidP="00D60233">
            <w:pPr>
              <w:pStyle w:val="a6"/>
              <w:rPr>
                <w:rFonts w:ascii="Times New Roman" w:hAnsi="Times New Roman" w:cs="Times New Roman"/>
                <w:sz w:val="28"/>
                <w:szCs w:val="28"/>
              </w:rPr>
            </w:pPr>
            <w:r w:rsidRPr="00EA0548">
              <w:rPr>
                <w:rFonts w:ascii="Times New Roman" w:hAnsi="Times New Roman" w:cs="Times New Roman"/>
                <w:sz w:val="28"/>
                <w:szCs w:val="28"/>
              </w:rPr>
              <w:t>20/</w:t>
            </w:r>
            <w:r w:rsidR="007E1B8C" w:rsidRPr="00EA0548">
              <w:rPr>
                <w:rFonts w:ascii="Times New Roman" w:hAnsi="Times New Roman" w:cs="Times New Roman"/>
                <w:sz w:val="28"/>
                <w:szCs w:val="28"/>
              </w:rPr>
              <w:t>34</w:t>
            </w:r>
            <w:r w:rsidRPr="00EA0548">
              <w:rPr>
                <w:rFonts w:ascii="Times New Roman" w:hAnsi="Times New Roman" w:cs="Times New Roman"/>
                <w:sz w:val="28"/>
                <w:szCs w:val="28"/>
              </w:rPr>
              <w:t>%</w:t>
            </w:r>
          </w:p>
        </w:tc>
        <w:tc>
          <w:tcPr>
            <w:tcW w:w="716" w:type="dxa"/>
            <w:shd w:val="clear" w:color="auto" w:fill="E5B8B7"/>
          </w:tcPr>
          <w:p w:rsidR="007E1B8C" w:rsidRPr="00EA0548" w:rsidRDefault="00C43E01" w:rsidP="00D60233">
            <w:pPr>
              <w:pStyle w:val="a6"/>
              <w:rPr>
                <w:rFonts w:ascii="Times New Roman" w:hAnsi="Times New Roman" w:cs="Times New Roman"/>
                <w:sz w:val="28"/>
                <w:szCs w:val="28"/>
              </w:rPr>
            </w:pPr>
            <w:r w:rsidRPr="00EA0548">
              <w:rPr>
                <w:rFonts w:ascii="Times New Roman" w:hAnsi="Times New Roman" w:cs="Times New Roman"/>
                <w:sz w:val="28"/>
                <w:szCs w:val="28"/>
              </w:rPr>
              <w:t>19/</w:t>
            </w:r>
            <w:r w:rsidR="007E1B8C" w:rsidRPr="00EA0548">
              <w:rPr>
                <w:rFonts w:ascii="Times New Roman" w:hAnsi="Times New Roman" w:cs="Times New Roman"/>
                <w:sz w:val="28"/>
                <w:szCs w:val="28"/>
              </w:rPr>
              <w:t>33</w:t>
            </w:r>
            <w:r w:rsidRPr="00EA0548">
              <w:rPr>
                <w:rFonts w:ascii="Times New Roman" w:hAnsi="Times New Roman" w:cs="Times New Roman"/>
                <w:sz w:val="28"/>
                <w:szCs w:val="28"/>
              </w:rPr>
              <w:t>%</w:t>
            </w:r>
          </w:p>
        </w:tc>
        <w:tc>
          <w:tcPr>
            <w:tcW w:w="716" w:type="dxa"/>
            <w:shd w:val="clear" w:color="auto" w:fill="E5B8B7"/>
          </w:tcPr>
          <w:p w:rsidR="007E1B8C" w:rsidRPr="00EA0548" w:rsidRDefault="00C43E01" w:rsidP="00D60233">
            <w:pPr>
              <w:pStyle w:val="a6"/>
              <w:rPr>
                <w:rFonts w:ascii="Times New Roman" w:hAnsi="Times New Roman" w:cs="Times New Roman"/>
                <w:sz w:val="28"/>
                <w:szCs w:val="28"/>
              </w:rPr>
            </w:pPr>
            <w:r w:rsidRPr="00EA0548">
              <w:rPr>
                <w:rFonts w:ascii="Times New Roman" w:hAnsi="Times New Roman" w:cs="Times New Roman"/>
                <w:sz w:val="28"/>
                <w:szCs w:val="28"/>
              </w:rPr>
              <w:t>19/33%</w:t>
            </w:r>
          </w:p>
        </w:tc>
        <w:tc>
          <w:tcPr>
            <w:tcW w:w="626" w:type="dxa"/>
            <w:shd w:val="clear" w:color="auto" w:fill="E5B8B7"/>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w:t>
            </w:r>
          </w:p>
        </w:tc>
        <w:tc>
          <w:tcPr>
            <w:tcW w:w="1112" w:type="dxa"/>
            <w:shd w:val="clear" w:color="auto" w:fill="E5B8B7"/>
          </w:tcPr>
          <w:p w:rsidR="007E1B8C" w:rsidRPr="00EA0548" w:rsidRDefault="00D50099" w:rsidP="00D60233">
            <w:pPr>
              <w:pStyle w:val="a6"/>
              <w:rPr>
                <w:rFonts w:ascii="Times New Roman" w:hAnsi="Times New Roman" w:cs="Times New Roman"/>
                <w:sz w:val="28"/>
                <w:szCs w:val="28"/>
              </w:rPr>
            </w:pPr>
            <w:r w:rsidRPr="00EA0548">
              <w:rPr>
                <w:rFonts w:ascii="Times New Roman" w:hAnsi="Times New Roman" w:cs="Times New Roman"/>
                <w:sz w:val="28"/>
                <w:szCs w:val="28"/>
              </w:rPr>
              <w:t>67,2</w:t>
            </w:r>
          </w:p>
        </w:tc>
        <w:tc>
          <w:tcPr>
            <w:tcW w:w="1084" w:type="dxa"/>
            <w:shd w:val="clear" w:color="auto" w:fill="E5B8B7"/>
          </w:tcPr>
          <w:p w:rsidR="007E1B8C" w:rsidRPr="00EA0548" w:rsidRDefault="007E1B8C" w:rsidP="00D60233">
            <w:pPr>
              <w:pStyle w:val="a6"/>
              <w:rPr>
                <w:rFonts w:ascii="Times New Roman" w:hAnsi="Times New Roman" w:cs="Times New Roman"/>
                <w:sz w:val="28"/>
                <w:szCs w:val="28"/>
              </w:rPr>
            </w:pPr>
            <w:r w:rsidRPr="00EA0548">
              <w:rPr>
                <w:rFonts w:ascii="Times New Roman" w:hAnsi="Times New Roman" w:cs="Times New Roman"/>
                <w:sz w:val="28"/>
                <w:szCs w:val="28"/>
              </w:rPr>
              <w:t>100</w:t>
            </w:r>
          </w:p>
        </w:tc>
        <w:tc>
          <w:tcPr>
            <w:tcW w:w="1463" w:type="dxa"/>
            <w:shd w:val="clear" w:color="auto" w:fill="E5B8B7"/>
          </w:tcPr>
          <w:p w:rsidR="007E1B8C" w:rsidRPr="00EA0548" w:rsidRDefault="00D50099" w:rsidP="00D60233">
            <w:pPr>
              <w:pStyle w:val="a6"/>
              <w:rPr>
                <w:rFonts w:ascii="Times New Roman" w:hAnsi="Times New Roman" w:cs="Times New Roman"/>
                <w:sz w:val="28"/>
                <w:szCs w:val="28"/>
              </w:rPr>
            </w:pPr>
            <w:r w:rsidRPr="00EA0548">
              <w:rPr>
                <w:rFonts w:ascii="Times New Roman" w:hAnsi="Times New Roman" w:cs="Times New Roman"/>
                <w:sz w:val="28"/>
                <w:szCs w:val="28"/>
              </w:rPr>
              <w:t>4,0</w:t>
            </w:r>
          </w:p>
        </w:tc>
        <w:tc>
          <w:tcPr>
            <w:tcW w:w="1319" w:type="dxa"/>
            <w:shd w:val="clear" w:color="auto" w:fill="E5B8B7"/>
          </w:tcPr>
          <w:p w:rsidR="007E1B8C" w:rsidRPr="00EA0548" w:rsidRDefault="007E1B8C" w:rsidP="004C4A90">
            <w:pPr>
              <w:pStyle w:val="a6"/>
              <w:rPr>
                <w:rFonts w:ascii="Times New Roman" w:hAnsi="Times New Roman" w:cs="Times New Roman"/>
                <w:sz w:val="28"/>
                <w:szCs w:val="28"/>
              </w:rPr>
            </w:pPr>
            <w:r w:rsidRPr="00EA0548">
              <w:rPr>
                <w:rFonts w:ascii="Times New Roman" w:hAnsi="Times New Roman" w:cs="Times New Roman"/>
                <w:sz w:val="28"/>
                <w:szCs w:val="28"/>
              </w:rPr>
              <w:t>3</w:t>
            </w:r>
            <w:r w:rsidR="004C4A90" w:rsidRPr="00EA0548">
              <w:rPr>
                <w:rFonts w:ascii="Times New Roman" w:hAnsi="Times New Roman" w:cs="Times New Roman"/>
                <w:sz w:val="28"/>
                <w:szCs w:val="28"/>
              </w:rPr>
              <w:t>9</w:t>
            </w:r>
            <w:r w:rsidRPr="00EA0548">
              <w:rPr>
                <w:rFonts w:ascii="Times New Roman" w:hAnsi="Times New Roman" w:cs="Times New Roman"/>
                <w:sz w:val="28"/>
                <w:szCs w:val="28"/>
              </w:rPr>
              <w:t>,</w:t>
            </w:r>
            <w:r w:rsidR="004C4A90" w:rsidRPr="00EA0548">
              <w:rPr>
                <w:rFonts w:ascii="Times New Roman" w:hAnsi="Times New Roman" w:cs="Times New Roman"/>
                <w:sz w:val="28"/>
                <w:szCs w:val="28"/>
              </w:rPr>
              <w:t>6</w:t>
            </w:r>
          </w:p>
        </w:tc>
      </w:tr>
      <w:tr w:rsidR="00C43E01" w:rsidRPr="00EA0548" w:rsidTr="00F26898">
        <w:tc>
          <w:tcPr>
            <w:tcW w:w="760" w:type="dxa"/>
            <w:vMerge w:val="restart"/>
          </w:tcPr>
          <w:p w:rsidR="007E1B8C" w:rsidRPr="00EA0548" w:rsidRDefault="007E1B8C" w:rsidP="005C45A0">
            <w:pPr>
              <w:pStyle w:val="a6"/>
              <w:rPr>
                <w:rFonts w:ascii="Times New Roman" w:hAnsi="Times New Roman" w:cs="Times New Roman"/>
                <w:sz w:val="28"/>
                <w:szCs w:val="28"/>
              </w:rPr>
            </w:pPr>
            <w:r w:rsidRPr="00EA0548">
              <w:rPr>
                <w:rFonts w:ascii="Times New Roman" w:hAnsi="Times New Roman" w:cs="Times New Roman"/>
                <w:sz w:val="28"/>
                <w:szCs w:val="28"/>
              </w:rPr>
              <w:t>2015</w:t>
            </w:r>
          </w:p>
        </w:tc>
        <w:tc>
          <w:tcPr>
            <w:tcW w:w="1059" w:type="dxa"/>
          </w:tcPr>
          <w:p w:rsidR="007E1B8C" w:rsidRPr="00EA0548" w:rsidRDefault="007E1B8C" w:rsidP="00F26898">
            <w:pPr>
              <w:pStyle w:val="a6"/>
              <w:rPr>
                <w:rFonts w:ascii="Times New Roman" w:hAnsi="Times New Roman" w:cs="Times New Roman"/>
                <w:sz w:val="28"/>
                <w:szCs w:val="28"/>
              </w:rPr>
            </w:pPr>
            <w:r w:rsidRPr="00EA0548">
              <w:rPr>
                <w:rFonts w:ascii="Times New Roman" w:hAnsi="Times New Roman" w:cs="Times New Roman"/>
                <w:sz w:val="28"/>
                <w:szCs w:val="28"/>
              </w:rPr>
              <w:t>Город</w:t>
            </w:r>
          </w:p>
        </w:tc>
        <w:tc>
          <w:tcPr>
            <w:tcW w:w="716" w:type="dxa"/>
          </w:tcPr>
          <w:p w:rsidR="007E1B8C" w:rsidRPr="00EA0548" w:rsidRDefault="00BD1A81" w:rsidP="00F26898">
            <w:pPr>
              <w:pStyle w:val="a6"/>
              <w:rPr>
                <w:rFonts w:ascii="Times New Roman" w:hAnsi="Times New Roman" w:cs="Times New Roman"/>
                <w:sz w:val="28"/>
                <w:szCs w:val="28"/>
              </w:rPr>
            </w:pPr>
            <w:r w:rsidRPr="00EA0548">
              <w:rPr>
                <w:rFonts w:ascii="Times New Roman" w:hAnsi="Times New Roman" w:cs="Times New Roman"/>
                <w:sz w:val="28"/>
                <w:szCs w:val="28"/>
              </w:rPr>
              <w:t>39,5</w:t>
            </w:r>
          </w:p>
        </w:tc>
        <w:tc>
          <w:tcPr>
            <w:tcW w:w="716" w:type="dxa"/>
          </w:tcPr>
          <w:p w:rsidR="007E1B8C" w:rsidRPr="00EA0548" w:rsidRDefault="00BD1A81" w:rsidP="00F26898">
            <w:pPr>
              <w:pStyle w:val="a6"/>
              <w:rPr>
                <w:rFonts w:ascii="Times New Roman" w:hAnsi="Times New Roman" w:cs="Times New Roman"/>
                <w:sz w:val="28"/>
                <w:szCs w:val="28"/>
              </w:rPr>
            </w:pPr>
            <w:r w:rsidRPr="00EA0548">
              <w:rPr>
                <w:rFonts w:ascii="Times New Roman" w:hAnsi="Times New Roman" w:cs="Times New Roman"/>
                <w:sz w:val="28"/>
                <w:szCs w:val="28"/>
              </w:rPr>
              <w:t>38</w:t>
            </w:r>
          </w:p>
        </w:tc>
        <w:tc>
          <w:tcPr>
            <w:tcW w:w="716" w:type="dxa"/>
          </w:tcPr>
          <w:p w:rsidR="007E1B8C" w:rsidRPr="00EA0548" w:rsidRDefault="00BD1A81" w:rsidP="00F26898">
            <w:pPr>
              <w:pStyle w:val="a6"/>
              <w:rPr>
                <w:rFonts w:ascii="Times New Roman" w:hAnsi="Times New Roman" w:cs="Times New Roman"/>
                <w:sz w:val="28"/>
                <w:szCs w:val="28"/>
              </w:rPr>
            </w:pPr>
            <w:r w:rsidRPr="00EA0548">
              <w:rPr>
                <w:rFonts w:ascii="Times New Roman" w:hAnsi="Times New Roman" w:cs="Times New Roman"/>
                <w:sz w:val="28"/>
                <w:szCs w:val="28"/>
              </w:rPr>
              <w:t>22,3</w:t>
            </w:r>
          </w:p>
        </w:tc>
        <w:tc>
          <w:tcPr>
            <w:tcW w:w="626" w:type="dxa"/>
          </w:tcPr>
          <w:p w:rsidR="007E1B8C" w:rsidRPr="00EA0548" w:rsidRDefault="00BD1A81" w:rsidP="00F26898">
            <w:pPr>
              <w:pStyle w:val="a6"/>
              <w:rPr>
                <w:rFonts w:ascii="Times New Roman" w:hAnsi="Times New Roman" w:cs="Times New Roman"/>
                <w:sz w:val="28"/>
                <w:szCs w:val="28"/>
              </w:rPr>
            </w:pPr>
            <w:r w:rsidRPr="00EA0548">
              <w:rPr>
                <w:rFonts w:ascii="Times New Roman" w:hAnsi="Times New Roman" w:cs="Times New Roman"/>
                <w:sz w:val="28"/>
                <w:szCs w:val="28"/>
              </w:rPr>
              <w:t>0,2</w:t>
            </w:r>
          </w:p>
        </w:tc>
        <w:tc>
          <w:tcPr>
            <w:tcW w:w="1112" w:type="dxa"/>
          </w:tcPr>
          <w:p w:rsidR="007E1B8C" w:rsidRPr="00EA0548" w:rsidRDefault="00EA0548" w:rsidP="00F26898">
            <w:pPr>
              <w:pStyle w:val="a6"/>
              <w:rPr>
                <w:rFonts w:ascii="Times New Roman" w:hAnsi="Times New Roman" w:cs="Times New Roman"/>
                <w:sz w:val="28"/>
                <w:szCs w:val="28"/>
              </w:rPr>
            </w:pPr>
            <w:r w:rsidRPr="00EA0548">
              <w:rPr>
                <w:rFonts w:ascii="Times New Roman" w:hAnsi="Times New Roman" w:cs="Times New Roman"/>
                <w:sz w:val="28"/>
                <w:szCs w:val="28"/>
              </w:rPr>
              <w:t>77,5</w:t>
            </w:r>
          </w:p>
        </w:tc>
        <w:tc>
          <w:tcPr>
            <w:tcW w:w="1084" w:type="dxa"/>
          </w:tcPr>
          <w:p w:rsidR="007E1B8C" w:rsidRPr="00EA0548" w:rsidRDefault="00EA0548" w:rsidP="00F26898">
            <w:pPr>
              <w:pStyle w:val="a6"/>
              <w:rPr>
                <w:rFonts w:ascii="Times New Roman" w:hAnsi="Times New Roman" w:cs="Times New Roman"/>
                <w:sz w:val="28"/>
                <w:szCs w:val="28"/>
              </w:rPr>
            </w:pPr>
            <w:r w:rsidRPr="00EA0548">
              <w:rPr>
                <w:rFonts w:ascii="Times New Roman" w:hAnsi="Times New Roman" w:cs="Times New Roman"/>
                <w:sz w:val="28"/>
                <w:szCs w:val="28"/>
              </w:rPr>
              <w:t>99,8</w:t>
            </w:r>
          </w:p>
        </w:tc>
        <w:tc>
          <w:tcPr>
            <w:tcW w:w="1463" w:type="dxa"/>
          </w:tcPr>
          <w:p w:rsidR="007E1B8C" w:rsidRPr="00EA0548" w:rsidRDefault="00EA0548" w:rsidP="00F26898">
            <w:pPr>
              <w:pStyle w:val="a6"/>
              <w:rPr>
                <w:rFonts w:ascii="Times New Roman" w:hAnsi="Times New Roman" w:cs="Times New Roman"/>
                <w:sz w:val="28"/>
                <w:szCs w:val="28"/>
              </w:rPr>
            </w:pPr>
            <w:r w:rsidRPr="00EA0548">
              <w:rPr>
                <w:rFonts w:ascii="Times New Roman" w:hAnsi="Times New Roman" w:cs="Times New Roman"/>
                <w:sz w:val="28"/>
                <w:szCs w:val="28"/>
              </w:rPr>
              <w:t>4,2</w:t>
            </w:r>
          </w:p>
        </w:tc>
        <w:tc>
          <w:tcPr>
            <w:tcW w:w="1319" w:type="dxa"/>
          </w:tcPr>
          <w:p w:rsidR="007E1B8C" w:rsidRPr="00EA0548" w:rsidRDefault="00EA0548" w:rsidP="00F26898">
            <w:pPr>
              <w:pStyle w:val="a6"/>
              <w:rPr>
                <w:rFonts w:ascii="Times New Roman" w:hAnsi="Times New Roman" w:cs="Times New Roman"/>
                <w:sz w:val="28"/>
                <w:szCs w:val="28"/>
              </w:rPr>
            </w:pPr>
            <w:r w:rsidRPr="00EA0548">
              <w:rPr>
                <w:rFonts w:ascii="Times New Roman" w:hAnsi="Times New Roman" w:cs="Times New Roman"/>
                <w:sz w:val="28"/>
                <w:szCs w:val="28"/>
              </w:rPr>
              <w:t>31,5</w:t>
            </w:r>
          </w:p>
        </w:tc>
      </w:tr>
      <w:tr w:rsidR="00C43E01" w:rsidRPr="00EA0548" w:rsidTr="00F26898">
        <w:tc>
          <w:tcPr>
            <w:tcW w:w="760" w:type="dxa"/>
            <w:vMerge/>
          </w:tcPr>
          <w:p w:rsidR="007E1B8C" w:rsidRPr="00EA0548" w:rsidRDefault="007E1B8C" w:rsidP="00F26898">
            <w:pPr>
              <w:pStyle w:val="a6"/>
              <w:rPr>
                <w:rFonts w:ascii="Times New Roman" w:hAnsi="Times New Roman" w:cs="Times New Roman"/>
                <w:sz w:val="28"/>
                <w:szCs w:val="28"/>
              </w:rPr>
            </w:pPr>
          </w:p>
        </w:tc>
        <w:tc>
          <w:tcPr>
            <w:tcW w:w="1059" w:type="dxa"/>
          </w:tcPr>
          <w:p w:rsidR="007E1B8C" w:rsidRPr="00EA0548" w:rsidRDefault="007E1B8C" w:rsidP="00F26898">
            <w:pPr>
              <w:pStyle w:val="a6"/>
              <w:rPr>
                <w:rFonts w:ascii="Times New Roman" w:hAnsi="Times New Roman" w:cs="Times New Roman"/>
                <w:sz w:val="28"/>
                <w:szCs w:val="28"/>
              </w:rPr>
            </w:pPr>
            <w:r w:rsidRPr="00EA0548">
              <w:rPr>
                <w:rFonts w:ascii="Times New Roman" w:hAnsi="Times New Roman" w:cs="Times New Roman"/>
                <w:sz w:val="28"/>
                <w:szCs w:val="28"/>
              </w:rPr>
              <w:t>Область</w:t>
            </w:r>
          </w:p>
        </w:tc>
        <w:tc>
          <w:tcPr>
            <w:tcW w:w="716" w:type="dxa"/>
          </w:tcPr>
          <w:p w:rsidR="007E1B8C" w:rsidRPr="00EA0548" w:rsidRDefault="00BD1A81" w:rsidP="00F26898">
            <w:pPr>
              <w:pStyle w:val="a6"/>
              <w:rPr>
                <w:rFonts w:ascii="Times New Roman" w:hAnsi="Times New Roman" w:cs="Times New Roman"/>
                <w:sz w:val="28"/>
                <w:szCs w:val="28"/>
              </w:rPr>
            </w:pPr>
            <w:r w:rsidRPr="00EA0548">
              <w:rPr>
                <w:rFonts w:ascii="Times New Roman" w:hAnsi="Times New Roman" w:cs="Times New Roman"/>
                <w:sz w:val="28"/>
                <w:szCs w:val="28"/>
              </w:rPr>
              <w:t>37,9</w:t>
            </w:r>
          </w:p>
        </w:tc>
        <w:tc>
          <w:tcPr>
            <w:tcW w:w="716" w:type="dxa"/>
          </w:tcPr>
          <w:p w:rsidR="007E1B8C" w:rsidRPr="00EA0548" w:rsidRDefault="00BD1A81" w:rsidP="00F26898">
            <w:pPr>
              <w:pStyle w:val="a6"/>
              <w:rPr>
                <w:rFonts w:ascii="Times New Roman" w:hAnsi="Times New Roman" w:cs="Times New Roman"/>
                <w:sz w:val="28"/>
                <w:szCs w:val="28"/>
              </w:rPr>
            </w:pPr>
            <w:r w:rsidRPr="00EA0548">
              <w:rPr>
                <w:rFonts w:ascii="Times New Roman" w:hAnsi="Times New Roman" w:cs="Times New Roman"/>
                <w:sz w:val="28"/>
                <w:szCs w:val="28"/>
              </w:rPr>
              <w:t>36,9</w:t>
            </w:r>
          </w:p>
        </w:tc>
        <w:tc>
          <w:tcPr>
            <w:tcW w:w="716" w:type="dxa"/>
          </w:tcPr>
          <w:p w:rsidR="007E1B8C" w:rsidRPr="00EA0548" w:rsidRDefault="00BD1A81" w:rsidP="00F26898">
            <w:pPr>
              <w:pStyle w:val="a6"/>
              <w:rPr>
                <w:rFonts w:ascii="Times New Roman" w:hAnsi="Times New Roman" w:cs="Times New Roman"/>
                <w:sz w:val="28"/>
                <w:szCs w:val="28"/>
              </w:rPr>
            </w:pPr>
            <w:r w:rsidRPr="00EA0548">
              <w:rPr>
                <w:rFonts w:ascii="Times New Roman" w:hAnsi="Times New Roman" w:cs="Times New Roman"/>
                <w:sz w:val="28"/>
                <w:szCs w:val="28"/>
              </w:rPr>
              <w:t>24,9</w:t>
            </w:r>
          </w:p>
        </w:tc>
        <w:tc>
          <w:tcPr>
            <w:tcW w:w="626" w:type="dxa"/>
          </w:tcPr>
          <w:p w:rsidR="007E1B8C" w:rsidRPr="00EA0548" w:rsidRDefault="00BD1A81" w:rsidP="00F26898">
            <w:pPr>
              <w:pStyle w:val="a6"/>
              <w:rPr>
                <w:rFonts w:ascii="Times New Roman" w:hAnsi="Times New Roman" w:cs="Times New Roman"/>
                <w:sz w:val="28"/>
                <w:szCs w:val="28"/>
              </w:rPr>
            </w:pPr>
            <w:r w:rsidRPr="00EA0548">
              <w:rPr>
                <w:rFonts w:ascii="Times New Roman" w:hAnsi="Times New Roman" w:cs="Times New Roman"/>
                <w:sz w:val="28"/>
                <w:szCs w:val="28"/>
              </w:rPr>
              <w:t>0,6</w:t>
            </w:r>
          </w:p>
        </w:tc>
        <w:tc>
          <w:tcPr>
            <w:tcW w:w="1112" w:type="dxa"/>
          </w:tcPr>
          <w:p w:rsidR="007E1B8C" w:rsidRPr="00EA0548" w:rsidRDefault="00EA0548" w:rsidP="00F26898">
            <w:pPr>
              <w:pStyle w:val="a6"/>
              <w:rPr>
                <w:rFonts w:ascii="Times New Roman" w:hAnsi="Times New Roman" w:cs="Times New Roman"/>
                <w:sz w:val="28"/>
                <w:szCs w:val="28"/>
              </w:rPr>
            </w:pPr>
            <w:r w:rsidRPr="00EA0548">
              <w:rPr>
                <w:rFonts w:ascii="Times New Roman" w:hAnsi="Times New Roman" w:cs="Times New Roman"/>
                <w:sz w:val="28"/>
                <w:szCs w:val="28"/>
              </w:rPr>
              <w:t>74,8</w:t>
            </w:r>
          </w:p>
        </w:tc>
        <w:tc>
          <w:tcPr>
            <w:tcW w:w="1084" w:type="dxa"/>
          </w:tcPr>
          <w:p w:rsidR="007E1B8C" w:rsidRPr="00EA0548" w:rsidRDefault="00EA0548" w:rsidP="00F26898">
            <w:pPr>
              <w:pStyle w:val="a6"/>
              <w:rPr>
                <w:rFonts w:ascii="Times New Roman" w:hAnsi="Times New Roman" w:cs="Times New Roman"/>
                <w:sz w:val="28"/>
                <w:szCs w:val="28"/>
              </w:rPr>
            </w:pPr>
            <w:r w:rsidRPr="00EA0548">
              <w:rPr>
                <w:rFonts w:ascii="Times New Roman" w:hAnsi="Times New Roman" w:cs="Times New Roman"/>
                <w:sz w:val="28"/>
                <w:szCs w:val="28"/>
              </w:rPr>
              <w:t>99,4</w:t>
            </w:r>
          </w:p>
        </w:tc>
        <w:tc>
          <w:tcPr>
            <w:tcW w:w="1463" w:type="dxa"/>
          </w:tcPr>
          <w:p w:rsidR="007E1B8C" w:rsidRPr="00EA0548" w:rsidRDefault="00EA0548" w:rsidP="00F26898">
            <w:pPr>
              <w:pStyle w:val="a6"/>
              <w:rPr>
                <w:rFonts w:ascii="Times New Roman" w:hAnsi="Times New Roman" w:cs="Times New Roman"/>
                <w:sz w:val="28"/>
                <w:szCs w:val="28"/>
              </w:rPr>
            </w:pPr>
            <w:r w:rsidRPr="00EA0548">
              <w:rPr>
                <w:rFonts w:ascii="Times New Roman" w:hAnsi="Times New Roman" w:cs="Times New Roman"/>
                <w:sz w:val="28"/>
                <w:szCs w:val="28"/>
              </w:rPr>
              <w:t>4,1</w:t>
            </w:r>
          </w:p>
        </w:tc>
        <w:tc>
          <w:tcPr>
            <w:tcW w:w="1319" w:type="dxa"/>
          </w:tcPr>
          <w:p w:rsidR="007E1B8C" w:rsidRPr="00EA0548" w:rsidRDefault="00EA0548" w:rsidP="00F26898">
            <w:pPr>
              <w:pStyle w:val="a6"/>
              <w:rPr>
                <w:rFonts w:ascii="Times New Roman" w:hAnsi="Times New Roman" w:cs="Times New Roman"/>
                <w:sz w:val="28"/>
                <w:szCs w:val="28"/>
              </w:rPr>
            </w:pPr>
            <w:r w:rsidRPr="00EA0548">
              <w:rPr>
                <w:rFonts w:ascii="Times New Roman" w:hAnsi="Times New Roman" w:cs="Times New Roman"/>
                <w:sz w:val="28"/>
                <w:szCs w:val="28"/>
              </w:rPr>
              <w:t>30,9</w:t>
            </w:r>
          </w:p>
        </w:tc>
      </w:tr>
      <w:tr w:rsidR="00C43E01" w:rsidRPr="00EA0548" w:rsidTr="00F26898">
        <w:tc>
          <w:tcPr>
            <w:tcW w:w="760" w:type="dxa"/>
            <w:vMerge/>
          </w:tcPr>
          <w:p w:rsidR="007E1B8C" w:rsidRPr="00EA0548" w:rsidRDefault="007E1B8C" w:rsidP="00F26898">
            <w:pPr>
              <w:pStyle w:val="a6"/>
              <w:rPr>
                <w:rFonts w:ascii="Times New Roman" w:hAnsi="Times New Roman" w:cs="Times New Roman"/>
                <w:sz w:val="28"/>
                <w:szCs w:val="28"/>
              </w:rPr>
            </w:pPr>
          </w:p>
        </w:tc>
        <w:tc>
          <w:tcPr>
            <w:tcW w:w="1059" w:type="dxa"/>
          </w:tcPr>
          <w:p w:rsidR="007E1B8C" w:rsidRPr="00EA0548" w:rsidRDefault="007E1B8C" w:rsidP="00F26898">
            <w:pPr>
              <w:pStyle w:val="a6"/>
              <w:rPr>
                <w:rFonts w:ascii="Times New Roman" w:hAnsi="Times New Roman" w:cs="Times New Roman"/>
                <w:sz w:val="28"/>
                <w:szCs w:val="28"/>
              </w:rPr>
            </w:pPr>
            <w:r w:rsidRPr="00EA0548">
              <w:rPr>
                <w:rFonts w:ascii="Times New Roman" w:hAnsi="Times New Roman" w:cs="Times New Roman"/>
                <w:sz w:val="28"/>
                <w:szCs w:val="28"/>
              </w:rPr>
              <w:t xml:space="preserve">Школа </w:t>
            </w:r>
          </w:p>
        </w:tc>
        <w:tc>
          <w:tcPr>
            <w:tcW w:w="716" w:type="dxa"/>
            <w:shd w:val="clear" w:color="auto" w:fill="E5B8B7"/>
          </w:tcPr>
          <w:p w:rsidR="007E1B8C" w:rsidRPr="00EA0548" w:rsidRDefault="00EA0548" w:rsidP="00F26898">
            <w:pPr>
              <w:pStyle w:val="a6"/>
              <w:rPr>
                <w:rFonts w:ascii="Times New Roman" w:hAnsi="Times New Roman" w:cs="Times New Roman"/>
                <w:sz w:val="28"/>
                <w:szCs w:val="28"/>
              </w:rPr>
            </w:pPr>
            <w:r>
              <w:rPr>
                <w:rFonts w:ascii="Times New Roman" w:hAnsi="Times New Roman" w:cs="Times New Roman"/>
                <w:sz w:val="28"/>
                <w:szCs w:val="28"/>
              </w:rPr>
              <w:t>31(</w:t>
            </w:r>
            <w:r w:rsidR="0069760B" w:rsidRPr="00EA0548">
              <w:rPr>
                <w:rFonts w:ascii="Times New Roman" w:hAnsi="Times New Roman" w:cs="Times New Roman"/>
                <w:sz w:val="28"/>
                <w:szCs w:val="28"/>
              </w:rPr>
              <w:t>9</w:t>
            </w:r>
            <w:r>
              <w:rPr>
                <w:rFonts w:ascii="Times New Roman" w:hAnsi="Times New Roman" w:cs="Times New Roman"/>
                <w:sz w:val="28"/>
                <w:szCs w:val="28"/>
              </w:rPr>
              <w:t>)</w:t>
            </w:r>
          </w:p>
        </w:tc>
        <w:tc>
          <w:tcPr>
            <w:tcW w:w="716" w:type="dxa"/>
            <w:shd w:val="clear" w:color="auto" w:fill="E5B8B7"/>
          </w:tcPr>
          <w:p w:rsidR="00EA0548" w:rsidRDefault="00EA0548" w:rsidP="00F26898">
            <w:pPr>
              <w:pStyle w:val="a6"/>
              <w:rPr>
                <w:rFonts w:ascii="Times New Roman" w:hAnsi="Times New Roman" w:cs="Times New Roman"/>
                <w:sz w:val="28"/>
                <w:szCs w:val="28"/>
              </w:rPr>
            </w:pPr>
            <w:r>
              <w:rPr>
                <w:rFonts w:ascii="Times New Roman" w:hAnsi="Times New Roman" w:cs="Times New Roman"/>
                <w:sz w:val="28"/>
                <w:szCs w:val="28"/>
              </w:rPr>
              <w:t>41,3</w:t>
            </w:r>
          </w:p>
          <w:p w:rsidR="007E1B8C" w:rsidRPr="00EA0548" w:rsidRDefault="00EA0548" w:rsidP="00F26898">
            <w:pPr>
              <w:pStyle w:val="a6"/>
              <w:rPr>
                <w:rFonts w:ascii="Times New Roman" w:hAnsi="Times New Roman" w:cs="Times New Roman"/>
                <w:sz w:val="28"/>
                <w:szCs w:val="28"/>
              </w:rPr>
            </w:pPr>
            <w:r>
              <w:rPr>
                <w:rFonts w:ascii="Times New Roman" w:hAnsi="Times New Roman" w:cs="Times New Roman"/>
                <w:sz w:val="28"/>
                <w:szCs w:val="28"/>
              </w:rPr>
              <w:t>(</w:t>
            </w:r>
            <w:r w:rsidR="0069760B" w:rsidRPr="00EA0548">
              <w:rPr>
                <w:rFonts w:ascii="Times New Roman" w:hAnsi="Times New Roman" w:cs="Times New Roman"/>
                <w:sz w:val="28"/>
                <w:szCs w:val="28"/>
              </w:rPr>
              <w:t>12</w:t>
            </w:r>
            <w:r>
              <w:rPr>
                <w:rFonts w:ascii="Times New Roman" w:hAnsi="Times New Roman" w:cs="Times New Roman"/>
                <w:sz w:val="28"/>
                <w:szCs w:val="28"/>
              </w:rPr>
              <w:t>)</w:t>
            </w:r>
          </w:p>
        </w:tc>
        <w:tc>
          <w:tcPr>
            <w:tcW w:w="716" w:type="dxa"/>
            <w:shd w:val="clear" w:color="auto" w:fill="E5B8B7"/>
          </w:tcPr>
          <w:p w:rsidR="007E1B8C" w:rsidRPr="00EA0548" w:rsidRDefault="00EA0548" w:rsidP="00F26898">
            <w:pPr>
              <w:pStyle w:val="a6"/>
              <w:rPr>
                <w:rFonts w:ascii="Times New Roman" w:hAnsi="Times New Roman" w:cs="Times New Roman"/>
                <w:sz w:val="28"/>
                <w:szCs w:val="28"/>
              </w:rPr>
            </w:pPr>
            <w:r>
              <w:rPr>
                <w:rFonts w:ascii="Times New Roman" w:hAnsi="Times New Roman" w:cs="Times New Roman"/>
                <w:sz w:val="28"/>
                <w:szCs w:val="28"/>
              </w:rPr>
              <w:t>31(</w:t>
            </w:r>
            <w:r w:rsidR="0069760B" w:rsidRPr="00EA0548">
              <w:rPr>
                <w:rFonts w:ascii="Times New Roman" w:hAnsi="Times New Roman" w:cs="Times New Roman"/>
                <w:sz w:val="28"/>
                <w:szCs w:val="28"/>
              </w:rPr>
              <w:t>9</w:t>
            </w:r>
            <w:r>
              <w:rPr>
                <w:rFonts w:ascii="Times New Roman" w:hAnsi="Times New Roman" w:cs="Times New Roman"/>
                <w:sz w:val="28"/>
                <w:szCs w:val="28"/>
              </w:rPr>
              <w:t>)</w:t>
            </w:r>
          </w:p>
        </w:tc>
        <w:tc>
          <w:tcPr>
            <w:tcW w:w="626" w:type="dxa"/>
            <w:shd w:val="clear" w:color="auto" w:fill="E5B8B7"/>
          </w:tcPr>
          <w:p w:rsidR="007E1B8C" w:rsidRPr="00EA0548" w:rsidRDefault="0069760B" w:rsidP="00F26898">
            <w:pPr>
              <w:pStyle w:val="a6"/>
              <w:rPr>
                <w:rFonts w:ascii="Times New Roman" w:hAnsi="Times New Roman" w:cs="Times New Roman"/>
                <w:sz w:val="28"/>
                <w:szCs w:val="28"/>
              </w:rPr>
            </w:pPr>
            <w:r w:rsidRPr="00EA0548">
              <w:rPr>
                <w:rFonts w:ascii="Times New Roman" w:hAnsi="Times New Roman" w:cs="Times New Roman"/>
                <w:sz w:val="28"/>
                <w:szCs w:val="28"/>
              </w:rPr>
              <w:t>-</w:t>
            </w:r>
          </w:p>
        </w:tc>
        <w:tc>
          <w:tcPr>
            <w:tcW w:w="1112" w:type="dxa"/>
            <w:shd w:val="clear" w:color="auto" w:fill="E5B8B7"/>
          </w:tcPr>
          <w:p w:rsidR="007E1B8C" w:rsidRPr="00EA0548" w:rsidRDefault="004C4A90" w:rsidP="00F26898">
            <w:pPr>
              <w:pStyle w:val="a6"/>
              <w:rPr>
                <w:rFonts w:ascii="Times New Roman" w:hAnsi="Times New Roman" w:cs="Times New Roman"/>
                <w:sz w:val="28"/>
                <w:szCs w:val="28"/>
              </w:rPr>
            </w:pPr>
            <w:r w:rsidRPr="00EA0548">
              <w:rPr>
                <w:rFonts w:ascii="Times New Roman" w:hAnsi="Times New Roman" w:cs="Times New Roman"/>
                <w:sz w:val="28"/>
                <w:szCs w:val="28"/>
              </w:rPr>
              <w:t>72</w:t>
            </w:r>
          </w:p>
        </w:tc>
        <w:tc>
          <w:tcPr>
            <w:tcW w:w="1084" w:type="dxa"/>
            <w:shd w:val="clear" w:color="auto" w:fill="E5B8B7"/>
          </w:tcPr>
          <w:p w:rsidR="007E1B8C" w:rsidRPr="00EA0548" w:rsidRDefault="001867D6" w:rsidP="00F26898">
            <w:pPr>
              <w:pStyle w:val="a6"/>
              <w:rPr>
                <w:rFonts w:ascii="Times New Roman" w:hAnsi="Times New Roman" w:cs="Times New Roman"/>
                <w:sz w:val="28"/>
                <w:szCs w:val="28"/>
              </w:rPr>
            </w:pPr>
            <w:r w:rsidRPr="00EA0548">
              <w:rPr>
                <w:rFonts w:ascii="Times New Roman" w:hAnsi="Times New Roman" w:cs="Times New Roman"/>
                <w:sz w:val="28"/>
                <w:szCs w:val="28"/>
              </w:rPr>
              <w:t>100</w:t>
            </w:r>
          </w:p>
        </w:tc>
        <w:tc>
          <w:tcPr>
            <w:tcW w:w="1463" w:type="dxa"/>
            <w:shd w:val="clear" w:color="auto" w:fill="E5B8B7"/>
          </w:tcPr>
          <w:p w:rsidR="007E1B8C" w:rsidRPr="00EA0548" w:rsidRDefault="001867D6" w:rsidP="00F26898">
            <w:pPr>
              <w:pStyle w:val="a6"/>
              <w:rPr>
                <w:rFonts w:ascii="Times New Roman" w:hAnsi="Times New Roman" w:cs="Times New Roman"/>
                <w:sz w:val="28"/>
                <w:szCs w:val="28"/>
              </w:rPr>
            </w:pPr>
            <w:r w:rsidRPr="00EA0548">
              <w:rPr>
                <w:rFonts w:ascii="Times New Roman" w:hAnsi="Times New Roman" w:cs="Times New Roman"/>
                <w:sz w:val="28"/>
                <w:szCs w:val="28"/>
              </w:rPr>
              <w:t>4</w:t>
            </w:r>
          </w:p>
        </w:tc>
        <w:tc>
          <w:tcPr>
            <w:tcW w:w="1319" w:type="dxa"/>
            <w:shd w:val="clear" w:color="auto" w:fill="E5B8B7"/>
          </w:tcPr>
          <w:p w:rsidR="007E1B8C" w:rsidRPr="00EA0548" w:rsidRDefault="001867D6" w:rsidP="00F26898">
            <w:pPr>
              <w:pStyle w:val="a6"/>
              <w:rPr>
                <w:rFonts w:ascii="Times New Roman" w:hAnsi="Times New Roman" w:cs="Times New Roman"/>
                <w:sz w:val="28"/>
                <w:szCs w:val="28"/>
              </w:rPr>
            </w:pPr>
            <w:r w:rsidRPr="00EA0548">
              <w:rPr>
                <w:rFonts w:ascii="Times New Roman" w:hAnsi="Times New Roman" w:cs="Times New Roman"/>
                <w:sz w:val="28"/>
                <w:szCs w:val="28"/>
              </w:rPr>
              <w:t>30,7</w:t>
            </w:r>
          </w:p>
        </w:tc>
      </w:tr>
    </w:tbl>
    <w:p w:rsidR="00F26898" w:rsidRDefault="00F26898" w:rsidP="00F26898">
      <w:pPr>
        <w:jc w:val="both"/>
        <w:rPr>
          <w:rFonts w:ascii="Times New Roman" w:hAnsi="Times New Roman" w:cs="Times New Roman"/>
          <w:sz w:val="28"/>
          <w:szCs w:val="28"/>
        </w:rPr>
      </w:pPr>
      <w:r w:rsidRPr="00C10806">
        <w:rPr>
          <w:rFonts w:ascii="Times New Roman" w:hAnsi="Times New Roman" w:cs="Times New Roman"/>
          <w:color w:val="FF0000"/>
          <w:sz w:val="28"/>
          <w:szCs w:val="28"/>
        </w:rPr>
        <w:t xml:space="preserve">  </w:t>
      </w:r>
      <w:r w:rsidRPr="00EA0548">
        <w:rPr>
          <w:rFonts w:ascii="Times New Roman" w:hAnsi="Times New Roman" w:cs="Times New Roman"/>
          <w:sz w:val="28"/>
          <w:szCs w:val="28"/>
        </w:rPr>
        <w:t xml:space="preserve">По результатам ОГЭ по русскому языку по школе справились с работой 100% выпускников, качество выполнения на </w:t>
      </w:r>
      <w:r w:rsidR="00A13D29" w:rsidRPr="00EA0548">
        <w:rPr>
          <w:rFonts w:ascii="Times New Roman" w:hAnsi="Times New Roman" w:cs="Times New Roman"/>
          <w:sz w:val="28"/>
          <w:szCs w:val="28"/>
        </w:rPr>
        <w:t>5</w:t>
      </w:r>
      <w:r w:rsidRPr="00EA0548">
        <w:rPr>
          <w:rFonts w:ascii="Times New Roman" w:hAnsi="Times New Roman" w:cs="Times New Roman"/>
          <w:sz w:val="28"/>
          <w:szCs w:val="28"/>
        </w:rPr>
        <w:t xml:space="preserve">% </w:t>
      </w:r>
      <w:r w:rsidR="00A13D29" w:rsidRPr="00EA0548">
        <w:rPr>
          <w:rFonts w:ascii="Times New Roman" w:hAnsi="Times New Roman" w:cs="Times New Roman"/>
          <w:sz w:val="28"/>
          <w:szCs w:val="28"/>
        </w:rPr>
        <w:t>выше прошлогоднего, но…</w:t>
      </w:r>
      <w:r w:rsidR="00EA0548" w:rsidRPr="00EA0548">
        <w:rPr>
          <w:rFonts w:ascii="Times New Roman" w:hAnsi="Times New Roman" w:cs="Times New Roman"/>
          <w:sz w:val="28"/>
          <w:szCs w:val="28"/>
        </w:rPr>
        <w:t>ниже</w:t>
      </w:r>
      <w:r w:rsidR="00A13D29" w:rsidRPr="00EA0548">
        <w:rPr>
          <w:rFonts w:ascii="Times New Roman" w:hAnsi="Times New Roman" w:cs="Times New Roman"/>
          <w:sz w:val="28"/>
          <w:szCs w:val="28"/>
        </w:rPr>
        <w:t>…</w:t>
      </w:r>
      <w:r w:rsidRPr="00EA0548">
        <w:rPr>
          <w:rFonts w:ascii="Times New Roman" w:hAnsi="Times New Roman" w:cs="Times New Roman"/>
          <w:sz w:val="28"/>
          <w:szCs w:val="28"/>
        </w:rPr>
        <w:t xml:space="preserve"> городского уровня,  что практически не повлияло на  средний отметочный и средний экзаменационный балл –</w:t>
      </w:r>
      <w:r w:rsidR="00BA6FA6" w:rsidRPr="00EA0548">
        <w:rPr>
          <w:rFonts w:ascii="Times New Roman" w:hAnsi="Times New Roman" w:cs="Times New Roman"/>
          <w:sz w:val="28"/>
          <w:szCs w:val="28"/>
        </w:rPr>
        <w:t xml:space="preserve"> </w:t>
      </w:r>
      <w:r w:rsidR="00EA0548">
        <w:rPr>
          <w:rFonts w:ascii="Times New Roman" w:hAnsi="Times New Roman" w:cs="Times New Roman"/>
          <w:sz w:val="28"/>
          <w:szCs w:val="28"/>
        </w:rPr>
        <w:t>4%, что ниже на 0,1%</w:t>
      </w:r>
      <w:r w:rsidRPr="00EA0548">
        <w:rPr>
          <w:rFonts w:ascii="Times New Roman" w:hAnsi="Times New Roman" w:cs="Times New Roman"/>
          <w:sz w:val="28"/>
          <w:szCs w:val="28"/>
        </w:rPr>
        <w:t>.</w:t>
      </w:r>
      <w:r w:rsidR="00EA0548">
        <w:rPr>
          <w:rFonts w:ascii="Times New Roman" w:hAnsi="Times New Roman" w:cs="Times New Roman"/>
          <w:sz w:val="28"/>
          <w:szCs w:val="28"/>
        </w:rPr>
        <w:t xml:space="preserve"> Однако по рейтингу школа ниже среднегородского уровня</w:t>
      </w:r>
      <w:r w:rsidR="007F63AA">
        <w:rPr>
          <w:rFonts w:ascii="Times New Roman" w:hAnsi="Times New Roman" w:cs="Times New Roman"/>
          <w:sz w:val="28"/>
          <w:szCs w:val="28"/>
        </w:rPr>
        <w:t>.</w:t>
      </w:r>
    </w:p>
    <w:p w:rsidR="007F63AA" w:rsidRDefault="007F63AA" w:rsidP="00F26898">
      <w:pPr>
        <w:jc w:val="both"/>
        <w:rPr>
          <w:rFonts w:ascii="Times New Roman" w:hAnsi="Times New Roman" w:cs="Times New Roman"/>
          <w:sz w:val="28"/>
          <w:szCs w:val="28"/>
        </w:rPr>
      </w:pPr>
    </w:p>
    <w:p w:rsidR="007F63AA" w:rsidRPr="00EA0548" w:rsidRDefault="007F63AA" w:rsidP="00F26898">
      <w:pPr>
        <w:jc w:val="both"/>
        <w:rPr>
          <w:rFonts w:ascii="Times New Roman" w:hAnsi="Times New Roman" w:cs="Times New Roman"/>
          <w:sz w:val="28"/>
          <w:szCs w:val="28"/>
        </w:rPr>
      </w:pPr>
    </w:p>
    <w:p w:rsidR="00BA6FA6" w:rsidRPr="00EA0548" w:rsidRDefault="00BA6FA6" w:rsidP="00F26898">
      <w:pPr>
        <w:jc w:val="center"/>
        <w:rPr>
          <w:rFonts w:ascii="Times New Roman" w:hAnsi="Times New Roman" w:cs="Times New Roman"/>
          <w:b/>
          <w:sz w:val="28"/>
          <w:szCs w:val="28"/>
          <w:u w:val="single"/>
        </w:rPr>
      </w:pPr>
    </w:p>
    <w:p w:rsidR="00BA6FA6" w:rsidRPr="007F63AA" w:rsidRDefault="00BA6FA6" w:rsidP="00F26898">
      <w:pPr>
        <w:jc w:val="center"/>
        <w:rPr>
          <w:rFonts w:ascii="Times New Roman" w:hAnsi="Times New Roman" w:cs="Times New Roman"/>
          <w:b/>
          <w:sz w:val="28"/>
          <w:szCs w:val="28"/>
          <w:u w:val="single"/>
        </w:rPr>
      </w:pPr>
      <w:r w:rsidRPr="007F63AA">
        <w:rPr>
          <w:rFonts w:ascii="Times New Roman" w:hAnsi="Times New Roman" w:cs="Times New Roman"/>
          <w:b/>
          <w:sz w:val="28"/>
          <w:szCs w:val="28"/>
          <w:u w:val="single"/>
        </w:rPr>
        <w:lastRenderedPageBreak/>
        <w:t>Анализ успешности выпускников 9-х классов в ГИА:</w:t>
      </w:r>
    </w:p>
    <w:tbl>
      <w:tblPr>
        <w:tblStyle w:val="af0"/>
        <w:tblW w:w="0" w:type="auto"/>
        <w:tblLook w:val="04A0"/>
      </w:tblPr>
      <w:tblGrid>
        <w:gridCol w:w="2784"/>
        <w:gridCol w:w="2444"/>
        <w:gridCol w:w="2444"/>
        <w:gridCol w:w="2444"/>
      </w:tblGrid>
      <w:tr w:rsidR="00BA6FA6" w:rsidTr="007F63AA">
        <w:trPr>
          <w:trHeight w:val="2123"/>
        </w:trPr>
        <w:tc>
          <w:tcPr>
            <w:tcW w:w="2784" w:type="dxa"/>
          </w:tcPr>
          <w:p w:rsidR="00BA6FA6" w:rsidRPr="007F63AA" w:rsidRDefault="00BA6FA6" w:rsidP="00F26898">
            <w:pPr>
              <w:jc w:val="center"/>
              <w:rPr>
                <w:rFonts w:ascii="Times New Roman" w:hAnsi="Times New Roman" w:cs="Times New Roman"/>
                <w:b/>
                <w:sz w:val="28"/>
                <w:szCs w:val="28"/>
              </w:rPr>
            </w:pPr>
            <w:r w:rsidRPr="007F63AA">
              <w:rPr>
                <w:rFonts w:ascii="Times New Roman" w:hAnsi="Times New Roman" w:cs="Times New Roman"/>
                <w:b/>
                <w:sz w:val="28"/>
                <w:szCs w:val="28"/>
              </w:rPr>
              <w:t>Экзаменнационные учебные предметы</w:t>
            </w:r>
          </w:p>
        </w:tc>
        <w:tc>
          <w:tcPr>
            <w:tcW w:w="2444" w:type="dxa"/>
          </w:tcPr>
          <w:p w:rsidR="00BA6FA6" w:rsidRPr="007F63AA" w:rsidRDefault="00BA6FA6" w:rsidP="00F26898">
            <w:pPr>
              <w:jc w:val="center"/>
              <w:rPr>
                <w:rFonts w:ascii="Times New Roman" w:hAnsi="Times New Roman" w:cs="Times New Roman"/>
                <w:b/>
                <w:sz w:val="28"/>
                <w:szCs w:val="28"/>
              </w:rPr>
            </w:pPr>
            <w:r w:rsidRPr="007F63AA">
              <w:rPr>
                <w:rFonts w:ascii="Times New Roman" w:hAnsi="Times New Roman" w:cs="Times New Roman"/>
                <w:b/>
                <w:sz w:val="28"/>
                <w:szCs w:val="28"/>
              </w:rPr>
              <w:t>кол- во выпускников, подтвердивших свои результ. по предмету(%)</w:t>
            </w:r>
          </w:p>
        </w:tc>
        <w:tc>
          <w:tcPr>
            <w:tcW w:w="2444" w:type="dxa"/>
          </w:tcPr>
          <w:p w:rsidR="00BA6FA6" w:rsidRPr="007F63AA" w:rsidRDefault="00BA6FA6" w:rsidP="00BA6FA6">
            <w:pPr>
              <w:jc w:val="center"/>
              <w:rPr>
                <w:rFonts w:ascii="Times New Roman" w:hAnsi="Times New Roman" w:cs="Times New Roman"/>
                <w:b/>
                <w:sz w:val="28"/>
                <w:szCs w:val="28"/>
                <w:u w:val="single"/>
              </w:rPr>
            </w:pPr>
            <w:r w:rsidRPr="007F63AA">
              <w:rPr>
                <w:rFonts w:ascii="Times New Roman" w:hAnsi="Times New Roman" w:cs="Times New Roman"/>
                <w:b/>
                <w:sz w:val="28"/>
                <w:szCs w:val="28"/>
              </w:rPr>
              <w:t>кол- во выпускников, улучшивших свои результаты по предмету(%)</w:t>
            </w:r>
          </w:p>
        </w:tc>
        <w:tc>
          <w:tcPr>
            <w:tcW w:w="2444" w:type="dxa"/>
          </w:tcPr>
          <w:p w:rsidR="00BA6FA6" w:rsidRPr="007F63AA" w:rsidRDefault="00BA6FA6" w:rsidP="00BA6FA6">
            <w:pPr>
              <w:jc w:val="center"/>
              <w:rPr>
                <w:rFonts w:ascii="Times New Roman" w:hAnsi="Times New Roman" w:cs="Times New Roman"/>
                <w:b/>
                <w:sz w:val="28"/>
                <w:szCs w:val="28"/>
                <w:u w:val="single"/>
              </w:rPr>
            </w:pPr>
            <w:r w:rsidRPr="007F63AA">
              <w:rPr>
                <w:rFonts w:ascii="Times New Roman" w:hAnsi="Times New Roman" w:cs="Times New Roman"/>
                <w:b/>
                <w:sz w:val="28"/>
                <w:szCs w:val="28"/>
              </w:rPr>
              <w:t>кол- во выпускников, показавших на экзамене результат ниже. по предмету(%)</w:t>
            </w:r>
          </w:p>
        </w:tc>
      </w:tr>
      <w:tr w:rsidR="00BA6FA6" w:rsidTr="007F63AA">
        <w:trPr>
          <w:trHeight w:val="346"/>
        </w:trPr>
        <w:tc>
          <w:tcPr>
            <w:tcW w:w="2784" w:type="dxa"/>
          </w:tcPr>
          <w:p w:rsidR="00BA6FA6" w:rsidRPr="00BA6FA6" w:rsidRDefault="00BA6FA6" w:rsidP="00F26898">
            <w:pPr>
              <w:jc w:val="center"/>
              <w:rPr>
                <w:rFonts w:ascii="Times New Roman" w:hAnsi="Times New Roman" w:cs="Times New Roman"/>
                <w:sz w:val="28"/>
                <w:szCs w:val="28"/>
              </w:rPr>
            </w:pPr>
            <w:r w:rsidRPr="00BA6FA6">
              <w:rPr>
                <w:rFonts w:ascii="Times New Roman" w:hAnsi="Times New Roman" w:cs="Times New Roman"/>
                <w:sz w:val="28"/>
                <w:szCs w:val="28"/>
              </w:rPr>
              <w:t>Алгебра</w:t>
            </w:r>
          </w:p>
        </w:tc>
        <w:tc>
          <w:tcPr>
            <w:tcW w:w="2444" w:type="dxa"/>
          </w:tcPr>
          <w:p w:rsidR="00BA6FA6" w:rsidRPr="00B723E4" w:rsidRDefault="00B723E4" w:rsidP="00F26898">
            <w:pPr>
              <w:jc w:val="center"/>
              <w:rPr>
                <w:rFonts w:ascii="Times New Roman" w:hAnsi="Times New Roman" w:cs="Times New Roman"/>
                <w:sz w:val="28"/>
                <w:szCs w:val="28"/>
              </w:rPr>
            </w:pPr>
            <w:r w:rsidRPr="00B723E4">
              <w:rPr>
                <w:rFonts w:ascii="Times New Roman" w:hAnsi="Times New Roman" w:cs="Times New Roman"/>
                <w:sz w:val="28"/>
                <w:szCs w:val="28"/>
              </w:rPr>
              <w:t>45</w:t>
            </w:r>
          </w:p>
        </w:tc>
        <w:tc>
          <w:tcPr>
            <w:tcW w:w="2444" w:type="dxa"/>
          </w:tcPr>
          <w:p w:rsidR="00BA6FA6" w:rsidRPr="00B723E4" w:rsidRDefault="00B723E4" w:rsidP="00F26898">
            <w:pPr>
              <w:jc w:val="center"/>
              <w:rPr>
                <w:rFonts w:ascii="Times New Roman" w:hAnsi="Times New Roman" w:cs="Times New Roman"/>
                <w:sz w:val="28"/>
                <w:szCs w:val="28"/>
              </w:rPr>
            </w:pPr>
            <w:r w:rsidRPr="00B723E4">
              <w:rPr>
                <w:rFonts w:ascii="Times New Roman" w:hAnsi="Times New Roman" w:cs="Times New Roman"/>
                <w:sz w:val="28"/>
                <w:szCs w:val="28"/>
              </w:rPr>
              <w:t>14</w:t>
            </w:r>
          </w:p>
        </w:tc>
        <w:tc>
          <w:tcPr>
            <w:tcW w:w="2444" w:type="dxa"/>
          </w:tcPr>
          <w:p w:rsidR="00BA6FA6" w:rsidRPr="00B723E4" w:rsidRDefault="00B723E4" w:rsidP="00F26898">
            <w:pPr>
              <w:jc w:val="center"/>
              <w:rPr>
                <w:rFonts w:ascii="Times New Roman" w:hAnsi="Times New Roman" w:cs="Times New Roman"/>
                <w:sz w:val="28"/>
                <w:szCs w:val="28"/>
              </w:rPr>
            </w:pPr>
            <w:r w:rsidRPr="00B723E4">
              <w:rPr>
                <w:rFonts w:ascii="Times New Roman" w:hAnsi="Times New Roman" w:cs="Times New Roman"/>
                <w:sz w:val="28"/>
                <w:szCs w:val="28"/>
              </w:rPr>
              <w:t>41</w:t>
            </w:r>
          </w:p>
        </w:tc>
      </w:tr>
      <w:tr w:rsidR="00BA6FA6" w:rsidTr="007F63AA">
        <w:trPr>
          <w:trHeight w:val="346"/>
        </w:trPr>
        <w:tc>
          <w:tcPr>
            <w:tcW w:w="2784" w:type="dxa"/>
          </w:tcPr>
          <w:p w:rsidR="00BA6FA6" w:rsidRPr="00BA6FA6" w:rsidRDefault="00BA6FA6" w:rsidP="00F26898">
            <w:pPr>
              <w:jc w:val="center"/>
              <w:rPr>
                <w:rFonts w:ascii="Times New Roman" w:hAnsi="Times New Roman" w:cs="Times New Roman"/>
                <w:sz w:val="28"/>
                <w:szCs w:val="28"/>
              </w:rPr>
            </w:pPr>
            <w:r w:rsidRPr="00BA6FA6">
              <w:rPr>
                <w:rFonts w:ascii="Times New Roman" w:hAnsi="Times New Roman" w:cs="Times New Roman"/>
                <w:sz w:val="28"/>
                <w:szCs w:val="28"/>
              </w:rPr>
              <w:t>Геометрия</w:t>
            </w:r>
          </w:p>
        </w:tc>
        <w:tc>
          <w:tcPr>
            <w:tcW w:w="2444" w:type="dxa"/>
          </w:tcPr>
          <w:p w:rsidR="00BA6FA6" w:rsidRPr="00B723E4" w:rsidRDefault="00B723E4" w:rsidP="00F26898">
            <w:pPr>
              <w:jc w:val="center"/>
              <w:rPr>
                <w:rFonts w:ascii="Times New Roman" w:hAnsi="Times New Roman" w:cs="Times New Roman"/>
                <w:sz w:val="28"/>
                <w:szCs w:val="28"/>
              </w:rPr>
            </w:pPr>
            <w:r w:rsidRPr="00B723E4">
              <w:rPr>
                <w:rFonts w:ascii="Times New Roman" w:hAnsi="Times New Roman" w:cs="Times New Roman"/>
                <w:sz w:val="28"/>
                <w:szCs w:val="28"/>
              </w:rPr>
              <w:t>24</w:t>
            </w:r>
          </w:p>
        </w:tc>
        <w:tc>
          <w:tcPr>
            <w:tcW w:w="2444" w:type="dxa"/>
          </w:tcPr>
          <w:p w:rsidR="00BA6FA6" w:rsidRPr="00B723E4" w:rsidRDefault="00B723E4" w:rsidP="00F26898">
            <w:pPr>
              <w:jc w:val="center"/>
              <w:rPr>
                <w:rFonts w:ascii="Times New Roman" w:hAnsi="Times New Roman" w:cs="Times New Roman"/>
                <w:sz w:val="28"/>
                <w:szCs w:val="28"/>
              </w:rPr>
            </w:pPr>
            <w:r w:rsidRPr="00B723E4">
              <w:rPr>
                <w:rFonts w:ascii="Times New Roman" w:hAnsi="Times New Roman" w:cs="Times New Roman"/>
                <w:sz w:val="28"/>
                <w:szCs w:val="28"/>
              </w:rPr>
              <w:t>14</w:t>
            </w:r>
          </w:p>
        </w:tc>
        <w:tc>
          <w:tcPr>
            <w:tcW w:w="2444" w:type="dxa"/>
          </w:tcPr>
          <w:p w:rsidR="00BA6FA6" w:rsidRPr="00B723E4" w:rsidRDefault="00B723E4" w:rsidP="00F26898">
            <w:pPr>
              <w:jc w:val="center"/>
              <w:rPr>
                <w:rFonts w:ascii="Times New Roman" w:hAnsi="Times New Roman" w:cs="Times New Roman"/>
                <w:sz w:val="28"/>
                <w:szCs w:val="28"/>
              </w:rPr>
            </w:pPr>
            <w:r w:rsidRPr="00B723E4">
              <w:rPr>
                <w:rFonts w:ascii="Times New Roman" w:hAnsi="Times New Roman" w:cs="Times New Roman"/>
                <w:sz w:val="28"/>
                <w:szCs w:val="28"/>
              </w:rPr>
              <w:t>62</w:t>
            </w:r>
          </w:p>
        </w:tc>
      </w:tr>
      <w:tr w:rsidR="00BA6FA6" w:rsidTr="007F63AA">
        <w:trPr>
          <w:trHeight w:val="362"/>
        </w:trPr>
        <w:tc>
          <w:tcPr>
            <w:tcW w:w="2784" w:type="dxa"/>
          </w:tcPr>
          <w:p w:rsidR="00BA6FA6" w:rsidRPr="00BA6FA6" w:rsidRDefault="00BA6FA6" w:rsidP="00F26898">
            <w:pPr>
              <w:jc w:val="center"/>
              <w:rPr>
                <w:rFonts w:ascii="Times New Roman" w:hAnsi="Times New Roman" w:cs="Times New Roman"/>
                <w:sz w:val="28"/>
                <w:szCs w:val="28"/>
              </w:rPr>
            </w:pPr>
            <w:r w:rsidRPr="00BA6FA6">
              <w:rPr>
                <w:rFonts w:ascii="Times New Roman" w:hAnsi="Times New Roman" w:cs="Times New Roman"/>
                <w:sz w:val="28"/>
                <w:szCs w:val="28"/>
              </w:rPr>
              <w:t>Русский язык</w:t>
            </w:r>
          </w:p>
        </w:tc>
        <w:tc>
          <w:tcPr>
            <w:tcW w:w="2444" w:type="dxa"/>
          </w:tcPr>
          <w:p w:rsidR="00BA6FA6" w:rsidRPr="00B723E4" w:rsidRDefault="00B723E4" w:rsidP="00F26898">
            <w:pPr>
              <w:jc w:val="center"/>
              <w:rPr>
                <w:rFonts w:ascii="Times New Roman" w:hAnsi="Times New Roman" w:cs="Times New Roman"/>
                <w:sz w:val="28"/>
                <w:szCs w:val="28"/>
              </w:rPr>
            </w:pPr>
            <w:r w:rsidRPr="00B723E4">
              <w:rPr>
                <w:rFonts w:ascii="Times New Roman" w:hAnsi="Times New Roman" w:cs="Times New Roman"/>
                <w:sz w:val="28"/>
                <w:szCs w:val="28"/>
              </w:rPr>
              <w:t>62</w:t>
            </w:r>
          </w:p>
        </w:tc>
        <w:tc>
          <w:tcPr>
            <w:tcW w:w="2444" w:type="dxa"/>
          </w:tcPr>
          <w:p w:rsidR="00BA6FA6" w:rsidRPr="00B723E4" w:rsidRDefault="00B723E4" w:rsidP="00F26898">
            <w:pPr>
              <w:jc w:val="center"/>
              <w:rPr>
                <w:rFonts w:ascii="Times New Roman" w:hAnsi="Times New Roman" w:cs="Times New Roman"/>
                <w:sz w:val="28"/>
                <w:szCs w:val="28"/>
              </w:rPr>
            </w:pPr>
            <w:r w:rsidRPr="00B723E4">
              <w:rPr>
                <w:rFonts w:ascii="Times New Roman" w:hAnsi="Times New Roman" w:cs="Times New Roman"/>
                <w:sz w:val="28"/>
                <w:szCs w:val="28"/>
              </w:rPr>
              <w:t>17</w:t>
            </w:r>
          </w:p>
        </w:tc>
        <w:tc>
          <w:tcPr>
            <w:tcW w:w="2444" w:type="dxa"/>
          </w:tcPr>
          <w:p w:rsidR="00BA6FA6" w:rsidRPr="00B723E4" w:rsidRDefault="00B723E4" w:rsidP="00F26898">
            <w:pPr>
              <w:jc w:val="center"/>
              <w:rPr>
                <w:rFonts w:ascii="Times New Roman" w:hAnsi="Times New Roman" w:cs="Times New Roman"/>
                <w:sz w:val="28"/>
                <w:szCs w:val="28"/>
              </w:rPr>
            </w:pPr>
            <w:r w:rsidRPr="00B723E4">
              <w:rPr>
                <w:rFonts w:ascii="Times New Roman" w:hAnsi="Times New Roman" w:cs="Times New Roman"/>
                <w:sz w:val="28"/>
                <w:szCs w:val="28"/>
              </w:rPr>
              <w:t>21</w:t>
            </w:r>
          </w:p>
        </w:tc>
      </w:tr>
    </w:tbl>
    <w:p w:rsidR="00BA6FA6" w:rsidRPr="00A622BA" w:rsidRDefault="00BA6FA6" w:rsidP="00F26898">
      <w:pPr>
        <w:jc w:val="center"/>
        <w:rPr>
          <w:rFonts w:ascii="Times New Roman" w:hAnsi="Times New Roman" w:cs="Times New Roman"/>
          <w:color w:val="FF0000"/>
          <w:sz w:val="28"/>
          <w:szCs w:val="28"/>
        </w:rPr>
      </w:pPr>
    </w:p>
    <w:p w:rsidR="00B37C97" w:rsidRDefault="00B37C97" w:rsidP="00F26898">
      <w:pPr>
        <w:jc w:val="center"/>
        <w:rPr>
          <w:rFonts w:ascii="Times New Roman" w:hAnsi="Times New Roman" w:cs="Times New Roman"/>
          <w:b/>
          <w:color w:val="FF0000"/>
          <w:sz w:val="28"/>
          <w:szCs w:val="28"/>
          <w:u w:val="single"/>
        </w:rPr>
      </w:pPr>
    </w:p>
    <w:p w:rsidR="00B37C97" w:rsidRPr="00C10806" w:rsidRDefault="00B37C97" w:rsidP="007F63AA">
      <w:pPr>
        <w:ind w:firstLine="709"/>
        <w:jc w:val="both"/>
        <w:rPr>
          <w:rFonts w:ascii="Times New Roman" w:hAnsi="Times New Roman" w:cs="Times New Roman"/>
          <w:sz w:val="28"/>
          <w:szCs w:val="28"/>
        </w:rPr>
      </w:pPr>
      <w:r w:rsidRPr="00C10806">
        <w:rPr>
          <w:rFonts w:ascii="Times New Roman" w:hAnsi="Times New Roman" w:cs="Times New Roman"/>
          <w:sz w:val="28"/>
          <w:szCs w:val="28"/>
        </w:rPr>
        <w:t>По аналитическим и статистическим материалам прослеживается, что качество знаний выпускников 9 классов удается не стабильно</w:t>
      </w:r>
      <w:r>
        <w:rPr>
          <w:rFonts w:ascii="Times New Roman" w:hAnsi="Times New Roman" w:cs="Times New Roman"/>
          <w:sz w:val="28"/>
          <w:szCs w:val="28"/>
        </w:rPr>
        <w:t>,</w:t>
      </w:r>
      <w:r w:rsidRPr="00C10806">
        <w:rPr>
          <w:rFonts w:ascii="Times New Roman" w:hAnsi="Times New Roman" w:cs="Times New Roman"/>
          <w:sz w:val="28"/>
          <w:szCs w:val="28"/>
        </w:rPr>
        <w:t xml:space="preserve"> </w:t>
      </w:r>
      <w:r>
        <w:rPr>
          <w:rFonts w:ascii="Times New Roman" w:hAnsi="Times New Roman" w:cs="Times New Roman"/>
          <w:sz w:val="28"/>
          <w:szCs w:val="28"/>
        </w:rPr>
        <w:t>не</w:t>
      </w:r>
      <w:r w:rsidRPr="00C10806">
        <w:rPr>
          <w:rFonts w:ascii="Times New Roman" w:hAnsi="Times New Roman" w:cs="Times New Roman"/>
          <w:sz w:val="28"/>
          <w:szCs w:val="28"/>
        </w:rPr>
        <w:t>смотря на то, что в этом году отмечается тенденция повышения качества знаний по сравнению с прошлым учебным годом и по математике на 12,1 %, и и незначительно , но повыше % по русскому языку, однако наблюдается резкое ухудшение качества знаний по сравнению с годом 2013: на 20% по русскому языку и на 64, 8 % (!)- по математике. В ходе аттестации ученики показали основные ЗУН, требуемые государственным стандартом основного общего образования и общеобразовательными программами. В результате введения большого количества практикумов по всем предметам учителя отмечали улучшение в</w:t>
      </w:r>
    </w:p>
    <w:p w:rsidR="00B37C97" w:rsidRPr="00C10806" w:rsidRDefault="00B37C97" w:rsidP="00B37C97">
      <w:pPr>
        <w:pStyle w:val="a3"/>
        <w:numPr>
          <w:ilvl w:val="0"/>
          <w:numId w:val="6"/>
        </w:numPr>
        <w:spacing w:after="200"/>
        <w:jc w:val="both"/>
        <w:rPr>
          <w:rFonts w:ascii="Times New Roman" w:hAnsi="Times New Roman" w:cs="Times New Roman"/>
          <w:sz w:val="28"/>
          <w:szCs w:val="28"/>
        </w:rPr>
      </w:pPr>
      <w:r w:rsidRPr="00C10806">
        <w:rPr>
          <w:rFonts w:ascii="Times New Roman" w:hAnsi="Times New Roman" w:cs="Times New Roman"/>
          <w:b/>
          <w:sz w:val="28"/>
          <w:szCs w:val="28"/>
        </w:rPr>
        <w:t>знании</w:t>
      </w:r>
      <w:r w:rsidRPr="00C10806">
        <w:rPr>
          <w:rFonts w:ascii="Times New Roman" w:hAnsi="Times New Roman" w:cs="Times New Roman"/>
          <w:sz w:val="28"/>
          <w:szCs w:val="28"/>
        </w:rPr>
        <w:t xml:space="preserve"> основных терминов и понятий по обязательным предметам,</w:t>
      </w:r>
    </w:p>
    <w:p w:rsidR="00B37C97" w:rsidRPr="00C10806" w:rsidRDefault="00B37C97" w:rsidP="00B37C97">
      <w:pPr>
        <w:pStyle w:val="a3"/>
        <w:numPr>
          <w:ilvl w:val="0"/>
          <w:numId w:val="6"/>
        </w:numPr>
        <w:spacing w:after="200"/>
        <w:jc w:val="both"/>
        <w:rPr>
          <w:rFonts w:ascii="Times New Roman" w:hAnsi="Times New Roman" w:cs="Times New Roman"/>
          <w:sz w:val="28"/>
          <w:szCs w:val="28"/>
        </w:rPr>
      </w:pPr>
      <w:r w:rsidRPr="00C10806">
        <w:rPr>
          <w:rFonts w:ascii="Times New Roman" w:hAnsi="Times New Roman" w:cs="Times New Roman"/>
          <w:b/>
          <w:sz w:val="28"/>
          <w:szCs w:val="28"/>
        </w:rPr>
        <w:t>умении</w:t>
      </w:r>
      <w:r w:rsidRPr="00C10806">
        <w:rPr>
          <w:rFonts w:ascii="Times New Roman" w:hAnsi="Times New Roman" w:cs="Times New Roman"/>
          <w:sz w:val="28"/>
          <w:szCs w:val="28"/>
        </w:rPr>
        <w:t xml:space="preserve"> применять полученные знания на практике</w:t>
      </w:r>
    </w:p>
    <w:p w:rsidR="00B37C97" w:rsidRPr="00C10806" w:rsidRDefault="00B37C97" w:rsidP="00B37C97">
      <w:pPr>
        <w:pStyle w:val="a3"/>
        <w:numPr>
          <w:ilvl w:val="0"/>
          <w:numId w:val="6"/>
        </w:numPr>
        <w:spacing w:after="200"/>
        <w:jc w:val="both"/>
        <w:rPr>
          <w:rFonts w:ascii="Times New Roman" w:hAnsi="Times New Roman" w:cs="Times New Roman"/>
          <w:sz w:val="28"/>
          <w:szCs w:val="28"/>
        </w:rPr>
      </w:pPr>
      <w:r w:rsidRPr="00C10806">
        <w:rPr>
          <w:rFonts w:ascii="Times New Roman" w:hAnsi="Times New Roman" w:cs="Times New Roman"/>
          <w:sz w:val="28"/>
          <w:szCs w:val="28"/>
        </w:rPr>
        <w:t xml:space="preserve"> решать задачи, </w:t>
      </w:r>
    </w:p>
    <w:p w:rsidR="00B37C97" w:rsidRPr="00C10806" w:rsidRDefault="00B37C97" w:rsidP="00B37C97">
      <w:pPr>
        <w:pStyle w:val="a3"/>
        <w:numPr>
          <w:ilvl w:val="0"/>
          <w:numId w:val="6"/>
        </w:numPr>
        <w:spacing w:after="200"/>
        <w:jc w:val="both"/>
        <w:rPr>
          <w:rFonts w:ascii="Times New Roman" w:hAnsi="Times New Roman" w:cs="Times New Roman"/>
          <w:sz w:val="28"/>
          <w:szCs w:val="28"/>
        </w:rPr>
      </w:pPr>
      <w:r w:rsidRPr="00C10806">
        <w:rPr>
          <w:rFonts w:ascii="Times New Roman" w:hAnsi="Times New Roman" w:cs="Times New Roman"/>
          <w:sz w:val="28"/>
          <w:szCs w:val="28"/>
        </w:rPr>
        <w:t xml:space="preserve">оформлять собственные высказывания, </w:t>
      </w:r>
    </w:p>
    <w:p w:rsidR="00B37C97" w:rsidRPr="00C10806" w:rsidRDefault="00B37C97" w:rsidP="00B37C97">
      <w:pPr>
        <w:pStyle w:val="a3"/>
        <w:numPr>
          <w:ilvl w:val="0"/>
          <w:numId w:val="6"/>
        </w:numPr>
        <w:spacing w:after="200"/>
        <w:jc w:val="both"/>
        <w:rPr>
          <w:rFonts w:ascii="Times New Roman" w:hAnsi="Times New Roman" w:cs="Times New Roman"/>
          <w:sz w:val="28"/>
          <w:szCs w:val="28"/>
        </w:rPr>
      </w:pPr>
      <w:r w:rsidRPr="00C10806">
        <w:rPr>
          <w:rFonts w:ascii="Times New Roman" w:hAnsi="Times New Roman" w:cs="Times New Roman"/>
          <w:sz w:val="28"/>
          <w:szCs w:val="28"/>
        </w:rPr>
        <w:t>применять полученные ЗУН на практике (обобщать и анализировать учебную информацию, классифицировать события, устанавливать причинно-следственные связи),</w:t>
      </w:r>
    </w:p>
    <w:p w:rsidR="00B37C97" w:rsidRPr="00C10806" w:rsidRDefault="00B37C97" w:rsidP="00B37C97">
      <w:pPr>
        <w:pStyle w:val="a3"/>
        <w:numPr>
          <w:ilvl w:val="0"/>
          <w:numId w:val="6"/>
        </w:numPr>
        <w:spacing w:after="200"/>
        <w:jc w:val="both"/>
        <w:rPr>
          <w:rFonts w:ascii="Times New Roman" w:hAnsi="Times New Roman" w:cs="Times New Roman"/>
          <w:sz w:val="28"/>
          <w:szCs w:val="28"/>
        </w:rPr>
      </w:pPr>
      <w:r w:rsidRPr="00C10806">
        <w:rPr>
          <w:rFonts w:ascii="Times New Roman" w:hAnsi="Times New Roman" w:cs="Times New Roman"/>
          <w:sz w:val="28"/>
          <w:szCs w:val="28"/>
        </w:rPr>
        <w:t>выстраивать доказательства, отбирать главное, видеть взаимосвязи;</w:t>
      </w:r>
    </w:p>
    <w:p w:rsidR="00B37C97" w:rsidRDefault="00B37C97" w:rsidP="007F63AA">
      <w:pPr>
        <w:jc w:val="center"/>
        <w:rPr>
          <w:rFonts w:ascii="Times New Roman" w:hAnsi="Times New Roman" w:cs="Times New Roman"/>
          <w:b/>
          <w:color w:val="FF0000"/>
          <w:sz w:val="28"/>
          <w:szCs w:val="28"/>
          <w:u w:val="single"/>
        </w:rPr>
      </w:pPr>
      <w:r w:rsidRPr="00C10806">
        <w:rPr>
          <w:rFonts w:ascii="Times New Roman" w:hAnsi="Times New Roman" w:cs="Times New Roman"/>
          <w:sz w:val="28"/>
          <w:szCs w:val="28"/>
        </w:rPr>
        <w:t>писать сжатое изложение и сочинение-рассуждение на лингвистическую тему с приведением требуемых аргументов для доказательства цитаты,</w:t>
      </w:r>
    </w:p>
    <w:p w:rsidR="00B37C97" w:rsidRDefault="00B37C97" w:rsidP="00F26898">
      <w:pPr>
        <w:jc w:val="center"/>
        <w:rPr>
          <w:rFonts w:ascii="Times New Roman" w:hAnsi="Times New Roman" w:cs="Times New Roman"/>
          <w:b/>
          <w:color w:val="FF0000"/>
          <w:sz w:val="28"/>
          <w:szCs w:val="28"/>
          <w:u w:val="single"/>
        </w:rPr>
      </w:pPr>
    </w:p>
    <w:p w:rsidR="00F26898" w:rsidRPr="007F63AA" w:rsidRDefault="00F26898" w:rsidP="00F26898">
      <w:pPr>
        <w:jc w:val="center"/>
        <w:rPr>
          <w:rFonts w:ascii="Times New Roman" w:hAnsi="Times New Roman" w:cs="Times New Roman"/>
          <w:b/>
          <w:sz w:val="28"/>
          <w:szCs w:val="28"/>
          <w:u w:val="single"/>
        </w:rPr>
      </w:pPr>
      <w:r w:rsidRPr="007F63AA">
        <w:rPr>
          <w:rFonts w:ascii="Times New Roman" w:hAnsi="Times New Roman" w:cs="Times New Roman"/>
          <w:b/>
          <w:sz w:val="28"/>
          <w:szCs w:val="28"/>
          <w:u w:val="single"/>
        </w:rPr>
        <w:t>Экзамены по выбору в форме ОГЭ</w:t>
      </w:r>
    </w:p>
    <w:p w:rsidR="00F26898" w:rsidRPr="00C10806" w:rsidRDefault="00F26898" w:rsidP="00F26898">
      <w:pPr>
        <w:jc w:val="both"/>
        <w:rPr>
          <w:rFonts w:ascii="Times New Roman" w:hAnsi="Times New Roman" w:cs="Times New Roman"/>
          <w:sz w:val="28"/>
          <w:szCs w:val="28"/>
        </w:rPr>
      </w:pPr>
      <w:r w:rsidRPr="00C10806">
        <w:rPr>
          <w:rFonts w:ascii="Times New Roman" w:hAnsi="Times New Roman" w:cs="Times New Roman"/>
          <w:sz w:val="28"/>
          <w:szCs w:val="28"/>
        </w:rPr>
        <w:t>В 201</w:t>
      </w:r>
      <w:r w:rsidR="005C45A0" w:rsidRPr="00C10806">
        <w:rPr>
          <w:rFonts w:ascii="Times New Roman" w:hAnsi="Times New Roman" w:cs="Times New Roman"/>
          <w:sz w:val="28"/>
          <w:szCs w:val="28"/>
        </w:rPr>
        <w:t>4</w:t>
      </w:r>
      <w:r w:rsidRPr="00C10806">
        <w:rPr>
          <w:rFonts w:ascii="Times New Roman" w:hAnsi="Times New Roman" w:cs="Times New Roman"/>
          <w:sz w:val="28"/>
          <w:szCs w:val="28"/>
        </w:rPr>
        <w:t>-201</w:t>
      </w:r>
      <w:r w:rsidR="005C45A0" w:rsidRPr="00C10806">
        <w:rPr>
          <w:rFonts w:ascii="Times New Roman" w:hAnsi="Times New Roman" w:cs="Times New Roman"/>
          <w:sz w:val="28"/>
          <w:szCs w:val="28"/>
        </w:rPr>
        <w:t>5</w:t>
      </w:r>
      <w:r w:rsidRPr="00C10806">
        <w:rPr>
          <w:rFonts w:ascii="Times New Roman" w:hAnsi="Times New Roman" w:cs="Times New Roman"/>
          <w:sz w:val="28"/>
          <w:szCs w:val="28"/>
        </w:rPr>
        <w:t xml:space="preserve"> году в соответствии с новым Порядком проведения государственной (итоговой) аттестации экзамены по выбору не были необходимостью для выпускников, поэтому </w:t>
      </w:r>
      <w:r w:rsidR="005C45A0" w:rsidRPr="00C10806">
        <w:rPr>
          <w:rFonts w:ascii="Times New Roman" w:hAnsi="Times New Roman" w:cs="Times New Roman"/>
          <w:sz w:val="28"/>
          <w:szCs w:val="28"/>
        </w:rPr>
        <w:t xml:space="preserve">были выбраны только одним обучающимся 9 класса по информатике и физике, </w:t>
      </w:r>
      <w:r w:rsidRPr="00C10806">
        <w:rPr>
          <w:rFonts w:ascii="Times New Roman" w:hAnsi="Times New Roman" w:cs="Times New Roman"/>
          <w:sz w:val="28"/>
          <w:szCs w:val="28"/>
        </w:rPr>
        <w:t xml:space="preserve"> хотя традиционно выпускники активно готовились к сдаче биологии, обществознания, химии, истории в форме тестирования по материалам </w:t>
      </w:r>
      <w:r w:rsidRPr="00C10806">
        <w:rPr>
          <w:rFonts w:ascii="Times New Roman" w:hAnsi="Times New Roman" w:cs="Times New Roman"/>
          <w:sz w:val="28"/>
          <w:szCs w:val="28"/>
        </w:rPr>
        <w:lastRenderedPageBreak/>
        <w:t xml:space="preserve">ГИА. </w:t>
      </w:r>
      <w:r w:rsidR="00A13D29" w:rsidRPr="00C10806">
        <w:rPr>
          <w:rFonts w:ascii="Times New Roman" w:hAnsi="Times New Roman" w:cs="Times New Roman"/>
          <w:sz w:val="28"/>
          <w:szCs w:val="28"/>
        </w:rPr>
        <w:t xml:space="preserve">В предыдущие годы обучающиеся не выбирали физику и информатику, так как уровень сложности данных предметов для сдачи очень высок, поэтому </w:t>
      </w:r>
      <w:r w:rsidR="00B37C97">
        <w:rPr>
          <w:rFonts w:ascii="Times New Roman" w:hAnsi="Times New Roman" w:cs="Times New Roman"/>
          <w:sz w:val="28"/>
          <w:szCs w:val="28"/>
        </w:rPr>
        <w:t xml:space="preserve">физику </w:t>
      </w:r>
      <w:r w:rsidR="00A13D29" w:rsidRPr="00C10806">
        <w:rPr>
          <w:rFonts w:ascii="Times New Roman" w:hAnsi="Times New Roman" w:cs="Times New Roman"/>
          <w:sz w:val="28"/>
          <w:szCs w:val="28"/>
        </w:rPr>
        <w:t>сравнить с предыдущими годами мы не можем</w:t>
      </w:r>
      <w:r w:rsidR="00B37C97">
        <w:rPr>
          <w:rFonts w:ascii="Times New Roman" w:hAnsi="Times New Roman" w:cs="Times New Roman"/>
          <w:sz w:val="28"/>
          <w:szCs w:val="28"/>
        </w:rPr>
        <w:t>. А по результатам этого года мы видим ,что сдающих – 1чел.,процент качества-0 и соответственно среднеотметочныйи среднеэкзаменац. балл ниже городского в разы.</w:t>
      </w:r>
    </w:p>
    <w:p w:rsidR="005C45A0" w:rsidRPr="00B37C97" w:rsidRDefault="005C45A0" w:rsidP="005C45A0">
      <w:pPr>
        <w:jc w:val="center"/>
        <w:rPr>
          <w:rFonts w:ascii="Times New Roman" w:hAnsi="Times New Roman" w:cs="Times New Roman"/>
          <w:b/>
          <w:sz w:val="28"/>
          <w:szCs w:val="28"/>
          <w:u w:val="single"/>
        </w:rPr>
      </w:pPr>
      <w:r w:rsidRPr="00B37C97">
        <w:rPr>
          <w:rFonts w:ascii="Times New Roman" w:hAnsi="Times New Roman" w:cs="Times New Roman"/>
          <w:b/>
          <w:sz w:val="28"/>
          <w:szCs w:val="28"/>
          <w:u w:val="single"/>
        </w:rPr>
        <w:t>ОГЭ физика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1200"/>
        <w:gridCol w:w="716"/>
        <w:gridCol w:w="716"/>
        <w:gridCol w:w="716"/>
        <w:gridCol w:w="626"/>
        <w:gridCol w:w="1261"/>
        <w:gridCol w:w="1229"/>
        <w:gridCol w:w="1671"/>
        <w:gridCol w:w="1503"/>
      </w:tblGrid>
      <w:tr w:rsidR="005C45A0" w:rsidRPr="00B37C97" w:rsidTr="00B37C97">
        <w:tc>
          <w:tcPr>
            <w:tcW w:w="776" w:type="dxa"/>
          </w:tcPr>
          <w:p w:rsidR="005C45A0" w:rsidRPr="00B37C97" w:rsidRDefault="005C45A0" w:rsidP="003562C3">
            <w:pPr>
              <w:pStyle w:val="a6"/>
              <w:rPr>
                <w:rFonts w:ascii="Times New Roman" w:hAnsi="Times New Roman" w:cs="Times New Roman"/>
                <w:sz w:val="28"/>
                <w:szCs w:val="28"/>
              </w:rPr>
            </w:pPr>
          </w:p>
        </w:tc>
        <w:tc>
          <w:tcPr>
            <w:tcW w:w="1200" w:type="dxa"/>
          </w:tcPr>
          <w:p w:rsidR="005C45A0" w:rsidRPr="00B37C97" w:rsidRDefault="005C45A0" w:rsidP="003562C3">
            <w:pPr>
              <w:pStyle w:val="a6"/>
              <w:rPr>
                <w:rFonts w:ascii="Times New Roman" w:hAnsi="Times New Roman" w:cs="Times New Roman"/>
                <w:sz w:val="28"/>
                <w:szCs w:val="28"/>
              </w:rPr>
            </w:pPr>
          </w:p>
        </w:tc>
        <w:tc>
          <w:tcPr>
            <w:tcW w:w="716" w:type="dxa"/>
          </w:tcPr>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5</w:t>
            </w:r>
          </w:p>
        </w:tc>
        <w:tc>
          <w:tcPr>
            <w:tcW w:w="716" w:type="dxa"/>
          </w:tcPr>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4</w:t>
            </w:r>
          </w:p>
        </w:tc>
        <w:tc>
          <w:tcPr>
            <w:tcW w:w="716" w:type="dxa"/>
          </w:tcPr>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3</w:t>
            </w:r>
          </w:p>
        </w:tc>
        <w:tc>
          <w:tcPr>
            <w:tcW w:w="626" w:type="dxa"/>
          </w:tcPr>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2</w:t>
            </w:r>
          </w:p>
        </w:tc>
        <w:tc>
          <w:tcPr>
            <w:tcW w:w="1261" w:type="dxa"/>
          </w:tcPr>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качество</w:t>
            </w:r>
          </w:p>
        </w:tc>
        <w:tc>
          <w:tcPr>
            <w:tcW w:w="1229" w:type="dxa"/>
          </w:tcPr>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Уровень обуч-ти</w:t>
            </w:r>
          </w:p>
        </w:tc>
        <w:tc>
          <w:tcPr>
            <w:tcW w:w="1671" w:type="dxa"/>
          </w:tcPr>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 xml:space="preserve">Средний отметочный балл </w:t>
            </w:r>
          </w:p>
        </w:tc>
        <w:tc>
          <w:tcPr>
            <w:tcW w:w="1503" w:type="dxa"/>
          </w:tcPr>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Средний экзаменац.</w:t>
            </w:r>
          </w:p>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балл</w:t>
            </w:r>
          </w:p>
        </w:tc>
      </w:tr>
      <w:tr w:rsidR="00B37C97" w:rsidRPr="00B37C97" w:rsidTr="00C70D63">
        <w:tc>
          <w:tcPr>
            <w:tcW w:w="776" w:type="dxa"/>
            <w:vMerge w:val="restart"/>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2015</w:t>
            </w:r>
          </w:p>
        </w:tc>
        <w:tc>
          <w:tcPr>
            <w:tcW w:w="1200" w:type="dxa"/>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Город</w:t>
            </w:r>
          </w:p>
        </w:tc>
        <w:tc>
          <w:tcPr>
            <w:tcW w:w="716" w:type="dxa"/>
            <w:vAlign w:val="center"/>
          </w:tcPr>
          <w:p w:rsidR="00B37C97" w:rsidRPr="00B37C97" w:rsidRDefault="00B37C97" w:rsidP="00C70D63">
            <w:pPr>
              <w:jc w:val="center"/>
              <w:rPr>
                <w:sz w:val="20"/>
                <w:szCs w:val="20"/>
              </w:rPr>
            </w:pPr>
            <w:r w:rsidRPr="00B37C97">
              <w:rPr>
                <w:sz w:val="20"/>
                <w:szCs w:val="20"/>
              </w:rPr>
              <w:t>36,1</w:t>
            </w:r>
          </w:p>
        </w:tc>
        <w:tc>
          <w:tcPr>
            <w:tcW w:w="716" w:type="dxa"/>
            <w:vAlign w:val="center"/>
          </w:tcPr>
          <w:p w:rsidR="00B37C97" w:rsidRPr="00B37C97" w:rsidRDefault="00B37C97" w:rsidP="00C70D63">
            <w:pPr>
              <w:jc w:val="center"/>
              <w:rPr>
                <w:sz w:val="20"/>
                <w:szCs w:val="20"/>
              </w:rPr>
            </w:pPr>
            <w:r w:rsidRPr="00B37C97">
              <w:rPr>
                <w:sz w:val="20"/>
                <w:szCs w:val="20"/>
              </w:rPr>
              <w:t>49,1</w:t>
            </w:r>
          </w:p>
        </w:tc>
        <w:tc>
          <w:tcPr>
            <w:tcW w:w="716" w:type="dxa"/>
            <w:vAlign w:val="center"/>
          </w:tcPr>
          <w:p w:rsidR="00B37C97" w:rsidRPr="00B37C97" w:rsidRDefault="00B37C97" w:rsidP="00C70D63">
            <w:pPr>
              <w:jc w:val="center"/>
              <w:rPr>
                <w:sz w:val="20"/>
                <w:szCs w:val="20"/>
              </w:rPr>
            </w:pPr>
            <w:r w:rsidRPr="00B37C97">
              <w:rPr>
                <w:sz w:val="20"/>
                <w:szCs w:val="20"/>
              </w:rPr>
              <w:t>14,8</w:t>
            </w:r>
          </w:p>
        </w:tc>
        <w:tc>
          <w:tcPr>
            <w:tcW w:w="626" w:type="dxa"/>
            <w:vAlign w:val="center"/>
          </w:tcPr>
          <w:p w:rsidR="00B37C97" w:rsidRPr="00B37C97" w:rsidRDefault="00B37C97" w:rsidP="00C70D63">
            <w:pPr>
              <w:jc w:val="center"/>
              <w:rPr>
                <w:sz w:val="20"/>
                <w:szCs w:val="20"/>
              </w:rPr>
            </w:pPr>
            <w:r w:rsidRPr="00B37C97">
              <w:rPr>
                <w:sz w:val="20"/>
                <w:szCs w:val="20"/>
              </w:rPr>
              <w:t>0</w:t>
            </w:r>
          </w:p>
        </w:tc>
        <w:tc>
          <w:tcPr>
            <w:tcW w:w="1261" w:type="dxa"/>
            <w:vAlign w:val="center"/>
          </w:tcPr>
          <w:p w:rsidR="00B37C97" w:rsidRPr="00B37C97" w:rsidRDefault="00B37C97" w:rsidP="00C70D63">
            <w:pPr>
              <w:jc w:val="center"/>
              <w:rPr>
                <w:sz w:val="20"/>
                <w:szCs w:val="20"/>
              </w:rPr>
            </w:pPr>
            <w:r w:rsidRPr="00B37C97">
              <w:rPr>
                <w:sz w:val="20"/>
                <w:szCs w:val="20"/>
              </w:rPr>
              <w:t>85,2</w:t>
            </w:r>
          </w:p>
        </w:tc>
        <w:tc>
          <w:tcPr>
            <w:tcW w:w="1229" w:type="dxa"/>
            <w:vAlign w:val="center"/>
          </w:tcPr>
          <w:p w:rsidR="00B37C97" w:rsidRPr="00B37C97" w:rsidRDefault="00B37C97" w:rsidP="00C70D63">
            <w:pPr>
              <w:jc w:val="center"/>
              <w:rPr>
                <w:sz w:val="20"/>
                <w:szCs w:val="20"/>
              </w:rPr>
            </w:pPr>
            <w:r w:rsidRPr="00B37C97">
              <w:rPr>
                <w:sz w:val="20"/>
                <w:szCs w:val="20"/>
              </w:rPr>
              <w:t>100</w:t>
            </w:r>
          </w:p>
        </w:tc>
        <w:tc>
          <w:tcPr>
            <w:tcW w:w="1671" w:type="dxa"/>
            <w:vAlign w:val="center"/>
          </w:tcPr>
          <w:p w:rsidR="00B37C97" w:rsidRPr="00B37C97" w:rsidRDefault="00B37C97" w:rsidP="00C70D63">
            <w:pPr>
              <w:jc w:val="center"/>
              <w:rPr>
                <w:sz w:val="20"/>
                <w:szCs w:val="20"/>
              </w:rPr>
            </w:pPr>
            <w:r w:rsidRPr="00B37C97">
              <w:rPr>
                <w:sz w:val="20"/>
                <w:szCs w:val="20"/>
              </w:rPr>
              <w:t>4,2</w:t>
            </w:r>
          </w:p>
        </w:tc>
        <w:tc>
          <w:tcPr>
            <w:tcW w:w="1503" w:type="dxa"/>
            <w:vAlign w:val="center"/>
          </w:tcPr>
          <w:p w:rsidR="00B37C97" w:rsidRPr="00B37C97" w:rsidRDefault="00B37C97" w:rsidP="00C70D63">
            <w:pPr>
              <w:jc w:val="center"/>
              <w:rPr>
                <w:sz w:val="20"/>
                <w:szCs w:val="20"/>
              </w:rPr>
            </w:pPr>
            <w:r w:rsidRPr="00B37C97">
              <w:rPr>
                <w:sz w:val="20"/>
                <w:szCs w:val="20"/>
              </w:rPr>
              <w:t>26</w:t>
            </w:r>
          </w:p>
        </w:tc>
      </w:tr>
      <w:tr w:rsidR="00B37C97" w:rsidRPr="00B37C97" w:rsidTr="00B37C97">
        <w:tc>
          <w:tcPr>
            <w:tcW w:w="776" w:type="dxa"/>
            <w:vMerge/>
          </w:tcPr>
          <w:p w:rsidR="00B37C97" w:rsidRPr="00B37C97" w:rsidRDefault="00B37C97" w:rsidP="003562C3">
            <w:pPr>
              <w:pStyle w:val="a6"/>
              <w:rPr>
                <w:rFonts w:ascii="Times New Roman" w:hAnsi="Times New Roman" w:cs="Times New Roman"/>
                <w:sz w:val="28"/>
                <w:szCs w:val="28"/>
              </w:rPr>
            </w:pPr>
          </w:p>
        </w:tc>
        <w:tc>
          <w:tcPr>
            <w:tcW w:w="1200" w:type="dxa"/>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 xml:space="preserve">Школа </w:t>
            </w:r>
          </w:p>
        </w:tc>
        <w:tc>
          <w:tcPr>
            <w:tcW w:w="716" w:type="dxa"/>
            <w:shd w:val="clear" w:color="auto" w:fill="E5B8B7"/>
          </w:tcPr>
          <w:p w:rsidR="00B37C97" w:rsidRPr="00B37C97" w:rsidRDefault="00B37C97" w:rsidP="003562C3">
            <w:pPr>
              <w:pStyle w:val="a6"/>
              <w:rPr>
                <w:rFonts w:ascii="Times New Roman" w:hAnsi="Times New Roman" w:cs="Times New Roman"/>
                <w:sz w:val="28"/>
                <w:szCs w:val="28"/>
              </w:rPr>
            </w:pPr>
          </w:p>
        </w:tc>
        <w:tc>
          <w:tcPr>
            <w:tcW w:w="716" w:type="dxa"/>
            <w:shd w:val="clear" w:color="auto" w:fill="E5B8B7"/>
          </w:tcPr>
          <w:p w:rsidR="00B37C97" w:rsidRPr="00B37C97" w:rsidRDefault="00B37C97" w:rsidP="003562C3">
            <w:pPr>
              <w:pStyle w:val="a6"/>
              <w:rPr>
                <w:rFonts w:ascii="Times New Roman" w:hAnsi="Times New Roman" w:cs="Times New Roman"/>
                <w:sz w:val="28"/>
                <w:szCs w:val="28"/>
              </w:rPr>
            </w:pPr>
          </w:p>
        </w:tc>
        <w:tc>
          <w:tcPr>
            <w:tcW w:w="716" w:type="dxa"/>
            <w:shd w:val="clear" w:color="auto" w:fill="E5B8B7"/>
          </w:tcPr>
          <w:p w:rsidR="00B37C97" w:rsidRPr="00B37C97" w:rsidRDefault="00B37C97" w:rsidP="003562C3">
            <w:pPr>
              <w:pStyle w:val="a6"/>
              <w:rPr>
                <w:rFonts w:ascii="Times New Roman" w:hAnsi="Times New Roman" w:cs="Times New Roman"/>
                <w:sz w:val="28"/>
                <w:szCs w:val="28"/>
              </w:rPr>
            </w:pPr>
            <w:r>
              <w:rPr>
                <w:rFonts w:ascii="Times New Roman" w:hAnsi="Times New Roman" w:cs="Times New Roman"/>
                <w:sz w:val="28"/>
                <w:szCs w:val="28"/>
              </w:rPr>
              <w:t xml:space="preserve">1 </w:t>
            </w:r>
          </w:p>
        </w:tc>
        <w:tc>
          <w:tcPr>
            <w:tcW w:w="626" w:type="dxa"/>
            <w:shd w:val="clear" w:color="auto" w:fill="E5B8B7"/>
          </w:tcPr>
          <w:p w:rsidR="00B37C97" w:rsidRPr="00B37C97" w:rsidRDefault="00B37C97" w:rsidP="003562C3">
            <w:pPr>
              <w:pStyle w:val="a6"/>
              <w:rPr>
                <w:rFonts w:ascii="Times New Roman" w:hAnsi="Times New Roman" w:cs="Times New Roman"/>
                <w:sz w:val="28"/>
                <w:szCs w:val="28"/>
              </w:rPr>
            </w:pPr>
          </w:p>
        </w:tc>
        <w:tc>
          <w:tcPr>
            <w:tcW w:w="1261" w:type="dxa"/>
            <w:shd w:val="clear" w:color="auto" w:fill="E5B8B7"/>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0</w:t>
            </w:r>
          </w:p>
        </w:tc>
        <w:tc>
          <w:tcPr>
            <w:tcW w:w="1229" w:type="dxa"/>
            <w:shd w:val="clear" w:color="auto" w:fill="E5B8B7"/>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100</w:t>
            </w:r>
          </w:p>
        </w:tc>
        <w:tc>
          <w:tcPr>
            <w:tcW w:w="1671" w:type="dxa"/>
            <w:shd w:val="clear" w:color="auto" w:fill="E5B8B7"/>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3</w:t>
            </w:r>
          </w:p>
        </w:tc>
        <w:tc>
          <w:tcPr>
            <w:tcW w:w="1503" w:type="dxa"/>
            <w:shd w:val="clear" w:color="auto" w:fill="E5B8B7"/>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3</w:t>
            </w:r>
          </w:p>
        </w:tc>
      </w:tr>
    </w:tbl>
    <w:p w:rsidR="005C45A0" w:rsidRPr="00B37C97" w:rsidRDefault="005C45A0" w:rsidP="005C45A0">
      <w:pPr>
        <w:jc w:val="center"/>
        <w:rPr>
          <w:rFonts w:ascii="Times New Roman" w:hAnsi="Times New Roman" w:cs="Times New Roman"/>
          <w:b/>
          <w:sz w:val="28"/>
          <w:szCs w:val="28"/>
          <w:u w:val="single"/>
        </w:rPr>
      </w:pPr>
    </w:p>
    <w:p w:rsidR="005C45A0" w:rsidRPr="00B37C97" w:rsidRDefault="005C45A0" w:rsidP="005C45A0">
      <w:pPr>
        <w:jc w:val="center"/>
        <w:rPr>
          <w:rFonts w:ascii="Times New Roman" w:hAnsi="Times New Roman" w:cs="Times New Roman"/>
          <w:b/>
          <w:sz w:val="28"/>
          <w:szCs w:val="28"/>
          <w:u w:val="single"/>
        </w:rPr>
      </w:pPr>
      <w:r w:rsidRPr="00B37C97">
        <w:rPr>
          <w:rFonts w:ascii="Times New Roman" w:hAnsi="Times New Roman" w:cs="Times New Roman"/>
          <w:b/>
          <w:sz w:val="28"/>
          <w:szCs w:val="28"/>
          <w:u w:val="single"/>
        </w:rPr>
        <w:t>ОГЭ информатика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1200"/>
        <w:gridCol w:w="716"/>
        <w:gridCol w:w="716"/>
        <w:gridCol w:w="716"/>
        <w:gridCol w:w="626"/>
        <w:gridCol w:w="1261"/>
        <w:gridCol w:w="1229"/>
        <w:gridCol w:w="1671"/>
        <w:gridCol w:w="1503"/>
      </w:tblGrid>
      <w:tr w:rsidR="005C45A0" w:rsidRPr="00B37C97" w:rsidTr="00B37C97">
        <w:tc>
          <w:tcPr>
            <w:tcW w:w="776" w:type="dxa"/>
          </w:tcPr>
          <w:p w:rsidR="005C45A0" w:rsidRPr="00B37C97" w:rsidRDefault="005C45A0" w:rsidP="003562C3">
            <w:pPr>
              <w:pStyle w:val="a6"/>
              <w:rPr>
                <w:rFonts w:ascii="Times New Roman" w:hAnsi="Times New Roman" w:cs="Times New Roman"/>
                <w:sz w:val="28"/>
                <w:szCs w:val="28"/>
              </w:rPr>
            </w:pPr>
          </w:p>
        </w:tc>
        <w:tc>
          <w:tcPr>
            <w:tcW w:w="1200" w:type="dxa"/>
          </w:tcPr>
          <w:p w:rsidR="005C45A0" w:rsidRPr="00B37C97" w:rsidRDefault="005C45A0" w:rsidP="003562C3">
            <w:pPr>
              <w:pStyle w:val="a6"/>
              <w:rPr>
                <w:rFonts w:ascii="Times New Roman" w:hAnsi="Times New Roman" w:cs="Times New Roman"/>
                <w:sz w:val="28"/>
                <w:szCs w:val="28"/>
              </w:rPr>
            </w:pPr>
          </w:p>
        </w:tc>
        <w:tc>
          <w:tcPr>
            <w:tcW w:w="716" w:type="dxa"/>
          </w:tcPr>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5</w:t>
            </w:r>
          </w:p>
        </w:tc>
        <w:tc>
          <w:tcPr>
            <w:tcW w:w="716" w:type="dxa"/>
          </w:tcPr>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4</w:t>
            </w:r>
          </w:p>
        </w:tc>
        <w:tc>
          <w:tcPr>
            <w:tcW w:w="716" w:type="dxa"/>
          </w:tcPr>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3</w:t>
            </w:r>
          </w:p>
        </w:tc>
        <w:tc>
          <w:tcPr>
            <w:tcW w:w="626" w:type="dxa"/>
          </w:tcPr>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2</w:t>
            </w:r>
          </w:p>
        </w:tc>
        <w:tc>
          <w:tcPr>
            <w:tcW w:w="1261" w:type="dxa"/>
          </w:tcPr>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качество</w:t>
            </w:r>
          </w:p>
        </w:tc>
        <w:tc>
          <w:tcPr>
            <w:tcW w:w="1229" w:type="dxa"/>
          </w:tcPr>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Уровень обуч-ти</w:t>
            </w:r>
          </w:p>
        </w:tc>
        <w:tc>
          <w:tcPr>
            <w:tcW w:w="1671" w:type="dxa"/>
          </w:tcPr>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 xml:space="preserve">Средний отметочный балл </w:t>
            </w:r>
          </w:p>
        </w:tc>
        <w:tc>
          <w:tcPr>
            <w:tcW w:w="1503" w:type="dxa"/>
          </w:tcPr>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Средний экзаменац.</w:t>
            </w:r>
          </w:p>
          <w:p w:rsidR="005C45A0" w:rsidRPr="00B37C97" w:rsidRDefault="005C45A0" w:rsidP="003562C3">
            <w:pPr>
              <w:pStyle w:val="a6"/>
              <w:rPr>
                <w:rFonts w:ascii="Times New Roman" w:hAnsi="Times New Roman" w:cs="Times New Roman"/>
                <w:sz w:val="28"/>
                <w:szCs w:val="28"/>
              </w:rPr>
            </w:pPr>
            <w:r w:rsidRPr="00B37C97">
              <w:rPr>
                <w:rFonts w:ascii="Times New Roman" w:hAnsi="Times New Roman" w:cs="Times New Roman"/>
                <w:sz w:val="28"/>
                <w:szCs w:val="28"/>
              </w:rPr>
              <w:t>балл</w:t>
            </w:r>
          </w:p>
        </w:tc>
      </w:tr>
      <w:tr w:rsidR="00B37C97" w:rsidRPr="00B37C97" w:rsidTr="00C70D63">
        <w:tc>
          <w:tcPr>
            <w:tcW w:w="776" w:type="dxa"/>
            <w:vMerge w:val="restart"/>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2014</w:t>
            </w:r>
          </w:p>
        </w:tc>
        <w:tc>
          <w:tcPr>
            <w:tcW w:w="1200" w:type="dxa"/>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Город</w:t>
            </w:r>
          </w:p>
        </w:tc>
        <w:tc>
          <w:tcPr>
            <w:tcW w:w="716" w:type="dxa"/>
            <w:vAlign w:val="center"/>
          </w:tcPr>
          <w:p w:rsidR="00B37C97" w:rsidRPr="00B37C97" w:rsidRDefault="00B37C97" w:rsidP="00C70D63">
            <w:pPr>
              <w:jc w:val="center"/>
              <w:rPr>
                <w:sz w:val="20"/>
                <w:szCs w:val="20"/>
              </w:rPr>
            </w:pPr>
            <w:r w:rsidRPr="00B37C97">
              <w:rPr>
                <w:sz w:val="20"/>
                <w:szCs w:val="20"/>
              </w:rPr>
              <w:t>45,1</w:t>
            </w:r>
          </w:p>
        </w:tc>
        <w:tc>
          <w:tcPr>
            <w:tcW w:w="716" w:type="dxa"/>
            <w:vAlign w:val="center"/>
          </w:tcPr>
          <w:p w:rsidR="00B37C97" w:rsidRPr="00B37C97" w:rsidRDefault="00B37C97" w:rsidP="00C70D63">
            <w:pPr>
              <w:jc w:val="center"/>
              <w:rPr>
                <w:sz w:val="20"/>
                <w:szCs w:val="20"/>
              </w:rPr>
            </w:pPr>
            <w:r w:rsidRPr="00B37C97">
              <w:rPr>
                <w:sz w:val="20"/>
                <w:szCs w:val="20"/>
              </w:rPr>
              <w:t>40,7</w:t>
            </w:r>
          </w:p>
        </w:tc>
        <w:tc>
          <w:tcPr>
            <w:tcW w:w="716" w:type="dxa"/>
            <w:vAlign w:val="center"/>
          </w:tcPr>
          <w:p w:rsidR="00B37C97" w:rsidRPr="00B37C97" w:rsidRDefault="00B37C97" w:rsidP="00C70D63">
            <w:pPr>
              <w:jc w:val="center"/>
              <w:rPr>
                <w:sz w:val="20"/>
                <w:szCs w:val="20"/>
              </w:rPr>
            </w:pPr>
            <w:r w:rsidRPr="00B37C97">
              <w:rPr>
                <w:sz w:val="20"/>
                <w:szCs w:val="20"/>
              </w:rPr>
              <w:t>13,7</w:t>
            </w:r>
          </w:p>
        </w:tc>
        <w:tc>
          <w:tcPr>
            <w:tcW w:w="626" w:type="dxa"/>
            <w:vAlign w:val="center"/>
          </w:tcPr>
          <w:p w:rsidR="00B37C97" w:rsidRPr="00B37C97" w:rsidRDefault="00B37C97" w:rsidP="00C70D63">
            <w:pPr>
              <w:jc w:val="center"/>
              <w:rPr>
                <w:sz w:val="20"/>
                <w:szCs w:val="20"/>
              </w:rPr>
            </w:pPr>
            <w:r w:rsidRPr="00B37C97">
              <w:rPr>
                <w:sz w:val="20"/>
                <w:szCs w:val="20"/>
              </w:rPr>
              <w:t>0,5</w:t>
            </w:r>
          </w:p>
        </w:tc>
        <w:tc>
          <w:tcPr>
            <w:tcW w:w="1261" w:type="dxa"/>
            <w:vAlign w:val="center"/>
          </w:tcPr>
          <w:p w:rsidR="00B37C97" w:rsidRPr="00B37C97" w:rsidRDefault="00B37C97" w:rsidP="00C70D63">
            <w:pPr>
              <w:jc w:val="center"/>
              <w:rPr>
                <w:sz w:val="20"/>
                <w:szCs w:val="20"/>
              </w:rPr>
            </w:pPr>
            <w:r w:rsidRPr="00B37C97">
              <w:rPr>
                <w:sz w:val="20"/>
                <w:szCs w:val="20"/>
              </w:rPr>
              <w:t>85,8</w:t>
            </w:r>
          </w:p>
        </w:tc>
        <w:tc>
          <w:tcPr>
            <w:tcW w:w="1229" w:type="dxa"/>
            <w:vAlign w:val="center"/>
          </w:tcPr>
          <w:p w:rsidR="00B37C97" w:rsidRPr="00B37C97" w:rsidRDefault="00B37C97" w:rsidP="00C70D63">
            <w:pPr>
              <w:jc w:val="center"/>
              <w:rPr>
                <w:sz w:val="20"/>
                <w:szCs w:val="20"/>
              </w:rPr>
            </w:pPr>
            <w:r w:rsidRPr="00B37C97">
              <w:rPr>
                <w:sz w:val="20"/>
                <w:szCs w:val="20"/>
              </w:rPr>
              <w:t>99,5</w:t>
            </w:r>
          </w:p>
        </w:tc>
        <w:tc>
          <w:tcPr>
            <w:tcW w:w="1671" w:type="dxa"/>
            <w:vAlign w:val="center"/>
          </w:tcPr>
          <w:p w:rsidR="00B37C97" w:rsidRPr="00B37C97" w:rsidRDefault="00B37C97" w:rsidP="00C70D63">
            <w:pPr>
              <w:jc w:val="center"/>
              <w:rPr>
                <w:sz w:val="20"/>
                <w:szCs w:val="20"/>
              </w:rPr>
            </w:pPr>
            <w:r w:rsidRPr="00B37C97">
              <w:rPr>
                <w:sz w:val="20"/>
                <w:szCs w:val="20"/>
              </w:rPr>
              <w:t>4,3</w:t>
            </w:r>
          </w:p>
        </w:tc>
        <w:tc>
          <w:tcPr>
            <w:tcW w:w="1503" w:type="dxa"/>
            <w:vAlign w:val="center"/>
          </w:tcPr>
          <w:p w:rsidR="00B37C97" w:rsidRPr="00B37C97" w:rsidRDefault="00B37C97" w:rsidP="00C70D63">
            <w:pPr>
              <w:jc w:val="center"/>
              <w:rPr>
                <w:sz w:val="20"/>
                <w:szCs w:val="20"/>
              </w:rPr>
            </w:pPr>
            <w:r w:rsidRPr="00B37C97">
              <w:rPr>
                <w:sz w:val="20"/>
                <w:szCs w:val="20"/>
              </w:rPr>
              <w:t>16,1</w:t>
            </w:r>
          </w:p>
        </w:tc>
      </w:tr>
      <w:tr w:rsidR="00B37C97" w:rsidRPr="00B37C97" w:rsidTr="00B37C97">
        <w:tc>
          <w:tcPr>
            <w:tcW w:w="776" w:type="dxa"/>
            <w:vMerge/>
          </w:tcPr>
          <w:p w:rsidR="00B37C97" w:rsidRPr="00B37C97" w:rsidRDefault="00B37C97" w:rsidP="003562C3">
            <w:pPr>
              <w:pStyle w:val="a6"/>
              <w:rPr>
                <w:rFonts w:ascii="Times New Roman" w:hAnsi="Times New Roman" w:cs="Times New Roman"/>
                <w:sz w:val="28"/>
                <w:szCs w:val="28"/>
              </w:rPr>
            </w:pPr>
          </w:p>
        </w:tc>
        <w:tc>
          <w:tcPr>
            <w:tcW w:w="1200" w:type="dxa"/>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 xml:space="preserve">Школа </w:t>
            </w:r>
          </w:p>
        </w:tc>
        <w:tc>
          <w:tcPr>
            <w:tcW w:w="716" w:type="dxa"/>
            <w:shd w:val="clear" w:color="auto" w:fill="E5B8B7"/>
          </w:tcPr>
          <w:p w:rsidR="00B37C97" w:rsidRPr="00B37C97" w:rsidRDefault="00B37C97" w:rsidP="003562C3">
            <w:pPr>
              <w:pStyle w:val="a6"/>
              <w:rPr>
                <w:rFonts w:ascii="Times New Roman" w:hAnsi="Times New Roman" w:cs="Times New Roman"/>
                <w:sz w:val="28"/>
                <w:szCs w:val="28"/>
              </w:rPr>
            </w:pPr>
          </w:p>
        </w:tc>
        <w:tc>
          <w:tcPr>
            <w:tcW w:w="716" w:type="dxa"/>
            <w:shd w:val="clear" w:color="auto" w:fill="E5B8B7"/>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1</w:t>
            </w:r>
          </w:p>
        </w:tc>
        <w:tc>
          <w:tcPr>
            <w:tcW w:w="716" w:type="dxa"/>
            <w:shd w:val="clear" w:color="auto" w:fill="E5B8B7"/>
          </w:tcPr>
          <w:p w:rsidR="00B37C97" w:rsidRPr="00B37C97" w:rsidRDefault="00B37C97" w:rsidP="003562C3">
            <w:pPr>
              <w:pStyle w:val="a6"/>
              <w:rPr>
                <w:rFonts w:ascii="Times New Roman" w:hAnsi="Times New Roman" w:cs="Times New Roman"/>
                <w:sz w:val="28"/>
                <w:szCs w:val="28"/>
              </w:rPr>
            </w:pPr>
          </w:p>
        </w:tc>
        <w:tc>
          <w:tcPr>
            <w:tcW w:w="626" w:type="dxa"/>
            <w:shd w:val="clear" w:color="auto" w:fill="E5B8B7"/>
          </w:tcPr>
          <w:p w:rsidR="00B37C97" w:rsidRPr="00B37C97" w:rsidRDefault="00B37C97" w:rsidP="003562C3">
            <w:pPr>
              <w:pStyle w:val="a6"/>
              <w:rPr>
                <w:rFonts w:ascii="Times New Roman" w:hAnsi="Times New Roman" w:cs="Times New Roman"/>
                <w:sz w:val="28"/>
                <w:szCs w:val="28"/>
              </w:rPr>
            </w:pPr>
          </w:p>
        </w:tc>
        <w:tc>
          <w:tcPr>
            <w:tcW w:w="1261" w:type="dxa"/>
            <w:shd w:val="clear" w:color="auto" w:fill="E5B8B7"/>
          </w:tcPr>
          <w:p w:rsidR="00B37C97" w:rsidRPr="00B37C97" w:rsidRDefault="00B37C97" w:rsidP="003562C3">
            <w:pPr>
              <w:pStyle w:val="a6"/>
              <w:rPr>
                <w:rFonts w:ascii="Times New Roman" w:hAnsi="Times New Roman" w:cs="Times New Roman"/>
                <w:sz w:val="28"/>
                <w:szCs w:val="28"/>
              </w:rPr>
            </w:pPr>
          </w:p>
        </w:tc>
        <w:tc>
          <w:tcPr>
            <w:tcW w:w="1229" w:type="dxa"/>
            <w:shd w:val="clear" w:color="auto" w:fill="E5B8B7"/>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100</w:t>
            </w:r>
          </w:p>
        </w:tc>
        <w:tc>
          <w:tcPr>
            <w:tcW w:w="1671" w:type="dxa"/>
            <w:shd w:val="clear" w:color="auto" w:fill="E5B8B7"/>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4</w:t>
            </w:r>
          </w:p>
        </w:tc>
        <w:tc>
          <w:tcPr>
            <w:tcW w:w="1503" w:type="dxa"/>
            <w:shd w:val="clear" w:color="auto" w:fill="E5B8B7"/>
          </w:tcPr>
          <w:p w:rsidR="00B37C97" w:rsidRPr="00B37C97" w:rsidRDefault="00B37C97" w:rsidP="003562C3">
            <w:pPr>
              <w:pStyle w:val="a6"/>
              <w:rPr>
                <w:rFonts w:ascii="Times New Roman" w:hAnsi="Times New Roman" w:cs="Times New Roman"/>
                <w:sz w:val="28"/>
                <w:szCs w:val="28"/>
              </w:rPr>
            </w:pPr>
          </w:p>
        </w:tc>
      </w:tr>
      <w:tr w:rsidR="00B37C97" w:rsidRPr="00B37C97" w:rsidTr="00B37C97">
        <w:tc>
          <w:tcPr>
            <w:tcW w:w="776" w:type="dxa"/>
            <w:vMerge w:val="restart"/>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2015</w:t>
            </w:r>
          </w:p>
        </w:tc>
        <w:tc>
          <w:tcPr>
            <w:tcW w:w="1200" w:type="dxa"/>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Город</w:t>
            </w:r>
          </w:p>
        </w:tc>
        <w:tc>
          <w:tcPr>
            <w:tcW w:w="716" w:type="dxa"/>
            <w:vAlign w:val="center"/>
          </w:tcPr>
          <w:p w:rsidR="00B37C97" w:rsidRPr="00B37C97" w:rsidRDefault="00B37C97" w:rsidP="00C70D63">
            <w:pPr>
              <w:jc w:val="center"/>
              <w:rPr>
                <w:sz w:val="20"/>
                <w:szCs w:val="20"/>
              </w:rPr>
            </w:pPr>
            <w:r w:rsidRPr="00B37C97">
              <w:rPr>
                <w:sz w:val="20"/>
                <w:szCs w:val="20"/>
              </w:rPr>
              <w:t>40</w:t>
            </w:r>
          </w:p>
        </w:tc>
        <w:tc>
          <w:tcPr>
            <w:tcW w:w="716" w:type="dxa"/>
            <w:vAlign w:val="center"/>
          </w:tcPr>
          <w:p w:rsidR="00B37C97" w:rsidRPr="00B37C97" w:rsidRDefault="00B37C97" w:rsidP="00C70D63">
            <w:pPr>
              <w:jc w:val="center"/>
              <w:rPr>
                <w:sz w:val="20"/>
                <w:szCs w:val="20"/>
              </w:rPr>
            </w:pPr>
            <w:r w:rsidRPr="00B37C97">
              <w:rPr>
                <w:sz w:val="20"/>
                <w:szCs w:val="20"/>
              </w:rPr>
              <w:t>49,2</w:t>
            </w:r>
          </w:p>
        </w:tc>
        <w:tc>
          <w:tcPr>
            <w:tcW w:w="716" w:type="dxa"/>
            <w:vAlign w:val="center"/>
          </w:tcPr>
          <w:p w:rsidR="00B37C97" w:rsidRPr="00B37C97" w:rsidRDefault="00B37C97" w:rsidP="00C70D63">
            <w:pPr>
              <w:jc w:val="center"/>
              <w:rPr>
                <w:sz w:val="20"/>
                <w:szCs w:val="20"/>
              </w:rPr>
            </w:pPr>
            <w:r w:rsidRPr="00B37C97">
              <w:rPr>
                <w:sz w:val="20"/>
                <w:szCs w:val="20"/>
              </w:rPr>
              <w:t>10</w:t>
            </w:r>
          </w:p>
        </w:tc>
        <w:tc>
          <w:tcPr>
            <w:tcW w:w="626" w:type="dxa"/>
            <w:vAlign w:val="center"/>
          </w:tcPr>
          <w:p w:rsidR="00B37C97" w:rsidRPr="00B37C97" w:rsidRDefault="00B37C97" w:rsidP="00C70D63">
            <w:pPr>
              <w:jc w:val="center"/>
              <w:rPr>
                <w:sz w:val="20"/>
                <w:szCs w:val="20"/>
              </w:rPr>
            </w:pPr>
            <w:r w:rsidRPr="00B37C97">
              <w:rPr>
                <w:sz w:val="20"/>
                <w:szCs w:val="20"/>
              </w:rPr>
              <w:t>0,8</w:t>
            </w:r>
          </w:p>
        </w:tc>
        <w:tc>
          <w:tcPr>
            <w:tcW w:w="1261" w:type="dxa"/>
            <w:vAlign w:val="center"/>
          </w:tcPr>
          <w:p w:rsidR="00B37C97" w:rsidRPr="00B37C97" w:rsidRDefault="00B37C97" w:rsidP="00C70D63">
            <w:pPr>
              <w:jc w:val="center"/>
              <w:rPr>
                <w:sz w:val="20"/>
                <w:szCs w:val="20"/>
              </w:rPr>
            </w:pPr>
            <w:r w:rsidRPr="00B37C97">
              <w:rPr>
                <w:sz w:val="20"/>
                <w:szCs w:val="20"/>
              </w:rPr>
              <w:t>89,6</w:t>
            </w:r>
          </w:p>
        </w:tc>
        <w:tc>
          <w:tcPr>
            <w:tcW w:w="1229" w:type="dxa"/>
            <w:vAlign w:val="center"/>
          </w:tcPr>
          <w:p w:rsidR="00B37C97" w:rsidRPr="00B37C97" w:rsidRDefault="00B37C97" w:rsidP="00C70D63">
            <w:pPr>
              <w:jc w:val="center"/>
              <w:rPr>
                <w:sz w:val="20"/>
                <w:szCs w:val="20"/>
              </w:rPr>
            </w:pPr>
            <w:r w:rsidRPr="00B37C97">
              <w:rPr>
                <w:sz w:val="20"/>
                <w:szCs w:val="20"/>
              </w:rPr>
              <w:t>99,2</w:t>
            </w:r>
          </w:p>
        </w:tc>
        <w:tc>
          <w:tcPr>
            <w:tcW w:w="1671" w:type="dxa"/>
            <w:vAlign w:val="center"/>
          </w:tcPr>
          <w:p w:rsidR="00B37C97" w:rsidRPr="00B37C97" w:rsidRDefault="00B37C97" w:rsidP="00C70D63">
            <w:pPr>
              <w:jc w:val="center"/>
              <w:rPr>
                <w:sz w:val="20"/>
                <w:szCs w:val="20"/>
              </w:rPr>
            </w:pPr>
            <w:r w:rsidRPr="00B37C97">
              <w:rPr>
                <w:sz w:val="20"/>
                <w:szCs w:val="20"/>
              </w:rPr>
              <w:t>4,3</w:t>
            </w:r>
          </w:p>
        </w:tc>
        <w:tc>
          <w:tcPr>
            <w:tcW w:w="1503" w:type="dxa"/>
            <w:vAlign w:val="center"/>
          </w:tcPr>
          <w:p w:rsidR="00B37C97" w:rsidRPr="00B37C97" w:rsidRDefault="00B37C97" w:rsidP="00C70D63">
            <w:pPr>
              <w:jc w:val="center"/>
              <w:rPr>
                <w:sz w:val="20"/>
                <w:szCs w:val="20"/>
              </w:rPr>
            </w:pPr>
            <w:r w:rsidRPr="00B37C97">
              <w:rPr>
                <w:sz w:val="20"/>
                <w:szCs w:val="20"/>
              </w:rPr>
              <w:t>16</w:t>
            </w:r>
          </w:p>
        </w:tc>
      </w:tr>
      <w:tr w:rsidR="00B37C97" w:rsidRPr="00B37C97" w:rsidTr="00B37C97">
        <w:tc>
          <w:tcPr>
            <w:tcW w:w="776" w:type="dxa"/>
            <w:vMerge/>
          </w:tcPr>
          <w:p w:rsidR="00B37C97" w:rsidRPr="00B37C97" w:rsidRDefault="00B37C97" w:rsidP="003562C3">
            <w:pPr>
              <w:pStyle w:val="a6"/>
              <w:rPr>
                <w:rFonts w:ascii="Times New Roman" w:hAnsi="Times New Roman" w:cs="Times New Roman"/>
                <w:sz w:val="28"/>
                <w:szCs w:val="28"/>
              </w:rPr>
            </w:pPr>
          </w:p>
        </w:tc>
        <w:tc>
          <w:tcPr>
            <w:tcW w:w="1200" w:type="dxa"/>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 xml:space="preserve">Школа </w:t>
            </w:r>
          </w:p>
        </w:tc>
        <w:tc>
          <w:tcPr>
            <w:tcW w:w="716" w:type="dxa"/>
            <w:shd w:val="clear" w:color="auto" w:fill="E5B8B7"/>
          </w:tcPr>
          <w:p w:rsidR="00B37C97" w:rsidRPr="00B37C97" w:rsidRDefault="00B37C97" w:rsidP="003562C3">
            <w:pPr>
              <w:pStyle w:val="a6"/>
              <w:rPr>
                <w:rFonts w:ascii="Times New Roman" w:hAnsi="Times New Roman" w:cs="Times New Roman"/>
                <w:sz w:val="28"/>
                <w:szCs w:val="28"/>
              </w:rPr>
            </w:pPr>
          </w:p>
        </w:tc>
        <w:tc>
          <w:tcPr>
            <w:tcW w:w="716" w:type="dxa"/>
            <w:shd w:val="clear" w:color="auto" w:fill="E5B8B7"/>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1</w:t>
            </w:r>
          </w:p>
        </w:tc>
        <w:tc>
          <w:tcPr>
            <w:tcW w:w="716" w:type="dxa"/>
            <w:shd w:val="clear" w:color="auto" w:fill="E5B8B7"/>
          </w:tcPr>
          <w:p w:rsidR="00B37C97" w:rsidRPr="00B37C97" w:rsidRDefault="00B37C97" w:rsidP="003562C3">
            <w:pPr>
              <w:pStyle w:val="a6"/>
              <w:rPr>
                <w:rFonts w:ascii="Times New Roman" w:hAnsi="Times New Roman" w:cs="Times New Roman"/>
                <w:sz w:val="28"/>
                <w:szCs w:val="28"/>
              </w:rPr>
            </w:pPr>
          </w:p>
        </w:tc>
        <w:tc>
          <w:tcPr>
            <w:tcW w:w="626" w:type="dxa"/>
            <w:shd w:val="clear" w:color="auto" w:fill="E5B8B7"/>
          </w:tcPr>
          <w:p w:rsidR="00B37C97" w:rsidRPr="00B37C97" w:rsidRDefault="00B37C97" w:rsidP="003562C3">
            <w:pPr>
              <w:pStyle w:val="a6"/>
              <w:rPr>
                <w:rFonts w:ascii="Times New Roman" w:hAnsi="Times New Roman" w:cs="Times New Roman"/>
                <w:sz w:val="28"/>
                <w:szCs w:val="28"/>
              </w:rPr>
            </w:pPr>
          </w:p>
        </w:tc>
        <w:tc>
          <w:tcPr>
            <w:tcW w:w="1261" w:type="dxa"/>
            <w:shd w:val="clear" w:color="auto" w:fill="E5B8B7"/>
          </w:tcPr>
          <w:p w:rsidR="00B37C97" w:rsidRPr="00B37C97" w:rsidRDefault="00B37C97" w:rsidP="003562C3">
            <w:pPr>
              <w:pStyle w:val="a6"/>
              <w:rPr>
                <w:rFonts w:ascii="Times New Roman" w:hAnsi="Times New Roman" w:cs="Times New Roman"/>
                <w:sz w:val="28"/>
                <w:szCs w:val="28"/>
              </w:rPr>
            </w:pPr>
            <w:r>
              <w:rPr>
                <w:rFonts w:ascii="Times New Roman" w:hAnsi="Times New Roman" w:cs="Times New Roman"/>
                <w:sz w:val="28"/>
                <w:szCs w:val="28"/>
              </w:rPr>
              <w:t>100</w:t>
            </w:r>
          </w:p>
        </w:tc>
        <w:tc>
          <w:tcPr>
            <w:tcW w:w="1229" w:type="dxa"/>
            <w:shd w:val="clear" w:color="auto" w:fill="E5B8B7"/>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100</w:t>
            </w:r>
          </w:p>
        </w:tc>
        <w:tc>
          <w:tcPr>
            <w:tcW w:w="1671" w:type="dxa"/>
            <w:shd w:val="clear" w:color="auto" w:fill="E5B8B7"/>
          </w:tcPr>
          <w:p w:rsidR="00B37C97" w:rsidRPr="00B37C97" w:rsidRDefault="00B37C97" w:rsidP="003562C3">
            <w:pPr>
              <w:pStyle w:val="a6"/>
              <w:rPr>
                <w:rFonts w:ascii="Times New Roman" w:hAnsi="Times New Roman" w:cs="Times New Roman"/>
                <w:sz w:val="28"/>
                <w:szCs w:val="28"/>
              </w:rPr>
            </w:pPr>
            <w:r>
              <w:rPr>
                <w:rFonts w:ascii="Times New Roman" w:hAnsi="Times New Roman" w:cs="Times New Roman"/>
                <w:sz w:val="28"/>
                <w:szCs w:val="28"/>
              </w:rPr>
              <w:t>4</w:t>
            </w:r>
          </w:p>
        </w:tc>
        <w:tc>
          <w:tcPr>
            <w:tcW w:w="1503" w:type="dxa"/>
            <w:shd w:val="clear" w:color="auto" w:fill="E5B8B7"/>
          </w:tcPr>
          <w:p w:rsidR="00B37C97" w:rsidRPr="00B37C97" w:rsidRDefault="00B37C97" w:rsidP="003562C3">
            <w:pPr>
              <w:pStyle w:val="a6"/>
              <w:rPr>
                <w:rFonts w:ascii="Times New Roman" w:hAnsi="Times New Roman" w:cs="Times New Roman"/>
                <w:sz w:val="28"/>
                <w:szCs w:val="28"/>
              </w:rPr>
            </w:pPr>
            <w:r w:rsidRPr="00B37C97">
              <w:rPr>
                <w:rFonts w:ascii="Times New Roman" w:hAnsi="Times New Roman" w:cs="Times New Roman"/>
                <w:sz w:val="28"/>
                <w:szCs w:val="28"/>
              </w:rPr>
              <w:t>4</w:t>
            </w:r>
          </w:p>
        </w:tc>
      </w:tr>
    </w:tbl>
    <w:p w:rsidR="005C45A0" w:rsidRPr="00C10806" w:rsidRDefault="005C45A0" w:rsidP="00F26898">
      <w:pPr>
        <w:jc w:val="both"/>
        <w:rPr>
          <w:rFonts w:ascii="Times New Roman" w:hAnsi="Times New Roman" w:cs="Times New Roman"/>
          <w:sz w:val="28"/>
          <w:szCs w:val="28"/>
        </w:rPr>
      </w:pPr>
    </w:p>
    <w:p w:rsidR="00F26898" w:rsidRPr="007F63AA" w:rsidRDefault="00F26898" w:rsidP="007F63AA">
      <w:pPr>
        <w:jc w:val="both"/>
        <w:rPr>
          <w:rFonts w:ascii="Times New Roman" w:hAnsi="Times New Roman" w:cs="Times New Roman"/>
          <w:sz w:val="28"/>
          <w:szCs w:val="28"/>
        </w:rPr>
      </w:pPr>
      <w:r w:rsidRPr="00C10806">
        <w:rPr>
          <w:rFonts w:ascii="Times New Roman" w:hAnsi="Times New Roman" w:cs="Times New Roman"/>
          <w:sz w:val="28"/>
          <w:szCs w:val="28"/>
        </w:rPr>
        <w:t xml:space="preserve">     </w:t>
      </w:r>
    </w:p>
    <w:p w:rsidR="00F26898" w:rsidRPr="00C10806" w:rsidRDefault="00F26898" w:rsidP="00F26898">
      <w:pPr>
        <w:tabs>
          <w:tab w:val="left" w:pos="1365"/>
        </w:tabs>
        <w:jc w:val="center"/>
        <w:rPr>
          <w:rFonts w:ascii="Times New Roman" w:hAnsi="Times New Roman" w:cs="Times New Roman"/>
          <w:b/>
          <w:sz w:val="28"/>
          <w:szCs w:val="28"/>
        </w:rPr>
      </w:pPr>
      <w:r w:rsidRPr="00C10806">
        <w:rPr>
          <w:rFonts w:ascii="Times New Roman" w:hAnsi="Times New Roman" w:cs="Times New Roman"/>
          <w:b/>
          <w:sz w:val="28"/>
          <w:szCs w:val="28"/>
        </w:rPr>
        <w:t>Качественный анализ экзаменационной подготовки учащихся 9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3827"/>
        <w:gridCol w:w="3793"/>
      </w:tblGrid>
      <w:tr w:rsidR="00F26898" w:rsidRPr="00C10806" w:rsidTr="00F26898">
        <w:tc>
          <w:tcPr>
            <w:tcW w:w="1951" w:type="dxa"/>
          </w:tcPr>
          <w:p w:rsidR="00F26898" w:rsidRPr="00C10806" w:rsidRDefault="00F26898" w:rsidP="00F26898">
            <w:pPr>
              <w:spacing w:line="240" w:lineRule="auto"/>
              <w:jc w:val="center"/>
              <w:rPr>
                <w:rFonts w:ascii="Times New Roman" w:hAnsi="Times New Roman" w:cs="Times New Roman"/>
                <w:b/>
                <w:sz w:val="28"/>
                <w:szCs w:val="28"/>
              </w:rPr>
            </w:pPr>
            <w:r w:rsidRPr="00C10806">
              <w:rPr>
                <w:rFonts w:ascii="Times New Roman" w:hAnsi="Times New Roman" w:cs="Times New Roman"/>
                <w:b/>
                <w:sz w:val="28"/>
                <w:szCs w:val="28"/>
              </w:rPr>
              <w:t>Предмет</w:t>
            </w:r>
          </w:p>
        </w:tc>
        <w:tc>
          <w:tcPr>
            <w:tcW w:w="3827" w:type="dxa"/>
          </w:tcPr>
          <w:p w:rsidR="00F26898" w:rsidRPr="00C10806" w:rsidRDefault="00F26898" w:rsidP="00F26898">
            <w:pPr>
              <w:tabs>
                <w:tab w:val="left" w:pos="1365"/>
              </w:tabs>
              <w:spacing w:line="240" w:lineRule="auto"/>
              <w:jc w:val="center"/>
              <w:rPr>
                <w:rFonts w:ascii="Times New Roman" w:hAnsi="Times New Roman" w:cs="Times New Roman"/>
                <w:b/>
                <w:sz w:val="28"/>
                <w:szCs w:val="28"/>
              </w:rPr>
            </w:pPr>
            <w:r w:rsidRPr="00C10806">
              <w:rPr>
                <w:rFonts w:ascii="Times New Roman" w:hAnsi="Times New Roman" w:cs="Times New Roman"/>
                <w:b/>
                <w:sz w:val="28"/>
                <w:szCs w:val="28"/>
              </w:rPr>
              <w:t>Успешность подготовки</w:t>
            </w:r>
          </w:p>
        </w:tc>
        <w:tc>
          <w:tcPr>
            <w:tcW w:w="3793" w:type="dxa"/>
          </w:tcPr>
          <w:p w:rsidR="00F26898" w:rsidRPr="00C10806" w:rsidRDefault="00F26898" w:rsidP="00F26898">
            <w:pPr>
              <w:tabs>
                <w:tab w:val="left" w:pos="1365"/>
              </w:tabs>
              <w:spacing w:line="240" w:lineRule="auto"/>
              <w:jc w:val="center"/>
              <w:rPr>
                <w:rFonts w:ascii="Times New Roman" w:hAnsi="Times New Roman" w:cs="Times New Roman"/>
                <w:b/>
                <w:sz w:val="28"/>
                <w:szCs w:val="28"/>
              </w:rPr>
            </w:pPr>
            <w:r w:rsidRPr="00C10806">
              <w:rPr>
                <w:rFonts w:ascii="Times New Roman" w:hAnsi="Times New Roman" w:cs="Times New Roman"/>
                <w:b/>
                <w:sz w:val="28"/>
                <w:szCs w:val="28"/>
              </w:rPr>
              <w:t>Недостатки подготовки</w:t>
            </w:r>
          </w:p>
        </w:tc>
      </w:tr>
      <w:tr w:rsidR="00F26898" w:rsidRPr="00C10806" w:rsidTr="00F26898">
        <w:tc>
          <w:tcPr>
            <w:tcW w:w="1951" w:type="dxa"/>
          </w:tcPr>
          <w:p w:rsidR="00F26898" w:rsidRPr="00C10806" w:rsidRDefault="00F26898" w:rsidP="00F26898">
            <w:pPr>
              <w:spacing w:line="240" w:lineRule="auto"/>
              <w:rPr>
                <w:rFonts w:ascii="Times New Roman" w:hAnsi="Times New Roman" w:cs="Times New Roman"/>
                <w:sz w:val="28"/>
                <w:szCs w:val="28"/>
              </w:rPr>
            </w:pPr>
            <w:r w:rsidRPr="00C10806">
              <w:rPr>
                <w:rFonts w:ascii="Times New Roman" w:hAnsi="Times New Roman" w:cs="Times New Roman"/>
                <w:sz w:val="28"/>
                <w:szCs w:val="28"/>
              </w:rPr>
              <w:t>Русский язык</w:t>
            </w:r>
          </w:p>
        </w:tc>
        <w:tc>
          <w:tcPr>
            <w:tcW w:w="3827" w:type="dxa"/>
          </w:tcPr>
          <w:p w:rsidR="005C45A0" w:rsidRPr="00C10806" w:rsidRDefault="005C45A0" w:rsidP="00F26898">
            <w:pPr>
              <w:tabs>
                <w:tab w:val="left" w:pos="1365"/>
              </w:tabs>
              <w:spacing w:line="240" w:lineRule="auto"/>
              <w:jc w:val="both"/>
              <w:rPr>
                <w:rFonts w:ascii="Times New Roman" w:hAnsi="Times New Roman" w:cs="Times New Roman"/>
                <w:sz w:val="28"/>
                <w:szCs w:val="28"/>
              </w:rPr>
            </w:pPr>
          </w:p>
          <w:p w:rsidR="005C45A0" w:rsidRPr="00C10806" w:rsidRDefault="000171C6" w:rsidP="00F26898">
            <w:pPr>
              <w:tabs>
                <w:tab w:val="left" w:pos="1365"/>
              </w:tabs>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Школьная подготовка ведется на дос</w:t>
            </w:r>
            <w:r w:rsidR="007C530B">
              <w:rPr>
                <w:rFonts w:ascii="Times New Roman" w:hAnsi="Times New Roman" w:cs="Times New Roman"/>
                <w:sz w:val="28"/>
                <w:szCs w:val="28"/>
              </w:rPr>
              <w:t>т</w:t>
            </w:r>
            <w:r w:rsidRPr="00C10806">
              <w:rPr>
                <w:rFonts w:ascii="Times New Roman" w:hAnsi="Times New Roman" w:cs="Times New Roman"/>
                <w:sz w:val="28"/>
                <w:szCs w:val="28"/>
              </w:rPr>
              <w:t>ойном уровне: пошаговая  система работы, начиная с 5-го класса, системный мониторинг знаний, дифференцированный подход к каждому</w:t>
            </w:r>
          </w:p>
          <w:p w:rsidR="005C45A0" w:rsidRPr="00C10806" w:rsidRDefault="005C45A0" w:rsidP="00F26898">
            <w:pPr>
              <w:tabs>
                <w:tab w:val="left" w:pos="1365"/>
              </w:tabs>
              <w:spacing w:line="240" w:lineRule="auto"/>
              <w:jc w:val="both"/>
              <w:rPr>
                <w:rFonts w:ascii="Times New Roman" w:hAnsi="Times New Roman" w:cs="Times New Roman"/>
                <w:sz w:val="28"/>
                <w:szCs w:val="28"/>
              </w:rPr>
            </w:pPr>
          </w:p>
          <w:p w:rsidR="005C45A0" w:rsidRPr="00C10806" w:rsidRDefault="005C45A0" w:rsidP="00F26898">
            <w:pPr>
              <w:tabs>
                <w:tab w:val="left" w:pos="1365"/>
              </w:tabs>
              <w:spacing w:line="240" w:lineRule="auto"/>
              <w:jc w:val="both"/>
              <w:rPr>
                <w:rFonts w:ascii="Times New Roman" w:hAnsi="Times New Roman" w:cs="Times New Roman"/>
                <w:sz w:val="28"/>
                <w:szCs w:val="28"/>
              </w:rPr>
            </w:pPr>
          </w:p>
        </w:tc>
        <w:tc>
          <w:tcPr>
            <w:tcW w:w="3793" w:type="dxa"/>
          </w:tcPr>
          <w:p w:rsidR="00F26898" w:rsidRPr="00C10806" w:rsidRDefault="000171C6" w:rsidP="00F26898">
            <w:pPr>
              <w:tabs>
                <w:tab w:val="left" w:pos="1365"/>
              </w:tabs>
              <w:spacing w:line="240" w:lineRule="auto"/>
              <w:jc w:val="both"/>
              <w:rPr>
                <w:rFonts w:ascii="Times New Roman" w:hAnsi="Times New Roman" w:cs="Times New Roman"/>
                <w:sz w:val="28"/>
                <w:szCs w:val="28"/>
              </w:rPr>
            </w:pPr>
            <w:r w:rsidRPr="00C10806">
              <w:rPr>
                <w:rFonts w:ascii="Times New Roman" w:hAnsi="Times New Roman" w:cs="Times New Roman"/>
                <w:sz w:val="28"/>
                <w:szCs w:val="28"/>
              </w:rPr>
              <w:t xml:space="preserve">Психологическая подготовка на низком уровне. Слабая мотивация обучающихся. </w:t>
            </w:r>
          </w:p>
        </w:tc>
      </w:tr>
    </w:tbl>
    <w:p w:rsidR="00F26898" w:rsidRPr="00C10806" w:rsidRDefault="00F26898" w:rsidP="00F26898">
      <w:pPr>
        <w:jc w:val="center"/>
        <w:rPr>
          <w:rFonts w:ascii="Times New Roman" w:hAnsi="Times New Roman" w:cs="Times New Roman"/>
          <w:b/>
          <w:color w:val="FF0000"/>
          <w:sz w:val="28"/>
          <w:szCs w:val="28"/>
        </w:rPr>
      </w:pPr>
    </w:p>
    <w:p w:rsidR="007F63AA" w:rsidRDefault="007F63AA" w:rsidP="00F26898">
      <w:pPr>
        <w:jc w:val="center"/>
        <w:rPr>
          <w:rFonts w:ascii="Times New Roman" w:hAnsi="Times New Roman" w:cs="Times New Roman"/>
          <w:b/>
          <w:color w:val="FF0000"/>
          <w:sz w:val="28"/>
          <w:szCs w:val="28"/>
        </w:rPr>
      </w:pPr>
    </w:p>
    <w:p w:rsidR="007F63AA" w:rsidRDefault="007F63AA" w:rsidP="00F26898">
      <w:pPr>
        <w:jc w:val="center"/>
        <w:rPr>
          <w:rFonts w:ascii="Times New Roman" w:hAnsi="Times New Roman" w:cs="Times New Roman"/>
          <w:b/>
          <w:color w:val="FF0000"/>
          <w:sz w:val="28"/>
          <w:szCs w:val="28"/>
        </w:rPr>
      </w:pPr>
    </w:p>
    <w:p w:rsidR="007F63AA" w:rsidRDefault="007F63AA" w:rsidP="00F26898">
      <w:pPr>
        <w:jc w:val="center"/>
        <w:rPr>
          <w:rFonts w:ascii="Times New Roman" w:hAnsi="Times New Roman" w:cs="Times New Roman"/>
          <w:b/>
          <w:color w:val="FF0000"/>
          <w:sz w:val="28"/>
          <w:szCs w:val="28"/>
        </w:rPr>
      </w:pPr>
    </w:p>
    <w:p w:rsidR="007F63AA" w:rsidRDefault="007F63AA" w:rsidP="00F26898">
      <w:pPr>
        <w:jc w:val="center"/>
        <w:rPr>
          <w:rFonts w:ascii="Times New Roman" w:hAnsi="Times New Roman" w:cs="Times New Roman"/>
          <w:b/>
          <w:color w:val="FF0000"/>
          <w:sz w:val="28"/>
          <w:szCs w:val="28"/>
        </w:rPr>
      </w:pPr>
    </w:p>
    <w:p w:rsidR="007F63AA" w:rsidRDefault="007F63AA" w:rsidP="00F26898">
      <w:pPr>
        <w:jc w:val="center"/>
        <w:rPr>
          <w:rFonts w:ascii="Times New Roman" w:hAnsi="Times New Roman" w:cs="Times New Roman"/>
          <w:b/>
          <w:color w:val="FF0000"/>
          <w:sz w:val="28"/>
          <w:szCs w:val="28"/>
        </w:rPr>
      </w:pPr>
    </w:p>
    <w:p w:rsidR="007F63AA" w:rsidRDefault="007F63AA" w:rsidP="00F26898">
      <w:pPr>
        <w:jc w:val="center"/>
        <w:rPr>
          <w:rFonts w:ascii="Times New Roman" w:hAnsi="Times New Roman" w:cs="Times New Roman"/>
          <w:b/>
          <w:color w:val="FF0000"/>
          <w:sz w:val="28"/>
          <w:szCs w:val="28"/>
        </w:rPr>
      </w:pPr>
    </w:p>
    <w:p w:rsidR="007F63AA" w:rsidRDefault="007F63AA" w:rsidP="00F26898">
      <w:pPr>
        <w:jc w:val="center"/>
        <w:rPr>
          <w:rFonts w:ascii="Times New Roman" w:hAnsi="Times New Roman" w:cs="Times New Roman"/>
          <w:b/>
          <w:color w:val="FF0000"/>
          <w:sz w:val="28"/>
          <w:szCs w:val="28"/>
        </w:rPr>
      </w:pPr>
    </w:p>
    <w:p w:rsidR="00F26898" w:rsidRPr="007F63AA" w:rsidRDefault="00F26898" w:rsidP="00F26898">
      <w:pPr>
        <w:jc w:val="center"/>
        <w:rPr>
          <w:rFonts w:ascii="Times New Roman" w:hAnsi="Times New Roman" w:cs="Times New Roman"/>
          <w:b/>
          <w:sz w:val="28"/>
          <w:szCs w:val="28"/>
        </w:rPr>
      </w:pPr>
      <w:r w:rsidRPr="007F63AA">
        <w:rPr>
          <w:rFonts w:ascii="Times New Roman" w:hAnsi="Times New Roman" w:cs="Times New Roman"/>
          <w:b/>
          <w:sz w:val="28"/>
          <w:szCs w:val="28"/>
        </w:rPr>
        <w:lastRenderedPageBreak/>
        <w:t>ЕГЭ -201</w:t>
      </w:r>
      <w:r w:rsidR="00354450" w:rsidRPr="007F63AA">
        <w:rPr>
          <w:rFonts w:ascii="Times New Roman" w:hAnsi="Times New Roman" w:cs="Times New Roman"/>
          <w:b/>
          <w:sz w:val="28"/>
          <w:szCs w:val="28"/>
        </w:rPr>
        <w:t>5</w:t>
      </w:r>
    </w:p>
    <w:p w:rsidR="00F26898" w:rsidRPr="007F63AA" w:rsidRDefault="00F26898" w:rsidP="00F26898">
      <w:pPr>
        <w:pStyle w:val="a6"/>
        <w:jc w:val="both"/>
        <w:rPr>
          <w:rFonts w:ascii="Times New Roman" w:hAnsi="Times New Roman" w:cs="Times New Roman"/>
          <w:sz w:val="28"/>
          <w:szCs w:val="28"/>
        </w:rPr>
      </w:pPr>
      <w:r w:rsidRPr="007F63AA">
        <w:rPr>
          <w:rFonts w:ascii="Times New Roman" w:hAnsi="Times New Roman" w:cs="Times New Roman"/>
          <w:sz w:val="28"/>
          <w:szCs w:val="28"/>
        </w:rPr>
        <w:t>Допущены до ЕГЭ 27 человек. Успешность преодоления порога по обязательным экзаменам -100%.</w:t>
      </w:r>
    </w:p>
    <w:p w:rsidR="00F26898" w:rsidRPr="007F63AA" w:rsidRDefault="00F26898" w:rsidP="00F26898">
      <w:pPr>
        <w:pStyle w:val="a6"/>
        <w:jc w:val="center"/>
        <w:rPr>
          <w:rFonts w:ascii="Times New Roman" w:hAnsi="Times New Roman" w:cs="Times New Roman"/>
          <w:b/>
          <w:sz w:val="28"/>
          <w:szCs w:val="28"/>
          <w:u w:val="single"/>
        </w:rPr>
      </w:pPr>
      <w:r w:rsidRPr="007F63AA">
        <w:rPr>
          <w:rFonts w:ascii="Times New Roman" w:hAnsi="Times New Roman" w:cs="Times New Roman"/>
          <w:b/>
          <w:sz w:val="28"/>
          <w:szCs w:val="28"/>
          <w:u w:val="single"/>
        </w:rPr>
        <w:t>Обязательные экзамены</w:t>
      </w:r>
    </w:p>
    <w:p w:rsidR="00F26898" w:rsidRPr="007F63AA" w:rsidRDefault="00F26898" w:rsidP="00F26898">
      <w:pPr>
        <w:pStyle w:val="a6"/>
        <w:jc w:val="center"/>
        <w:rPr>
          <w:rFonts w:ascii="Times New Roman" w:hAnsi="Times New Roman" w:cs="Times New Roman"/>
          <w:b/>
          <w:sz w:val="28"/>
          <w:szCs w:val="28"/>
          <w:u w:val="single"/>
        </w:rPr>
      </w:pPr>
    </w:p>
    <w:p w:rsidR="00F26898" w:rsidRPr="007F63AA" w:rsidRDefault="00F26898" w:rsidP="00F26898">
      <w:pPr>
        <w:pStyle w:val="a6"/>
        <w:jc w:val="center"/>
        <w:rPr>
          <w:rFonts w:ascii="Times New Roman" w:hAnsi="Times New Roman" w:cs="Times New Roman"/>
          <w:b/>
          <w:sz w:val="28"/>
          <w:szCs w:val="28"/>
          <w:u w:val="single"/>
        </w:rPr>
      </w:pPr>
      <w:r w:rsidRPr="007F63AA">
        <w:rPr>
          <w:rFonts w:ascii="Times New Roman" w:hAnsi="Times New Roman" w:cs="Times New Roman"/>
          <w:b/>
          <w:sz w:val="28"/>
          <w:szCs w:val="28"/>
          <w:u w:val="single"/>
        </w:rPr>
        <w:t>Математика</w:t>
      </w:r>
    </w:p>
    <w:p w:rsidR="00F26898" w:rsidRPr="00C10806" w:rsidRDefault="00F26898" w:rsidP="00F26898">
      <w:pPr>
        <w:pStyle w:val="a6"/>
        <w:rPr>
          <w:rFonts w:ascii="Times New Roman" w:hAnsi="Times New Roman" w:cs="Times New Roman"/>
          <w:color w:val="FF0000"/>
          <w:sz w:val="28"/>
          <w:szCs w:val="28"/>
        </w:rPr>
      </w:pPr>
    </w:p>
    <w:tbl>
      <w:tblPr>
        <w:tblW w:w="7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880"/>
        <w:gridCol w:w="2961"/>
      </w:tblGrid>
      <w:tr w:rsidR="00F26898" w:rsidRPr="00C10806" w:rsidTr="00F26898">
        <w:trPr>
          <w:jc w:val="center"/>
        </w:trPr>
        <w:tc>
          <w:tcPr>
            <w:tcW w:w="1728"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уч.год</w:t>
            </w:r>
          </w:p>
        </w:tc>
        <w:tc>
          <w:tcPr>
            <w:tcW w:w="2880"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 по школе</w:t>
            </w:r>
          </w:p>
        </w:tc>
        <w:tc>
          <w:tcPr>
            <w:tcW w:w="2961"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Успешность преодоления</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минимального порога</w:t>
            </w:r>
          </w:p>
        </w:tc>
      </w:tr>
      <w:tr w:rsidR="00F26898" w:rsidRPr="00C10806" w:rsidTr="00F26898">
        <w:trPr>
          <w:jc w:val="center"/>
        </w:trPr>
        <w:tc>
          <w:tcPr>
            <w:tcW w:w="1728" w:type="dxa"/>
            <w:shd w:val="clear" w:color="auto" w:fill="E5B8B7"/>
          </w:tcPr>
          <w:p w:rsidR="00F26898" w:rsidRPr="00C10806" w:rsidRDefault="00F26898" w:rsidP="00624297">
            <w:pPr>
              <w:pStyle w:val="a6"/>
              <w:rPr>
                <w:rFonts w:ascii="Times New Roman" w:hAnsi="Times New Roman" w:cs="Times New Roman"/>
                <w:sz w:val="28"/>
                <w:szCs w:val="28"/>
              </w:rPr>
            </w:pPr>
            <w:r w:rsidRPr="00C10806">
              <w:rPr>
                <w:rFonts w:ascii="Times New Roman" w:hAnsi="Times New Roman" w:cs="Times New Roman"/>
                <w:sz w:val="28"/>
                <w:szCs w:val="28"/>
              </w:rPr>
              <w:t>201</w:t>
            </w:r>
            <w:r w:rsidR="00624297" w:rsidRPr="00C10806">
              <w:rPr>
                <w:rFonts w:ascii="Times New Roman" w:hAnsi="Times New Roman" w:cs="Times New Roman"/>
                <w:sz w:val="28"/>
                <w:szCs w:val="28"/>
              </w:rPr>
              <w:t>4</w:t>
            </w:r>
            <w:r w:rsidRPr="00C10806">
              <w:rPr>
                <w:rFonts w:ascii="Times New Roman" w:hAnsi="Times New Roman" w:cs="Times New Roman"/>
                <w:sz w:val="28"/>
                <w:szCs w:val="28"/>
              </w:rPr>
              <w:t>-201</w:t>
            </w:r>
            <w:r w:rsidR="00624297" w:rsidRPr="00C10806">
              <w:rPr>
                <w:rFonts w:ascii="Times New Roman" w:hAnsi="Times New Roman" w:cs="Times New Roman"/>
                <w:sz w:val="28"/>
                <w:szCs w:val="28"/>
              </w:rPr>
              <w:t>5</w:t>
            </w:r>
          </w:p>
        </w:tc>
        <w:tc>
          <w:tcPr>
            <w:tcW w:w="2880" w:type="dxa"/>
            <w:shd w:val="clear" w:color="auto" w:fill="E5B8B7"/>
          </w:tcPr>
          <w:p w:rsidR="00F26898" w:rsidRPr="00C10806" w:rsidRDefault="00F5300C" w:rsidP="00F26898">
            <w:pPr>
              <w:pStyle w:val="a6"/>
              <w:jc w:val="center"/>
              <w:rPr>
                <w:rFonts w:ascii="Times New Roman" w:hAnsi="Times New Roman" w:cs="Times New Roman"/>
                <w:sz w:val="28"/>
                <w:szCs w:val="28"/>
              </w:rPr>
            </w:pPr>
            <w:r w:rsidRPr="00C10806">
              <w:rPr>
                <w:rFonts w:ascii="Times New Roman" w:hAnsi="Times New Roman" w:cs="Times New Roman"/>
                <w:sz w:val="28"/>
                <w:szCs w:val="28"/>
              </w:rPr>
              <w:t>37,6</w:t>
            </w:r>
          </w:p>
        </w:tc>
        <w:tc>
          <w:tcPr>
            <w:tcW w:w="2961" w:type="dxa"/>
            <w:shd w:val="clear" w:color="auto" w:fill="E5B8B7"/>
          </w:tcPr>
          <w:p w:rsidR="00F26898" w:rsidRPr="00C10806" w:rsidRDefault="00F5300C" w:rsidP="00F26898">
            <w:pPr>
              <w:pStyle w:val="a6"/>
              <w:jc w:val="center"/>
              <w:rPr>
                <w:rFonts w:ascii="Times New Roman" w:hAnsi="Times New Roman" w:cs="Times New Roman"/>
                <w:sz w:val="28"/>
                <w:szCs w:val="28"/>
              </w:rPr>
            </w:pPr>
            <w:r w:rsidRPr="00C10806">
              <w:rPr>
                <w:rFonts w:ascii="Times New Roman" w:hAnsi="Times New Roman" w:cs="Times New Roman"/>
                <w:sz w:val="28"/>
                <w:szCs w:val="28"/>
              </w:rPr>
              <w:t>82,4</w:t>
            </w:r>
          </w:p>
        </w:tc>
      </w:tr>
      <w:tr w:rsidR="00F26898" w:rsidRPr="00C10806" w:rsidTr="00F26898">
        <w:trPr>
          <w:jc w:val="center"/>
        </w:trPr>
        <w:tc>
          <w:tcPr>
            <w:tcW w:w="1728" w:type="dxa"/>
          </w:tcPr>
          <w:p w:rsidR="00F26898" w:rsidRPr="00C10806" w:rsidRDefault="00F26898" w:rsidP="00624297">
            <w:pPr>
              <w:pStyle w:val="a6"/>
              <w:rPr>
                <w:rFonts w:ascii="Times New Roman" w:hAnsi="Times New Roman" w:cs="Times New Roman"/>
                <w:sz w:val="28"/>
                <w:szCs w:val="28"/>
              </w:rPr>
            </w:pPr>
            <w:r w:rsidRPr="00C10806">
              <w:rPr>
                <w:rFonts w:ascii="Times New Roman" w:hAnsi="Times New Roman" w:cs="Times New Roman"/>
                <w:sz w:val="28"/>
                <w:szCs w:val="28"/>
              </w:rPr>
              <w:t>201</w:t>
            </w:r>
            <w:r w:rsidR="00624297" w:rsidRPr="00C10806">
              <w:rPr>
                <w:rFonts w:ascii="Times New Roman" w:hAnsi="Times New Roman" w:cs="Times New Roman"/>
                <w:sz w:val="28"/>
                <w:szCs w:val="28"/>
              </w:rPr>
              <w:t>3</w:t>
            </w:r>
            <w:r w:rsidRPr="00C10806">
              <w:rPr>
                <w:rFonts w:ascii="Times New Roman" w:hAnsi="Times New Roman" w:cs="Times New Roman"/>
                <w:sz w:val="28"/>
                <w:szCs w:val="28"/>
              </w:rPr>
              <w:t>-201</w:t>
            </w:r>
            <w:r w:rsidR="00624297" w:rsidRPr="00C10806">
              <w:rPr>
                <w:rFonts w:ascii="Times New Roman" w:hAnsi="Times New Roman" w:cs="Times New Roman"/>
                <w:sz w:val="28"/>
                <w:szCs w:val="28"/>
              </w:rPr>
              <w:t>4</w:t>
            </w:r>
          </w:p>
        </w:tc>
        <w:tc>
          <w:tcPr>
            <w:tcW w:w="2880" w:type="dxa"/>
          </w:tcPr>
          <w:p w:rsidR="00F26898" w:rsidRPr="00C10806" w:rsidRDefault="004A70BA" w:rsidP="00F26898">
            <w:pPr>
              <w:pStyle w:val="a6"/>
              <w:jc w:val="center"/>
              <w:rPr>
                <w:rFonts w:ascii="Times New Roman" w:hAnsi="Times New Roman" w:cs="Times New Roman"/>
                <w:sz w:val="28"/>
                <w:szCs w:val="28"/>
              </w:rPr>
            </w:pPr>
            <w:r w:rsidRPr="00C10806">
              <w:rPr>
                <w:rFonts w:ascii="Times New Roman" w:hAnsi="Times New Roman" w:cs="Times New Roman"/>
                <w:sz w:val="28"/>
                <w:szCs w:val="28"/>
              </w:rPr>
              <w:t>58,9</w:t>
            </w:r>
          </w:p>
        </w:tc>
        <w:tc>
          <w:tcPr>
            <w:tcW w:w="2961" w:type="dxa"/>
          </w:tcPr>
          <w:p w:rsidR="00F26898" w:rsidRPr="00C10806" w:rsidRDefault="00624297" w:rsidP="00F26898">
            <w:pPr>
              <w:pStyle w:val="a6"/>
              <w:jc w:val="center"/>
              <w:rPr>
                <w:rFonts w:ascii="Times New Roman" w:hAnsi="Times New Roman" w:cs="Times New Roman"/>
                <w:sz w:val="28"/>
                <w:szCs w:val="28"/>
              </w:rPr>
            </w:pPr>
            <w:r w:rsidRPr="00C10806">
              <w:rPr>
                <w:rFonts w:ascii="Times New Roman" w:hAnsi="Times New Roman" w:cs="Times New Roman"/>
                <w:sz w:val="28"/>
                <w:szCs w:val="28"/>
              </w:rPr>
              <w:t>100%</w:t>
            </w:r>
          </w:p>
        </w:tc>
      </w:tr>
      <w:tr w:rsidR="00F26898" w:rsidRPr="00C10806" w:rsidTr="00F26898">
        <w:trPr>
          <w:jc w:val="center"/>
        </w:trPr>
        <w:tc>
          <w:tcPr>
            <w:tcW w:w="1728" w:type="dxa"/>
          </w:tcPr>
          <w:p w:rsidR="00F26898" w:rsidRPr="00C10806" w:rsidRDefault="00F26898" w:rsidP="00624297">
            <w:pPr>
              <w:pStyle w:val="a6"/>
              <w:rPr>
                <w:rFonts w:ascii="Times New Roman" w:hAnsi="Times New Roman" w:cs="Times New Roman"/>
                <w:sz w:val="28"/>
                <w:szCs w:val="28"/>
              </w:rPr>
            </w:pPr>
            <w:r w:rsidRPr="00C10806">
              <w:rPr>
                <w:rFonts w:ascii="Times New Roman" w:hAnsi="Times New Roman" w:cs="Times New Roman"/>
                <w:sz w:val="28"/>
                <w:szCs w:val="28"/>
              </w:rPr>
              <w:t>201</w:t>
            </w:r>
            <w:r w:rsidR="00624297" w:rsidRPr="00C10806">
              <w:rPr>
                <w:rFonts w:ascii="Times New Roman" w:hAnsi="Times New Roman" w:cs="Times New Roman"/>
                <w:sz w:val="28"/>
                <w:szCs w:val="28"/>
              </w:rPr>
              <w:t>2</w:t>
            </w:r>
            <w:r w:rsidRPr="00C10806">
              <w:rPr>
                <w:rFonts w:ascii="Times New Roman" w:hAnsi="Times New Roman" w:cs="Times New Roman"/>
                <w:sz w:val="28"/>
                <w:szCs w:val="28"/>
              </w:rPr>
              <w:t>-201</w:t>
            </w:r>
            <w:r w:rsidR="00624297" w:rsidRPr="00C10806">
              <w:rPr>
                <w:rFonts w:ascii="Times New Roman" w:hAnsi="Times New Roman" w:cs="Times New Roman"/>
                <w:sz w:val="28"/>
                <w:szCs w:val="28"/>
              </w:rPr>
              <w:t>3</w:t>
            </w:r>
          </w:p>
        </w:tc>
        <w:tc>
          <w:tcPr>
            <w:tcW w:w="2880" w:type="dxa"/>
          </w:tcPr>
          <w:p w:rsidR="00F26898" w:rsidRPr="00C10806" w:rsidRDefault="004A70BA" w:rsidP="00AD762D">
            <w:pPr>
              <w:pStyle w:val="a6"/>
              <w:jc w:val="center"/>
              <w:rPr>
                <w:rFonts w:ascii="Times New Roman" w:hAnsi="Times New Roman" w:cs="Times New Roman"/>
                <w:sz w:val="28"/>
                <w:szCs w:val="28"/>
              </w:rPr>
            </w:pPr>
            <w:r w:rsidRPr="00C10806">
              <w:rPr>
                <w:rFonts w:ascii="Times New Roman" w:hAnsi="Times New Roman" w:cs="Times New Roman"/>
                <w:sz w:val="28"/>
                <w:szCs w:val="28"/>
              </w:rPr>
              <w:t>60,</w:t>
            </w:r>
            <w:r w:rsidR="00AD762D" w:rsidRPr="00C10806">
              <w:rPr>
                <w:rFonts w:ascii="Times New Roman" w:hAnsi="Times New Roman" w:cs="Times New Roman"/>
                <w:sz w:val="28"/>
                <w:szCs w:val="28"/>
              </w:rPr>
              <w:t>8</w:t>
            </w:r>
          </w:p>
        </w:tc>
        <w:tc>
          <w:tcPr>
            <w:tcW w:w="2961" w:type="dxa"/>
          </w:tcPr>
          <w:p w:rsidR="00F26898" w:rsidRPr="00C10806" w:rsidRDefault="00F26898" w:rsidP="00F26898">
            <w:pPr>
              <w:pStyle w:val="a6"/>
              <w:jc w:val="center"/>
              <w:rPr>
                <w:rFonts w:ascii="Times New Roman" w:hAnsi="Times New Roman" w:cs="Times New Roman"/>
                <w:sz w:val="28"/>
                <w:szCs w:val="28"/>
              </w:rPr>
            </w:pPr>
            <w:r w:rsidRPr="00C10806">
              <w:rPr>
                <w:rFonts w:ascii="Times New Roman" w:hAnsi="Times New Roman" w:cs="Times New Roman"/>
                <w:sz w:val="28"/>
                <w:szCs w:val="28"/>
              </w:rPr>
              <w:t>100%</w:t>
            </w:r>
          </w:p>
        </w:tc>
      </w:tr>
    </w:tbl>
    <w:p w:rsidR="00F26898" w:rsidRPr="007F63AA" w:rsidRDefault="00F26898" w:rsidP="00F26898">
      <w:pPr>
        <w:pStyle w:val="a6"/>
        <w:rPr>
          <w:rFonts w:ascii="Times New Roman" w:hAnsi="Times New Roman" w:cs="Times New Roman"/>
          <w:sz w:val="28"/>
          <w:szCs w:val="28"/>
        </w:rPr>
      </w:pPr>
    </w:p>
    <w:p w:rsidR="00F26898" w:rsidRPr="007F63AA" w:rsidRDefault="00F26898" w:rsidP="00F26898">
      <w:pPr>
        <w:pStyle w:val="a6"/>
        <w:jc w:val="center"/>
        <w:rPr>
          <w:rFonts w:ascii="Times New Roman" w:hAnsi="Times New Roman" w:cs="Times New Roman"/>
          <w:b/>
          <w:sz w:val="28"/>
          <w:szCs w:val="28"/>
        </w:rPr>
      </w:pPr>
      <w:r w:rsidRPr="007F63AA">
        <w:rPr>
          <w:rFonts w:ascii="Times New Roman" w:hAnsi="Times New Roman" w:cs="Times New Roman"/>
          <w:b/>
          <w:sz w:val="28"/>
          <w:szCs w:val="28"/>
        </w:rPr>
        <w:t xml:space="preserve">Показатели результатов тестирования </w:t>
      </w:r>
    </w:p>
    <w:p w:rsidR="00F26898" w:rsidRPr="00C10806" w:rsidRDefault="00F26898" w:rsidP="00F26898">
      <w:pPr>
        <w:pStyle w:val="a6"/>
        <w:rPr>
          <w:rFonts w:ascii="Times New Roman" w:hAnsi="Times New Roman" w:cs="Times New Roman"/>
          <w:color w:val="FF0000"/>
          <w:sz w:val="28"/>
          <w:szCs w:val="28"/>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747"/>
        <w:gridCol w:w="2582"/>
        <w:gridCol w:w="1800"/>
        <w:gridCol w:w="1747"/>
      </w:tblGrid>
      <w:tr w:rsidR="00F26898" w:rsidRPr="00C10806" w:rsidTr="00F26898">
        <w:tc>
          <w:tcPr>
            <w:tcW w:w="153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уч.год</w:t>
            </w:r>
          </w:p>
        </w:tc>
        <w:tc>
          <w:tcPr>
            <w:tcW w:w="174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России</w:t>
            </w:r>
          </w:p>
        </w:tc>
        <w:tc>
          <w:tcPr>
            <w:tcW w:w="2582"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 по Пензенской области</w:t>
            </w:r>
          </w:p>
        </w:tc>
        <w:tc>
          <w:tcPr>
            <w:tcW w:w="1800"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г. Пензе</w:t>
            </w:r>
          </w:p>
        </w:tc>
        <w:tc>
          <w:tcPr>
            <w:tcW w:w="174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школе</w:t>
            </w:r>
          </w:p>
        </w:tc>
      </w:tr>
      <w:tr w:rsidR="00F26898" w:rsidRPr="00C10806" w:rsidTr="00F26898">
        <w:tc>
          <w:tcPr>
            <w:tcW w:w="1539" w:type="dxa"/>
          </w:tcPr>
          <w:p w:rsidR="00F26898" w:rsidRPr="00C10806" w:rsidRDefault="00F26898" w:rsidP="004A70BA">
            <w:pPr>
              <w:pStyle w:val="a6"/>
              <w:rPr>
                <w:rFonts w:ascii="Times New Roman" w:hAnsi="Times New Roman" w:cs="Times New Roman"/>
                <w:sz w:val="28"/>
                <w:szCs w:val="28"/>
              </w:rPr>
            </w:pPr>
            <w:r w:rsidRPr="00C10806">
              <w:rPr>
                <w:rFonts w:ascii="Times New Roman" w:hAnsi="Times New Roman" w:cs="Times New Roman"/>
                <w:sz w:val="28"/>
                <w:szCs w:val="28"/>
              </w:rPr>
              <w:t>201</w:t>
            </w:r>
            <w:r w:rsidR="004A70BA" w:rsidRPr="00C10806">
              <w:rPr>
                <w:rFonts w:ascii="Times New Roman" w:hAnsi="Times New Roman" w:cs="Times New Roman"/>
                <w:sz w:val="28"/>
                <w:szCs w:val="28"/>
              </w:rPr>
              <w:t>2</w:t>
            </w:r>
            <w:r w:rsidRPr="00C10806">
              <w:rPr>
                <w:rFonts w:ascii="Times New Roman" w:hAnsi="Times New Roman" w:cs="Times New Roman"/>
                <w:sz w:val="28"/>
                <w:szCs w:val="28"/>
              </w:rPr>
              <w:t>-201</w:t>
            </w:r>
            <w:r w:rsidR="004A70BA" w:rsidRPr="00C10806">
              <w:rPr>
                <w:rFonts w:ascii="Times New Roman" w:hAnsi="Times New Roman" w:cs="Times New Roman"/>
                <w:sz w:val="28"/>
                <w:szCs w:val="28"/>
              </w:rPr>
              <w:t>3</w:t>
            </w:r>
          </w:p>
        </w:tc>
        <w:tc>
          <w:tcPr>
            <w:tcW w:w="174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44,6</w:t>
            </w:r>
          </w:p>
        </w:tc>
        <w:tc>
          <w:tcPr>
            <w:tcW w:w="2582"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44,9</w:t>
            </w:r>
          </w:p>
        </w:tc>
        <w:tc>
          <w:tcPr>
            <w:tcW w:w="1800"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48,6</w:t>
            </w:r>
          </w:p>
        </w:tc>
        <w:tc>
          <w:tcPr>
            <w:tcW w:w="1747" w:type="dxa"/>
          </w:tcPr>
          <w:p w:rsidR="00F26898" w:rsidRPr="00C10806" w:rsidRDefault="004A70BA" w:rsidP="00F26898">
            <w:pPr>
              <w:pStyle w:val="a6"/>
              <w:rPr>
                <w:rFonts w:ascii="Times New Roman" w:hAnsi="Times New Roman" w:cs="Times New Roman"/>
                <w:sz w:val="28"/>
                <w:szCs w:val="28"/>
              </w:rPr>
            </w:pPr>
            <w:r w:rsidRPr="00C10806">
              <w:rPr>
                <w:rFonts w:ascii="Times New Roman" w:hAnsi="Times New Roman" w:cs="Times New Roman"/>
                <w:sz w:val="28"/>
                <w:szCs w:val="28"/>
              </w:rPr>
              <w:t>60,6</w:t>
            </w:r>
          </w:p>
        </w:tc>
      </w:tr>
      <w:tr w:rsidR="00F26898" w:rsidRPr="00C10806" w:rsidTr="00F26898">
        <w:tc>
          <w:tcPr>
            <w:tcW w:w="1539" w:type="dxa"/>
          </w:tcPr>
          <w:p w:rsidR="00F26898" w:rsidRPr="00C10806" w:rsidRDefault="00F26898" w:rsidP="004A70BA">
            <w:pPr>
              <w:pStyle w:val="a6"/>
              <w:rPr>
                <w:rFonts w:ascii="Times New Roman" w:hAnsi="Times New Roman" w:cs="Times New Roman"/>
                <w:sz w:val="28"/>
                <w:szCs w:val="28"/>
              </w:rPr>
            </w:pPr>
            <w:r w:rsidRPr="00C10806">
              <w:rPr>
                <w:rFonts w:ascii="Times New Roman" w:hAnsi="Times New Roman" w:cs="Times New Roman"/>
                <w:sz w:val="28"/>
                <w:szCs w:val="28"/>
              </w:rPr>
              <w:t>201</w:t>
            </w:r>
            <w:r w:rsidR="004A70BA" w:rsidRPr="00C10806">
              <w:rPr>
                <w:rFonts w:ascii="Times New Roman" w:hAnsi="Times New Roman" w:cs="Times New Roman"/>
                <w:sz w:val="28"/>
                <w:szCs w:val="28"/>
              </w:rPr>
              <w:t>3</w:t>
            </w:r>
            <w:r w:rsidRPr="00C10806">
              <w:rPr>
                <w:rFonts w:ascii="Times New Roman" w:hAnsi="Times New Roman" w:cs="Times New Roman"/>
                <w:sz w:val="28"/>
                <w:szCs w:val="28"/>
              </w:rPr>
              <w:t>-201</w:t>
            </w:r>
            <w:r w:rsidR="004A70BA" w:rsidRPr="00C10806">
              <w:rPr>
                <w:rFonts w:ascii="Times New Roman" w:hAnsi="Times New Roman" w:cs="Times New Roman"/>
                <w:sz w:val="28"/>
                <w:szCs w:val="28"/>
              </w:rPr>
              <w:t>4</w:t>
            </w:r>
          </w:p>
        </w:tc>
        <w:tc>
          <w:tcPr>
            <w:tcW w:w="174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48,7</w:t>
            </w:r>
          </w:p>
        </w:tc>
        <w:tc>
          <w:tcPr>
            <w:tcW w:w="2582"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53,3</w:t>
            </w:r>
          </w:p>
        </w:tc>
        <w:tc>
          <w:tcPr>
            <w:tcW w:w="1800"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56</w:t>
            </w:r>
          </w:p>
        </w:tc>
        <w:tc>
          <w:tcPr>
            <w:tcW w:w="1747" w:type="dxa"/>
          </w:tcPr>
          <w:p w:rsidR="00F26898" w:rsidRPr="00C10806" w:rsidRDefault="004A70BA" w:rsidP="00F26898">
            <w:pPr>
              <w:pStyle w:val="a6"/>
              <w:rPr>
                <w:rFonts w:ascii="Times New Roman" w:hAnsi="Times New Roman" w:cs="Times New Roman"/>
                <w:sz w:val="28"/>
                <w:szCs w:val="28"/>
              </w:rPr>
            </w:pPr>
            <w:r w:rsidRPr="00C10806">
              <w:rPr>
                <w:rFonts w:ascii="Times New Roman" w:hAnsi="Times New Roman" w:cs="Times New Roman"/>
                <w:sz w:val="28"/>
                <w:szCs w:val="28"/>
              </w:rPr>
              <w:t>58,9</w:t>
            </w:r>
          </w:p>
        </w:tc>
      </w:tr>
      <w:tr w:rsidR="00F26898" w:rsidRPr="00C10806" w:rsidTr="00F26898">
        <w:tc>
          <w:tcPr>
            <w:tcW w:w="1539" w:type="dxa"/>
            <w:shd w:val="clear" w:color="auto" w:fill="E5B8B7"/>
          </w:tcPr>
          <w:p w:rsidR="00F26898" w:rsidRPr="00C10806" w:rsidRDefault="00F26898" w:rsidP="004A70BA">
            <w:pPr>
              <w:pStyle w:val="a6"/>
              <w:rPr>
                <w:rFonts w:ascii="Times New Roman" w:hAnsi="Times New Roman" w:cs="Times New Roman"/>
                <w:sz w:val="28"/>
                <w:szCs w:val="28"/>
              </w:rPr>
            </w:pPr>
            <w:r w:rsidRPr="00C10806">
              <w:rPr>
                <w:rFonts w:ascii="Times New Roman" w:hAnsi="Times New Roman" w:cs="Times New Roman"/>
                <w:sz w:val="28"/>
                <w:szCs w:val="28"/>
              </w:rPr>
              <w:t>201</w:t>
            </w:r>
            <w:r w:rsidR="004A70BA" w:rsidRPr="00C10806">
              <w:rPr>
                <w:rFonts w:ascii="Times New Roman" w:hAnsi="Times New Roman" w:cs="Times New Roman"/>
                <w:sz w:val="28"/>
                <w:szCs w:val="28"/>
              </w:rPr>
              <w:t>4</w:t>
            </w:r>
            <w:r w:rsidRPr="00C10806">
              <w:rPr>
                <w:rFonts w:ascii="Times New Roman" w:hAnsi="Times New Roman" w:cs="Times New Roman"/>
                <w:sz w:val="28"/>
                <w:szCs w:val="28"/>
              </w:rPr>
              <w:t>-201</w:t>
            </w:r>
            <w:r w:rsidR="004A70BA" w:rsidRPr="00C10806">
              <w:rPr>
                <w:rFonts w:ascii="Times New Roman" w:hAnsi="Times New Roman" w:cs="Times New Roman"/>
                <w:sz w:val="28"/>
                <w:szCs w:val="28"/>
              </w:rPr>
              <w:t>5</w:t>
            </w:r>
          </w:p>
        </w:tc>
        <w:tc>
          <w:tcPr>
            <w:tcW w:w="1747" w:type="dxa"/>
            <w:shd w:val="clear" w:color="auto" w:fill="E5B8B7"/>
          </w:tcPr>
          <w:p w:rsidR="00F26898" w:rsidRPr="00C10806" w:rsidRDefault="00F26898" w:rsidP="00F26898">
            <w:pPr>
              <w:pStyle w:val="a6"/>
              <w:rPr>
                <w:rFonts w:ascii="Times New Roman" w:hAnsi="Times New Roman" w:cs="Times New Roman"/>
                <w:sz w:val="28"/>
                <w:szCs w:val="28"/>
              </w:rPr>
            </w:pPr>
          </w:p>
        </w:tc>
        <w:tc>
          <w:tcPr>
            <w:tcW w:w="2582" w:type="dxa"/>
            <w:shd w:val="clear" w:color="auto" w:fill="E5B8B7"/>
          </w:tcPr>
          <w:p w:rsidR="00F26898" w:rsidRPr="00C10806" w:rsidRDefault="00F26898" w:rsidP="00F26898">
            <w:pPr>
              <w:pStyle w:val="a6"/>
              <w:rPr>
                <w:rFonts w:ascii="Times New Roman" w:hAnsi="Times New Roman" w:cs="Times New Roman"/>
                <w:sz w:val="28"/>
                <w:szCs w:val="28"/>
              </w:rPr>
            </w:pPr>
          </w:p>
        </w:tc>
        <w:tc>
          <w:tcPr>
            <w:tcW w:w="1800" w:type="dxa"/>
            <w:shd w:val="clear" w:color="auto" w:fill="E5B8B7"/>
          </w:tcPr>
          <w:p w:rsidR="00F26898" w:rsidRPr="00C10806" w:rsidRDefault="0099014A" w:rsidP="00F26898">
            <w:pPr>
              <w:pStyle w:val="a6"/>
              <w:rPr>
                <w:rFonts w:ascii="Times New Roman" w:hAnsi="Times New Roman" w:cs="Times New Roman"/>
                <w:sz w:val="28"/>
                <w:szCs w:val="28"/>
              </w:rPr>
            </w:pPr>
            <w:r w:rsidRPr="00C10806">
              <w:rPr>
                <w:rFonts w:ascii="Times New Roman" w:hAnsi="Times New Roman" w:cs="Times New Roman"/>
                <w:sz w:val="28"/>
                <w:szCs w:val="28"/>
              </w:rPr>
              <w:t>49</w:t>
            </w:r>
          </w:p>
        </w:tc>
        <w:tc>
          <w:tcPr>
            <w:tcW w:w="1747" w:type="dxa"/>
            <w:shd w:val="clear" w:color="auto" w:fill="E5B8B7"/>
          </w:tcPr>
          <w:p w:rsidR="00F26898" w:rsidRPr="00C10806" w:rsidRDefault="00537116" w:rsidP="00F26898">
            <w:pPr>
              <w:pStyle w:val="a6"/>
              <w:rPr>
                <w:rFonts w:ascii="Times New Roman" w:hAnsi="Times New Roman" w:cs="Times New Roman"/>
                <w:sz w:val="28"/>
                <w:szCs w:val="28"/>
              </w:rPr>
            </w:pPr>
            <w:r w:rsidRPr="00C10806">
              <w:rPr>
                <w:rFonts w:ascii="Times New Roman" w:hAnsi="Times New Roman" w:cs="Times New Roman"/>
                <w:sz w:val="28"/>
                <w:szCs w:val="28"/>
              </w:rPr>
              <w:t>37,6</w:t>
            </w:r>
          </w:p>
        </w:tc>
      </w:tr>
    </w:tbl>
    <w:p w:rsidR="00F26898" w:rsidRPr="00C10806" w:rsidRDefault="00F26898" w:rsidP="00F26898">
      <w:pPr>
        <w:pStyle w:val="a6"/>
        <w:rPr>
          <w:rFonts w:ascii="Times New Roman" w:hAnsi="Times New Roman" w:cs="Times New Roman"/>
          <w:color w:val="FF0000"/>
          <w:sz w:val="28"/>
          <w:szCs w:val="28"/>
        </w:rPr>
      </w:pPr>
    </w:p>
    <w:p w:rsidR="00F26898" w:rsidRPr="007F63AA" w:rsidRDefault="00F26898" w:rsidP="007F63AA">
      <w:pPr>
        <w:pStyle w:val="a6"/>
        <w:jc w:val="center"/>
        <w:rPr>
          <w:rFonts w:ascii="Times New Roman" w:hAnsi="Times New Roman" w:cs="Times New Roman"/>
          <w:b/>
          <w:sz w:val="28"/>
          <w:szCs w:val="28"/>
        </w:rPr>
      </w:pPr>
      <w:r w:rsidRPr="00C10806">
        <w:rPr>
          <w:rFonts w:ascii="Times New Roman" w:hAnsi="Times New Roman" w:cs="Times New Roman"/>
          <w:b/>
          <w:sz w:val="28"/>
          <w:szCs w:val="28"/>
        </w:rPr>
        <w:t xml:space="preserve">По математике </w:t>
      </w:r>
      <w:r w:rsidRPr="007F63AA">
        <w:rPr>
          <w:rFonts w:ascii="Times New Roman" w:hAnsi="Times New Roman" w:cs="Times New Roman"/>
          <w:b/>
          <w:sz w:val="28"/>
          <w:szCs w:val="28"/>
        </w:rPr>
        <w:t>школа на 59 месте в рейтинге школ города из 63.</w:t>
      </w:r>
    </w:p>
    <w:p w:rsidR="00F26898" w:rsidRPr="007F63AA" w:rsidRDefault="00F26898" w:rsidP="00F26898">
      <w:pPr>
        <w:pStyle w:val="a6"/>
        <w:jc w:val="center"/>
        <w:rPr>
          <w:rFonts w:ascii="Times New Roman" w:hAnsi="Times New Roman" w:cs="Times New Roman"/>
          <w:b/>
          <w:sz w:val="28"/>
          <w:szCs w:val="28"/>
          <w:u w:val="single"/>
        </w:rPr>
      </w:pPr>
    </w:p>
    <w:p w:rsidR="00F26898" w:rsidRPr="007F63AA" w:rsidRDefault="00F26898" w:rsidP="00F26898">
      <w:pPr>
        <w:pStyle w:val="a6"/>
        <w:jc w:val="center"/>
        <w:rPr>
          <w:rFonts w:ascii="Times New Roman" w:hAnsi="Times New Roman" w:cs="Times New Roman"/>
          <w:b/>
          <w:sz w:val="28"/>
          <w:szCs w:val="28"/>
          <w:u w:val="single"/>
        </w:rPr>
      </w:pPr>
      <w:r w:rsidRPr="007F63AA">
        <w:rPr>
          <w:rFonts w:ascii="Times New Roman" w:hAnsi="Times New Roman" w:cs="Times New Roman"/>
          <w:b/>
          <w:sz w:val="28"/>
          <w:szCs w:val="28"/>
          <w:u w:val="single"/>
        </w:rPr>
        <w:t>Русский язык</w:t>
      </w:r>
    </w:p>
    <w:p w:rsidR="00F26898" w:rsidRPr="00C10806" w:rsidRDefault="00F26898" w:rsidP="00F26898">
      <w:pPr>
        <w:pStyle w:val="a6"/>
        <w:rPr>
          <w:rFonts w:ascii="Times New Roman" w:hAnsi="Times New Roman" w:cs="Times New Roman"/>
          <w:b/>
          <w:color w:val="FF0000"/>
          <w:sz w:val="28"/>
          <w:szCs w:val="28"/>
        </w:rPr>
      </w:pPr>
    </w:p>
    <w:tbl>
      <w:tblPr>
        <w:tblW w:w="783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6"/>
        <w:gridCol w:w="2775"/>
        <w:gridCol w:w="2961"/>
      </w:tblGrid>
      <w:tr w:rsidR="00F26898" w:rsidRPr="00C10806" w:rsidTr="00F26898">
        <w:trPr>
          <w:jc w:val="center"/>
        </w:trPr>
        <w:tc>
          <w:tcPr>
            <w:tcW w:w="2096"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уч.год</w:t>
            </w:r>
          </w:p>
        </w:tc>
        <w:tc>
          <w:tcPr>
            <w:tcW w:w="2775"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 по школе</w:t>
            </w:r>
          </w:p>
        </w:tc>
        <w:tc>
          <w:tcPr>
            <w:tcW w:w="2961"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Успешность преодоления</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минимального порога</w:t>
            </w:r>
          </w:p>
        </w:tc>
      </w:tr>
      <w:tr w:rsidR="00F26898" w:rsidRPr="00C10806" w:rsidTr="00F26898">
        <w:trPr>
          <w:jc w:val="center"/>
        </w:trPr>
        <w:tc>
          <w:tcPr>
            <w:tcW w:w="2096" w:type="dxa"/>
            <w:shd w:val="clear" w:color="auto" w:fill="E5B8B7"/>
          </w:tcPr>
          <w:p w:rsidR="00F26898" w:rsidRPr="00C10806" w:rsidRDefault="00F26898" w:rsidP="004A70BA">
            <w:pPr>
              <w:pStyle w:val="a6"/>
              <w:rPr>
                <w:rFonts w:ascii="Times New Roman" w:hAnsi="Times New Roman" w:cs="Times New Roman"/>
                <w:sz w:val="28"/>
                <w:szCs w:val="28"/>
              </w:rPr>
            </w:pPr>
            <w:r w:rsidRPr="00C10806">
              <w:rPr>
                <w:rFonts w:ascii="Times New Roman" w:hAnsi="Times New Roman" w:cs="Times New Roman"/>
                <w:sz w:val="28"/>
                <w:szCs w:val="28"/>
              </w:rPr>
              <w:t>201</w:t>
            </w:r>
            <w:r w:rsidR="004A70BA" w:rsidRPr="00C10806">
              <w:rPr>
                <w:rFonts w:ascii="Times New Roman" w:hAnsi="Times New Roman" w:cs="Times New Roman"/>
                <w:sz w:val="28"/>
                <w:szCs w:val="28"/>
              </w:rPr>
              <w:t>4</w:t>
            </w:r>
            <w:r w:rsidRPr="00C10806">
              <w:rPr>
                <w:rFonts w:ascii="Times New Roman" w:hAnsi="Times New Roman" w:cs="Times New Roman"/>
                <w:sz w:val="28"/>
                <w:szCs w:val="28"/>
              </w:rPr>
              <w:t>-201</w:t>
            </w:r>
            <w:r w:rsidR="004A70BA" w:rsidRPr="00C10806">
              <w:rPr>
                <w:rFonts w:ascii="Times New Roman" w:hAnsi="Times New Roman" w:cs="Times New Roman"/>
                <w:sz w:val="28"/>
                <w:szCs w:val="28"/>
              </w:rPr>
              <w:t>5</w:t>
            </w:r>
          </w:p>
        </w:tc>
        <w:tc>
          <w:tcPr>
            <w:tcW w:w="2775" w:type="dxa"/>
            <w:shd w:val="clear" w:color="auto" w:fill="E5B8B7"/>
          </w:tcPr>
          <w:p w:rsidR="00F26898" w:rsidRPr="00C10806" w:rsidRDefault="00F5300C" w:rsidP="00F26898">
            <w:pPr>
              <w:pStyle w:val="a6"/>
              <w:jc w:val="center"/>
              <w:rPr>
                <w:rFonts w:ascii="Times New Roman" w:hAnsi="Times New Roman" w:cs="Times New Roman"/>
                <w:sz w:val="28"/>
                <w:szCs w:val="28"/>
              </w:rPr>
            </w:pPr>
            <w:r w:rsidRPr="00C10806">
              <w:rPr>
                <w:rFonts w:ascii="Times New Roman" w:hAnsi="Times New Roman" w:cs="Times New Roman"/>
                <w:sz w:val="28"/>
                <w:szCs w:val="28"/>
              </w:rPr>
              <w:t>63,4</w:t>
            </w:r>
          </w:p>
        </w:tc>
        <w:tc>
          <w:tcPr>
            <w:tcW w:w="2961" w:type="dxa"/>
            <w:shd w:val="clear" w:color="auto" w:fill="E5B8B7"/>
          </w:tcPr>
          <w:p w:rsidR="00F26898" w:rsidRPr="00C10806" w:rsidRDefault="00F26898" w:rsidP="00F26898">
            <w:pPr>
              <w:pStyle w:val="a6"/>
              <w:jc w:val="center"/>
              <w:rPr>
                <w:rFonts w:ascii="Times New Roman" w:hAnsi="Times New Roman" w:cs="Times New Roman"/>
                <w:sz w:val="28"/>
                <w:szCs w:val="28"/>
              </w:rPr>
            </w:pPr>
            <w:r w:rsidRPr="00C10806">
              <w:rPr>
                <w:rFonts w:ascii="Times New Roman" w:hAnsi="Times New Roman" w:cs="Times New Roman"/>
                <w:sz w:val="28"/>
                <w:szCs w:val="28"/>
              </w:rPr>
              <w:t>100%</w:t>
            </w:r>
          </w:p>
        </w:tc>
      </w:tr>
      <w:tr w:rsidR="00F26898" w:rsidRPr="00C10806" w:rsidTr="00F26898">
        <w:trPr>
          <w:jc w:val="center"/>
        </w:trPr>
        <w:tc>
          <w:tcPr>
            <w:tcW w:w="2096" w:type="dxa"/>
          </w:tcPr>
          <w:p w:rsidR="00F26898" w:rsidRPr="00C10806" w:rsidRDefault="00F26898" w:rsidP="004A70BA">
            <w:pPr>
              <w:pStyle w:val="a6"/>
              <w:rPr>
                <w:rFonts w:ascii="Times New Roman" w:hAnsi="Times New Roman" w:cs="Times New Roman"/>
                <w:sz w:val="28"/>
                <w:szCs w:val="28"/>
              </w:rPr>
            </w:pPr>
            <w:r w:rsidRPr="00C10806">
              <w:rPr>
                <w:rFonts w:ascii="Times New Roman" w:hAnsi="Times New Roman" w:cs="Times New Roman"/>
                <w:sz w:val="28"/>
                <w:szCs w:val="28"/>
              </w:rPr>
              <w:t>201</w:t>
            </w:r>
            <w:r w:rsidR="004A70BA" w:rsidRPr="00C10806">
              <w:rPr>
                <w:rFonts w:ascii="Times New Roman" w:hAnsi="Times New Roman" w:cs="Times New Roman"/>
                <w:sz w:val="28"/>
                <w:szCs w:val="28"/>
              </w:rPr>
              <w:t>3</w:t>
            </w:r>
            <w:r w:rsidRPr="00C10806">
              <w:rPr>
                <w:rFonts w:ascii="Times New Roman" w:hAnsi="Times New Roman" w:cs="Times New Roman"/>
                <w:sz w:val="28"/>
                <w:szCs w:val="28"/>
              </w:rPr>
              <w:t>-201</w:t>
            </w:r>
            <w:r w:rsidR="004A70BA" w:rsidRPr="00C10806">
              <w:rPr>
                <w:rFonts w:ascii="Times New Roman" w:hAnsi="Times New Roman" w:cs="Times New Roman"/>
                <w:sz w:val="28"/>
                <w:szCs w:val="28"/>
              </w:rPr>
              <w:t>4</w:t>
            </w:r>
          </w:p>
        </w:tc>
        <w:tc>
          <w:tcPr>
            <w:tcW w:w="2775" w:type="dxa"/>
          </w:tcPr>
          <w:p w:rsidR="00F26898" w:rsidRPr="00C10806" w:rsidRDefault="00B04B77" w:rsidP="00F26898">
            <w:pPr>
              <w:pStyle w:val="a6"/>
              <w:jc w:val="center"/>
              <w:rPr>
                <w:rFonts w:ascii="Times New Roman" w:hAnsi="Times New Roman" w:cs="Times New Roman"/>
                <w:sz w:val="28"/>
                <w:szCs w:val="28"/>
              </w:rPr>
            </w:pPr>
            <w:r w:rsidRPr="00C10806">
              <w:rPr>
                <w:rFonts w:ascii="Times New Roman" w:hAnsi="Times New Roman" w:cs="Times New Roman"/>
                <w:sz w:val="28"/>
                <w:szCs w:val="28"/>
              </w:rPr>
              <w:t>65,19</w:t>
            </w:r>
          </w:p>
        </w:tc>
        <w:tc>
          <w:tcPr>
            <w:tcW w:w="2961" w:type="dxa"/>
          </w:tcPr>
          <w:p w:rsidR="00F26898" w:rsidRPr="00C10806" w:rsidRDefault="004A70BA" w:rsidP="00F26898">
            <w:pPr>
              <w:pStyle w:val="a6"/>
              <w:jc w:val="center"/>
              <w:rPr>
                <w:rFonts w:ascii="Times New Roman" w:hAnsi="Times New Roman" w:cs="Times New Roman"/>
                <w:sz w:val="28"/>
                <w:szCs w:val="28"/>
              </w:rPr>
            </w:pPr>
            <w:r w:rsidRPr="00C10806">
              <w:rPr>
                <w:rFonts w:ascii="Times New Roman" w:hAnsi="Times New Roman" w:cs="Times New Roman"/>
                <w:sz w:val="28"/>
                <w:szCs w:val="28"/>
              </w:rPr>
              <w:t>100%</w:t>
            </w:r>
          </w:p>
        </w:tc>
      </w:tr>
      <w:tr w:rsidR="00F26898" w:rsidRPr="00C10806" w:rsidTr="00F26898">
        <w:trPr>
          <w:jc w:val="center"/>
        </w:trPr>
        <w:tc>
          <w:tcPr>
            <w:tcW w:w="2096" w:type="dxa"/>
          </w:tcPr>
          <w:p w:rsidR="00F26898" w:rsidRPr="00C10806" w:rsidRDefault="00F26898" w:rsidP="004A70BA">
            <w:pPr>
              <w:pStyle w:val="a6"/>
              <w:rPr>
                <w:rFonts w:ascii="Times New Roman" w:hAnsi="Times New Roman" w:cs="Times New Roman"/>
                <w:sz w:val="28"/>
                <w:szCs w:val="28"/>
              </w:rPr>
            </w:pPr>
            <w:r w:rsidRPr="00C10806">
              <w:rPr>
                <w:rFonts w:ascii="Times New Roman" w:hAnsi="Times New Roman" w:cs="Times New Roman"/>
                <w:sz w:val="28"/>
                <w:szCs w:val="28"/>
              </w:rPr>
              <w:t>201</w:t>
            </w:r>
            <w:r w:rsidR="004A70BA" w:rsidRPr="00C10806">
              <w:rPr>
                <w:rFonts w:ascii="Times New Roman" w:hAnsi="Times New Roman" w:cs="Times New Roman"/>
                <w:sz w:val="28"/>
                <w:szCs w:val="28"/>
              </w:rPr>
              <w:t>2</w:t>
            </w:r>
            <w:r w:rsidRPr="00C10806">
              <w:rPr>
                <w:rFonts w:ascii="Times New Roman" w:hAnsi="Times New Roman" w:cs="Times New Roman"/>
                <w:sz w:val="28"/>
                <w:szCs w:val="28"/>
              </w:rPr>
              <w:t>-201</w:t>
            </w:r>
            <w:r w:rsidR="004A70BA" w:rsidRPr="00C10806">
              <w:rPr>
                <w:rFonts w:ascii="Times New Roman" w:hAnsi="Times New Roman" w:cs="Times New Roman"/>
                <w:sz w:val="28"/>
                <w:szCs w:val="28"/>
              </w:rPr>
              <w:t>3</w:t>
            </w:r>
          </w:p>
        </w:tc>
        <w:tc>
          <w:tcPr>
            <w:tcW w:w="2775" w:type="dxa"/>
          </w:tcPr>
          <w:p w:rsidR="00F26898" w:rsidRPr="00C10806" w:rsidRDefault="00B04B77" w:rsidP="00F26898">
            <w:pPr>
              <w:pStyle w:val="a6"/>
              <w:jc w:val="center"/>
              <w:rPr>
                <w:rFonts w:ascii="Times New Roman" w:hAnsi="Times New Roman" w:cs="Times New Roman"/>
                <w:sz w:val="28"/>
                <w:szCs w:val="28"/>
              </w:rPr>
            </w:pPr>
            <w:r w:rsidRPr="00C10806">
              <w:rPr>
                <w:rFonts w:ascii="Times New Roman" w:hAnsi="Times New Roman" w:cs="Times New Roman"/>
                <w:sz w:val="28"/>
                <w:szCs w:val="28"/>
              </w:rPr>
              <w:t>64,2</w:t>
            </w:r>
          </w:p>
        </w:tc>
        <w:tc>
          <w:tcPr>
            <w:tcW w:w="2961" w:type="dxa"/>
          </w:tcPr>
          <w:p w:rsidR="00F26898" w:rsidRPr="00C10806" w:rsidRDefault="00F26898" w:rsidP="00F26898">
            <w:pPr>
              <w:pStyle w:val="a6"/>
              <w:jc w:val="center"/>
              <w:rPr>
                <w:rFonts w:ascii="Times New Roman" w:hAnsi="Times New Roman" w:cs="Times New Roman"/>
                <w:sz w:val="28"/>
                <w:szCs w:val="28"/>
              </w:rPr>
            </w:pPr>
            <w:r w:rsidRPr="00C10806">
              <w:rPr>
                <w:rFonts w:ascii="Times New Roman" w:hAnsi="Times New Roman" w:cs="Times New Roman"/>
                <w:sz w:val="28"/>
                <w:szCs w:val="28"/>
              </w:rPr>
              <w:t>100%</w:t>
            </w:r>
          </w:p>
        </w:tc>
      </w:tr>
    </w:tbl>
    <w:p w:rsidR="00F26898" w:rsidRPr="00C10806" w:rsidRDefault="00F26898" w:rsidP="00F26898">
      <w:pPr>
        <w:pStyle w:val="a6"/>
        <w:rPr>
          <w:rFonts w:ascii="Times New Roman" w:hAnsi="Times New Roman" w:cs="Times New Roman"/>
          <w:b/>
          <w:color w:val="FF0000"/>
          <w:sz w:val="28"/>
          <w:szCs w:val="28"/>
        </w:rPr>
      </w:pPr>
    </w:p>
    <w:p w:rsidR="00F26898" w:rsidRPr="007F63AA" w:rsidRDefault="00F26898" w:rsidP="00F26898">
      <w:pPr>
        <w:pStyle w:val="a6"/>
        <w:jc w:val="center"/>
        <w:rPr>
          <w:rFonts w:ascii="Times New Roman" w:hAnsi="Times New Roman" w:cs="Times New Roman"/>
          <w:b/>
          <w:sz w:val="28"/>
          <w:szCs w:val="28"/>
        </w:rPr>
      </w:pPr>
      <w:r w:rsidRPr="007F63AA">
        <w:rPr>
          <w:rFonts w:ascii="Times New Roman" w:hAnsi="Times New Roman" w:cs="Times New Roman"/>
          <w:b/>
          <w:sz w:val="28"/>
          <w:szCs w:val="28"/>
        </w:rPr>
        <w:t xml:space="preserve">Показатели результатов тестирования </w:t>
      </w:r>
    </w:p>
    <w:p w:rsidR="00F26898" w:rsidRPr="00C10806" w:rsidRDefault="00F26898" w:rsidP="00F26898">
      <w:pPr>
        <w:pStyle w:val="a6"/>
        <w:rPr>
          <w:rFonts w:ascii="Times New Roman" w:hAnsi="Times New Roman" w:cs="Times New Roman"/>
          <w:color w:val="FF0000"/>
          <w:sz w:val="28"/>
          <w:szCs w:val="28"/>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747"/>
        <w:gridCol w:w="2582"/>
        <w:gridCol w:w="1800"/>
        <w:gridCol w:w="1747"/>
      </w:tblGrid>
      <w:tr w:rsidR="00F26898" w:rsidRPr="007F63AA" w:rsidTr="00F26898">
        <w:tc>
          <w:tcPr>
            <w:tcW w:w="1539" w:type="dxa"/>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уч.год</w:t>
            </w:r>
          </w:p>
        </w:tc>
        <w:tc>
          <w:tcPr>
            <w:tcW w:w="1747" w:type="dxa"/>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Средний балл</w:t>
            </w:r>
          </w:p>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 xml:space="preserve"> по России</w:t>
            </w:r>
          </w:p>
        </w:tc>
        <w:tc>
          <w:tcPr>
            <w:tcW w:w="2582" w:type="dxa"/>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Средний балл по Пензенской области</w:t>
            </w:r>
          </w:p>
        </w:tc>
        <w:tc>
          <w:tcPr>
            <w:tcW w:w="1800" w:type="dxa"/>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Средний балл</w:t>
            </w:r>
          </w:p>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 xml:space="preserve"> по г. Пензе</w:t>
            </w:r>
          </w:p>
        </w:tc>
        <w:tc>
          <w:tcPr>
            <w:tcW w:w="1747" w:type="dxa"/>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Средний балл</w:t>
            </w:r>
          </w:p>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 xml:space="preserve"> по школе</w:t>
            </w:r>
          </w:p>
        </w:tc>
      </w:tr>
      <w:tr w:rsidR="00F26898" w:rsidRPr="007F63AA" w:rsidTr="00F26898">
        <w:tc>
          <w:tcPr>
            <w:tcW w:w="1539" w:type="dxa"/>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2012-2013</w:t>
            </w:r>
          </w:p>
        </w:tc>
        <w:tc>
          <w:tcPr>
            <w:tcW w:w="1747" w:type="dxa"/>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63,4</w:t>
            </w:r>
          </w:p>
        </w:tc>
        <w:tc>
          <w:tcPr>
            <w:tcW w:w="2582" w:type="dxa"/>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63,7</w:t>
            </w:r>
          </w:p>
        </w:tc>
        <w:tc>
          <w:tcPr>
            <w:tcW w:w="1800" w:type="dxa"/>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66,5</w:t>
            </w:r>
          </w:p>
        </w:tc>
        <w:tc>
          <w:tcPr>
            <w:tcW w:w="1747" w:type="dxa"/>
          </w:tcPr>
          <w:p w:rsidR="00F26898" w:rsidRPr="007F63AA" w:rsidRDefault="00B04B77" w:rsidP="00F26898">
            <w:pPr>
              <w:pStyle w:val="a6"/>
              <w:rPr>
                <w:rFonts w:ascii="Times New Roman" w:hAnsi="Times New Roman" w:cs="Times New Roman"/>
                <w:sz w:val="28"/>
                <w:szCs w:val="28"/>
              </w:rPr>
            </w:pPr>
            <w:r w:rsidRPr="007F63AA">
              <w:rPr>
                <w:rFonts w:ascii="Times New Roman" w:hAnsi="Times New Roman" w:cs="Times New Roman"/>
                <w:sz w:val="28"/>
                <w:szCs w:val="28"/>
              </w:rPr>
              <w:t>64,2</w:t>
            </w:r>
          </w:p>
        </w:tc>
      </w:tr>
      <w:tr w:rsidR="00F26898" w:rsidRPr="007F63AA" w:rsidTr="00F26898">
        <w:tc>
          <w:tcPr>
            <w:tcW w:w="1539" w:type="dxa"/>
            <w:shd w:val="clear" w:color="auto" w:fill="E5B8B7"/>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2013-2014</w:t>
            </w:r>
          </w:p>
        </w:tc>
        <w:tc>
          <w:tcPr>
            <w:tcW w:w="1747" w:type="dxa"/>
            <w:shd w:val="clear" w:color="auto" w:fill="E5B8B7"/>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62,5</w:t>
            </w:r>
          </w:p>
        </w:tc>
        <w:tc>
          <w:tcPr>
            <w:tcW w:w="2582" w:type="dxa"/>
            <w:shd w:val="clear" w:color="auto" w:fill="E5B8B7"/>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60,9</w:t>
            </w:r>
          </w:p>
        </w:tc>
        <w:tc>
          <w:tcPr>
            <w:tcW w:w="1800" w:type="dxa"/>
            <w:shd w:val="clear" w:color="auto" w:fill="E5B8B7"/>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65,1</w:t>
            </w:r>
          </w:p>
        </w:tc>
        <w:tc>
          <w:tcPr>
            <w:tcW w:w="1747" w:type="dxa"/>
            <w:shd w:val="clear" w:color="auto" w:fill="E5B8B7"/>
          </w:tcPr>
          <w:p w:rsidR="00F26898" w:rsidRPr="007F63AA" w:rsidRDefault="00B04B77" w:rsidP="00F26898">
            <w:pPr>
              <w:pStyle w:val="a6"/>
              <w:rPr>
                <w:rFonts w:ascii="Times New Roman" w:hAnsi="Times New Roman" w:cs="Times New Roman"/>
                <w:sz w:val="28"/>
                <w:szCs w:val="28"/>
              </w:rPr>
            </w:pPr>
            <w:r w:rsidRPr="007F63AA">
              <w:rPr>
                <w:rFonts w:ascii="Times New Roman" w:hAnsi="Times New Roman" w:cs="Times New Roman"/>
                <w:sz w:val="28"/>
                <w:szCs w:val="28"/>
              </w:rPr>
              <w:t>65,1</w:t>
            </w:r>
          </w:p>
        </w:tc>
      </w:tr>
      <w:tr w:rsidR="004A70BA" w:rsidRPr="007F63AA" w:rsidTr="00F26898">
        <w:tc>
          <w:tcPr>
            <w:tcW w:w="1539" w:type="dxa"/>
            <w:shd w:val="clear" w:color="auto" w:fill="E5B8B7"/>
          </w:tcPr>
          <w:p w:rsidR="004A70BA" w:rsidRPr="007F63AA" w:rsidRDefault="00B04B77" w:rsidP="00F26898">
            <w:pPr>
              <w:pStyle w:val="a6"/>
              <w:rPr>
                <w:rFonts w:ascii="Times New Roman" w:hAnsi="Times New Roman" w:cs="Times New Roman"/>
                <w:sz w:val="28"/>
                <w:szCs w:val="28"/>
              </w:rPr>
            </w:pPr>
            <w:r w:rsidRPr="007F63AA">
              <w:rPr>
                <w:rFonts w:ascii="Times New Roman" w:hAnsi="Times New Roman" w:cs="Times New Roman"/>
                <w:sz w:val="28"/>
                <w:szCs w:val="28"/>
              </w:rPr>
              <w:t>2014-2015</w:t>
            </w:r>
          </w:p>
        </w:tc>
        <w:tc>
          <w:tcPr>
            <w:tcW w:w="1747" w:type="dxa"/>
            <w:shd w:val="clear" w:color="auto" w:fill="E5B8B7"/>
          </w:tcPr>
          <w:p w:rsidR="004A70BA" w:rsidRPr="007F63AA" w:rsidRDefault="004A70BA" w:rsidP="00F26898">
            <w:pPr>
              <w:pStyle w:val="a6"/>
              <w:rPr>
                <w:rFonts w:ascii="Times New Roman" w:hAnsi="Times New Roman" w:cs="Times New Roman"/>
                <w:sz w:val="28"/>
                <w:szCs w:val="28"/>
              </w:rPr>
            </w:pPr>
          </w:p>
        </w:tc>
        <w:tc>
          <w:tcPr>
            <w:tcW w:w="2582" w:type="dxa"/>
            <w:shd w:val="clear" w:color="auto" w:fill="E5B8B7"/>
          </w:tcPr>
          <w:p w:rsidR="004A70BA" w:rsidRPr="007F63AA" w:rsidRDefault="004A70BA" w:rsidP="00F26898">
            <w:pPr>
              <w:pStyle w:val="a6"/>
              <w:rPr>
                <w:rFonts w:ascii="Times New Roman" w:hAnsi="Times New Roman" w:cs="Times New Roman"/>
                <w:sz w:val="28"/>
                <w:szCs w:val="28"/>
              </w:rPr>
            </w:pPr>
          </w:p>
        </w:tc>
        <w:tc>
          <w:tcPr>
            <w:tcW w:w="1800" w:type="dxa"/>
            <w:shd w:val="clear" w:color="auto" w:fill="E5B8B7"/>
          </w:tcPr>
          <w:p w:rsidR="004A70BA" w:rsidRPr="007F63AA" w:rsidRDefault="0099014A" w:rsidP="00F26898">
            <w:pPr>
              <w:pStyle w:val="a6"/>
              <w:rPr>
                <w:rFonts w:ascii="Times New Roman" w:hAnsi="Times New Roman" w:cs="Times New Roman"/>
                <w:sz w:val="28"/>
                <w:szCs w:val="28"/>
              </w:rPr>
            </w:pPr>
            <w:r w:rsidRPr="007F63AA">
              <w:rPr>
                <w:rFonts w:ascii="Times New Roman" w:hAnsi="Times New Roman" w:cs="Times New Roman"/>
                <w:sz w:val="28"/>
                <w:szCs w:val="28"/>
              </w:rPr>
              <w:t>69</w:t>
            </w:r>
          </w:p>
        </w:tc>
        <w:tc>
          <w:tcPr>
            <w:tcW w:w="1747" w:type="dxa"/>
            <w:shd w:val="clear" w:color="auto" w:fill="E5B8B7"/>
          </w:tcPr>
          <w:p w:rsidR="004A70BA" w:rsidRPr="007F63AA" w:rsidRDefault="00F5300C" w:rsidP="00F26898">
            <w:pPr>
              <w:pStyle w:val="a6"/>
              <w:rPr>
                <w:rFonts w:ascii="Times New Roman" w:hAnsi="Times New Roman" w:cs="Times New Roman"/>
                <w:sz w:val="28"/>
                <w:szCs w:val="28"/>
              </w:rPr>
            </w:pPr>
            <w:r w:rsidRPr="007F63AA">
              <w:rPr>
                <w:rFonts w:ascii="Times New Roman" w:hAnsi="Times New Roman" w:cs="Times New Roman"/>
                <w:sz w:val="28"/>
                <w:szCs w:val="28"/>
              </w:rPr>
              <w:t>63,4</w:t>
            </w:r>
          </w:p>
        </w:tc>
      </w:tr>
    </w:tbl>
    <w:p w:rsidR="00F26898" w:rsidRPr="007F63AA" w:rsidRDefault="00F26898" w:rsidP="00F26898">
      <w:pPr>
        <w:pStyle w:val="a6"/>
        <w:ind w:left="2832" w:firstLine="708"/>
        <w:rPr>
          <w:rFonts w:ascii="Times New Roman" w:hAnsi="Times New Roman" w:cs="Times New Roman"/>
          <w:b/>
          <w:sz w:val="28"/>
          <w:szCs w:val="28"/>
          <w:u w:val="single"/>
        </w:rPr>
      </w:pPr>
    </w:p>
    <w:p w:rsidR="00F26898" w:rsidRPr="007F63AA" w:rsidRDefault="00F26898" w:rsidP="00F26898">
      <w:pPr>
        <w:pStyle w:val="a6"/>
        <w:jc w:val="both"/>
        <w:rPr>
          <w:rFonts w:ascii="Times New Roman" w:hAnsi="Times New Roman" w:cs="Times New Roman"/>
          <w:b/>
          <w:sz w:val="28"/>
          <w:szCs w:val="28"/>
        </w:rPr>
      </w:pPr>
      <w:r w:rsidRPr="007F63AA">
        <w:rPr>
          <w:rFonts w:ascii="Times New Roman" w:hAnsi="Times New Roman" w:cs="Times New Roman"/>
          <w:sz w:val="28"/>
          <w:szCs w:val="28"/>
        </w:rPr>
        <w:t xml:space="preserve">    </w:t>
      </w:r>
      <w:r w:rsidRPr="007F63AA">
        <w:rPr>
          <w:rFonts w:ascii="Times New Roman" w:hAnsi="Times New Roman" w:cs="Times New Roman"/>
          <w:b/>
          <w:sz w:val="28"/>
          <w:szCs w:val="28"/>
        </w:rPr>
        <w:t>По математике школа на 55 месте в рейтинге школ города из 63.</w:t>
      </w:r>
    </w:p>
    <w:p w:rsidR="00F26898" w:rsidRPr="007C530B" w:rsidRDefault="00F26898" w:rsidP="00F26898">
      <w:pPr>
        <w:pStyle w:val="a6"/>
        <w:jc w:val="both"/>
        <w:rPr>
          <w:rFonts w:ascii="Times New Roman" w:hAnsi="Times New Roman" w:cs="Times New Roman"/>
          <w:sz w:val="28"/>
          <w:szCs w:val="28"/>
        </w:rPr>
      </w:pPr>
      <w:r w:rsidRPr="007C530B">
        <w:rPr>
          <w:rFonts w:ascii="Times New Roman" w:hAnsi="Times New Roman" w:cs="Times New Roman"/>
          <w:sz w:val="28"/>
          <w:szCs w:val="28"/>
        </w:rPr>
        <w:lastRenderedPageBreak/>
        <w:t>Таким образом, по сравнению с прошлыми годами по школе по-прежнему наблюдается снижение качества подготовки по</w:t>
      </w:r>
      <w:r w:rsidR="00F5300C" w:rsidRPr="007C530B">
        <w:rPr>
          <w:rFonts w:ascii="Times New Roman" w:hAnsi="Times New Roman" w:cs="Times New Roman"/>
          <w:sz w:val="28"/>
          <w:szCs w:val="28"/>
        </w:rPr>
        <w:t xml:space="preserve"> математике и по русскому языку. Из таблиц видим, что </w:t>
      </w:r>
      <w:r w:rsidR="00537116" w:rsidRPr="007C530B">
        <w:rPr>
          <w:rFonts w:ascii="Times New Roman" w:hAnsi="Times New Roman" w:cs="Times New Roman"/>
          <w:sz w:val="28"/>
          <w:szCs w:val="28"/>
        </w:rPr>
        <w:t>за последние три года по математике с</w:t>
      </w:r>
      <w:r w:rsidRPr="007C530B">
        <w:rPr>
          <w:rFonts w:ascii="Times New Roman" w:hAnsi="Times New Roman" w:cs="Times New Roman"/>
          <w:sz w:val="28"/>
          <w:szCs w:val="28"/>
        </w:rPr>
        <w:t>амый низкий средний балл</w:t>
      </w:r>
      <w:r w:rsidR="00537116" w:rsidRPr="007C530B">
        <w:rPr>
          <w:rFonts w:ascii="Times New Roman" w:hAnsi="Times New Roman" w:cs="Times New Roman"/>
          <w:sz w:val="28"/>
          <w:szCs w:val="28"/>
        </w:rPr>
        <w:t xml:space="preserve">. Почти вдвое балл уменьшился по сравнению с 13 годом и на 20% - с прошлым. </w:t>
      </w:r>
      <w:r w:rsidRPr="007C530B">
        <w:rPr>
          <w:rFonts w:ascii="Times New Roman" w:hAnsi="Times New Roman" w:cs="Times New Roman"/>
          <w:sz w:val="28"/>
          <w:szCs w:val="28"/>
        </w:rPr>
        <w:t xml:space="preserve"> </w:t>
      </w:r>
      <w:r w:rsidR="007C530B">
        <w:rPr>
          <w:rFonts w:ascii="Times New Roman" w:hAnsi="Times New Roman" w:cs="Times New Roman"/>
          <w:sz w:val="28"/>
          <w:szCs w:val="28"/>
        </w:rPr>
        <w:t>Не</w:t>
      </w:r>
      <w:r w:rsidR="00537116" w:rsidRPr="007C530B">
        <w:rPr>
          <w:rFonts w:ascii="Times New Roman" w:hAnsi="Times New Roman" w:cs="Times New Roman"/>
          <w:sz w:val="28"/>
          <w:szCs w:val="28"/>
        </w:rPr>
        <w:t>смотря на то,</w:t>
      </w:r>
      <w:r w:rsidR="001915D5" w:rsidRPr="007C530B">
        <w:rPr>
          <w:rFonts w:ascii="Times New Roman" w:hAnsi="Times New Roman" w:cs="Times New Roman"/>
          <w:sz w:val="28"/>
          <w:szCs w:val="28"/>
        </w:rPr>
        <w:t xml:space="preserve"> </w:t>
      </w:r>
      <w:r w:rsidR="00537116" w:rsidRPr="007C530B">
        <w:rPr>
          <w:rFonts w:ascii="Times New Roman" w:hAnsi="Times New Roman" w:cs="Times New Roman"/>
          <w:sz w:val="28"/>
          <w:szCs w:val="28"/>
        </w:rPr>
        <w:t xml:space="preserve">что </w:t>
      </w:r>
      <w:r w:rsidRPr="007C530B">
        <w:rPr>
          <w:rFonts w:ascii="Times New Roman" w:hAnsi="Times New Roman" w:cs="Times New Roman"/>
          <w:sz w:val="28"/>
          <w:szCs w:val="28"/>
        </w:rPr>
        <w:t xml:space="preserve">результаты по русскому языку для данного контингента выпускников </w:t>
      </w:r>
      <w:r w:rsidR="00537116" w:rsidRPr="007C530B">
        <w:rPr>
          <w:rFonts w:ascii="Times New Roman" w:hAnsi="Times New Roman" w:cs="Times New Roman"/>
          <w:sz w:val="28"/>
          <w:szCs w:val="28"/>
        </w:rPr>
        <w:t xml:space="preserve">можно считать довольно высокими, средний балл также </w:t>
      </w:r>
      <w:r w:rsidR="007C530B">
        <w:rPr>
          <w:rFonts w:ascii="Times New Roman" w:hAnsi="Times New Roman" w:cs="Times New Roman"/>
          <w:sz w:val="28"/>
          <w:szCs w:val="28"/>
        </w:rPr>
        <w:t>ниже прошлых двух лет.</w:t>
      </w:r>
    </w:p>
    <w:p w:rsidR="00F26898" w:rsidRPr="00C10806" w:rsidRDefault="00F26898" w:rsidP="00F26898">
      <w:pPr>
        <w:pStyle w:val="a6"/>
        <w:jc w:val="both"/>
        <w:rPr>
          <w:rFonts w:ascii="Times New Roman" w:hAnsi="Times New Roman" w:cs="Times New Roman"/>
          <w:color w:val="FF0000"/>
          <w:sz w:val="28"/>
          <w:szCs w:val="28"/>
        </w:rPr>
      </w:pPr>
    </w:p>
    <w:p w:rsidR="00F26898" w:rsidRPr="00C10806" w:rsidRDefault="00F26898" w:rsidP="00F26898">
      <w:pPr>
        <w:pStyle w:val="a6"/>
        <w:jc w:val="both"/>
        <w:rPr>
          <w:rFonts w:ascii="Times New Roman" w:hAnsi="Times New Roman" w:cs="Times New Roman"/>
          <w:b/>
          <w:color w:val="000000" w:themeColor="text1"/>
          <w:sz w:val="28"/>
          <w:szCs w:val="28"/>
        </w:rPr>
      </w:pPr>
      <w:r w:rsidRPr="00C10806">
        <w:rPr>
          <w:rFonts w:ascii="Times New Roman" w:hAnsi="Times New Roman" w:cs="Times New Roman"/>
          <w:b/>
          <w:color w:val="000000" w:themeColor="text1"/>
          <w:sz w:val="28"/>
          <w:szCs w:val="28"/>
        </w:rPr>
        <w:t>Причины: н</w:t>
      </w:r>
      <w:r w:rsidR="00537116" w:rsidRPr="00C10806">
        <w:rPr>
          <w:rFonts w:ascii="Times New Roman" w:hAnsi="Times New Roman" w:cs="Times New Roman"/>
          <w:b/>
          <w:color w:val="000000" w:themeColor="text1"/>
          <w:sz w:val="28"/>
          <w:szCs w:val="28"/>
        </w:rPr>
        <w:t>изкий уровень учебной мотивации, слабый уровень общей подготовки выпускников на ступени основного общего образования.</w:t>
      </w:r>
    </w:p>
    <w:p w:rsidR="00F26898" w:rsidRPr="00C10806" w:rsidRDefault="00F26898" w:rsidP="00F26898">
      <w:pPr>
        <w:pStyle w:val="a6"/>
        <w:rPr>
          <w:rFonts w:ascii="Times New Roman" w:hAnsi="Times New Roman" w:cs="Times New Roman"/>
          <w:b/>
          <w:color w:val="000000" w:themeColor="text1"/>
          <w:sz w:val="28"/>
          <w:szCs w:val="28"/>
          <w:u w:val="single"/>
        </w:rPr>
      </w:pPr>
    </w:p>
    <w:p w:rsidR="00F26898" w:rsidRPr="00C10806" w:rsidRDefault="00F26898" w:rsidP="00F26898">
      <w:pPr>
        <w:pStyle w:val="a6"/>
        <w:ind w:left="2832" w:firstLine="708"/>
        <w:rPr>
          <w:rFonts w:ascii="Times New Roman" w:hAnsi="Times New Roman" w:cs="Times New Roman"/>
          <w:b/>
          <w:color w:val="FF0000"/>
          <w:sz w:val="28"/>
          <w:szCs w:val="28"/>
          <w:u w:val="single"/>
        </w:rPr>
      </w:pPr>
    </w:p>
    <w:p w:rsidR="00F26898" w:rsidRPr="00C10806" w:rsidRDefault="00F26898" w:rsidP="00F26898">
      <w:pPr>
        <w:pStyle w:val="a6"/>
        <w:ind w:left="2832" w:firstLine="708"/>
        <w:rPr>
          <w:rFonts w:ascii="Times New Roman" w:hAnsi="Times New Roman" w:cs="Times New Roman"/>
          <w:b/>
          <w:color w:val="000000" w:themeColor="text1"/>
          <w:sz w:val="28"/>
          <w:szCs w:val="28"/>
          <w:u w:val="single"/>
        </w:rPr>
      </w:pPr>
      <w:r w:rsidRPr="00C10806">
        <w:rPr>
          <w:rFonts w:ascii="Times New Roman" w:hAnsi="Times New Roman" w:cs="Times New Roman"/>
          <w:b/>
          <w:color w:val="000000" w:themeColor="text1"/>
          <w:sz w:val="28"/>
          <w:szCs w:val="28"/>
          <w:u w:val="single"/>
        </w:rPr>
        <w:t>Предметы по выбору</w:t>
      </w:r>
    </w:p>
    <w:p w:rsidR="00F26898" w:rsidRPr="00C10806" w:rsidRDefault="00F26898" w:rsidP="00F26898">
      <w:pPr>
        <w:pStyle w:val="a6"/>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6"/>
        <w:gridCol w:w="1324"/>
        <w:gridCol w:w="1080"/>
        <w:gridCol w:w="1800"/>
        <w:gridCol w:w="2044"/>
        <w:gridCol w:w="1479"/>
      </w:tblGrid>
      <w:tr w:rsidR="00F26898" w:rsidRPr="00C10806" w:rsidTr="007F63AA">
        <w:tc>
          <w:tcPr>
            <w:tcW w:w="2456"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Предметы</w:t>
            </w:r>
          </w:p>
        </w:tc>
        <w:tc>
          <w:tcPr>
            <w:tcW w:w="1324"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Кол-во</w:t>
            </w:r>
          </w:p>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выбравших</w:t>
            </w:r>
          </w:p>
        </w:tc>
        <w:tc>
          <w:tcPr>
            <w:tcW w:w="1080"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 от выпускников</w:t>
            </w:r>
          </w:p>
        </w:tc>
        <w:tc>
          <w:tcPr>
            <w:tcW w:w="1800"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Успешность преодоления мин.порога</w:t>
            </w:r>
          </w:p>
        </w:tc>
        <w:tc>
          <w:tcPr>
            <w:tcW w:w="2044"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Минимальный балл</w:t>
            </w:r>
          </w:p>
        </w:tc>
        <w:tc>
          <w:tcPr>
            <w:tcW w:w="147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tc>
      </w:tr>
      <w:tr w:rsidR="00F26898" w:rsidRPr="00C10806" w:rsidTr="007F63AA">
        <w:tc>
          <w:tcPr>
            <w:tcW w:w="2456"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Биология</w:t>
            </w:r>
          </w:p>
        </w:tc>
        <w:tc>
          <w:tcPr>
            <w:tcW w:w="1324" w:type="dxa"/>
          </w:tcPr>
          <w:p w:rsidR="00F26898" w:rsidRPr="00C10806" w:rsidRDefault="00C6135A"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6</w:t>
            </w:r>
          </w:p>
        </w:tc>
        <w:tc>
          <w:tcPr>
            <w:tcW w:w="1080" w:type="dxa"/>
          </w:tcPr>
          <w:p w:rsidR="00F26898" w:rsidRPr="00C10806" w:rsidRDefault="00C6135A"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35,2</w:t>
            </w:r>
          </w:p>
        </w:tc>
        <w:tc>
          <w:tcPr>
            <w:tcW w:w="1800" w:type="dxa"/>
          </w:tcPr>
          <w:p w:rsidR="00F26898" w:rsidRPr="00C10806" w:rsidRDefault="00C6135A"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83,8</w:t>
            </w:r>
          </w:p>
        </w:tc>
        <w:tc>
          <w:tcPr>
            <w:tcW w:w="2044"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36</w:t>
            </w:r>
          </w:p>
        </w:tc>
        <w:tc>
          <w:tcPr>
            <w:tcW w:w="1479" w:type="dxa"/>
          </w:tcPr>
          <w:p w:rsidR="00F26898" w:rsidRPr="00C10806" w:rsidRDefault="00537116" w:rsidP="00F26898">
            <w:pPr>
              <w:pStyle w:val="a6"/>
              <w:rPr>
                <w:rFonts w:ascii="Times New Roman" w:hAnsi="Times New Roman" w:cs="Times New Roman"/>
                <w:sz w:val="28"/>
                <w:szCs w:val="28"/>
              </w:rPr>
            </w:pPr>
            <w:r w:rsidRPr="00C10806">
              <w:rPr>
                <w:rFonts w:ascii="Times New Roman" w:hAnsi="Times New Roman" w:cs="Times New Roman"/>
                <w:sz w:val="28"/>
                <w:szCs w:val="28"/>
              </w:rPr>
              <w:t>48,8</w:t>
            </w:r>
          </w:p>
        </w:tc>
      </w:tr>
      <w:tr w:rsidR="00F26898" w:rsidRPr="00C10806" w:rsidTr="007F63AA">
        <w:tc>
          <w:tcPr>
            <w:tcW w:w="2456"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Химия</w:t>
            </w:r>
          </w:p>
        </w:tc>
        <w:tc>
          <w:tcPr>
            <w:tcW w:w="1324" w:type="dxa"/>
          </w:tcPr>
          <w:p w:rsidR="00F26898" w:rsidRPr="00C10806" w:rsidRDefault="003562C3"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2</w:t>
            </w:r>
          </w:p>
        </w:tc>
        <w:tc>
          <w:tcPr>
            <w:tcW w:w="1080" w:type="dxa"/>
          </w:tcPr>
          <w:p w:rsidR="00F26898" w:rsidRPr="00C10806" w:rsidRDefault="003562C3"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11,7</w:t>
            </w:r>
          </w:p>
        </w:tc>
        <w:tc>
          <w:tcPr>
            <w:tcW w:w="1800"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100%</w:t>
            </w:r>
          </w:p>
        </w:tc>
        <w:tc>
          <w:tcPr>
            <w:tcW w:w="2044"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36</w:t>
            </w:r>
          </w:p>
        </w:tc>
        <w:tc>
          <w:tcPr>
            <w:tcW w:w="1479" w:type="dxa"/>
          </w:tcPr>
          <w:p w:rsidR="00F26898" w:rsidRPr="00C10806" w:rsidRDefault="00537116" w:rsidP="00F26898">
            <w:pPr>
              <w:pStyle w:val="a6"/>
              <w:rPr>
                <w:rFonts w:ascii="Times New Roman" w:hAnsi="Times New Roman" w:cs="Times New Roman"/>
                <w:sz w:val="28"/>
                <w:szCs w:val="28"/>
              </w:rPr>
            </w:pPr>
            <w:r w:rsidRPr="00C10806">
              <w:rPr>
                <w:rFonts w:ascii="Times New Roman" w:hAnsi="Times New Roman" w:cs="Times New Roman"/>
                <w:sz w:val="28"/>
                <w:szCs w:val="28"/>
              </w:rPr>
              <w:t>57,5</w:t>
            </w:r>
          </w:p>
        </w:tc>
      </w:tr>
      <w:tr w:rsidR="00F26898" w:rsidRPr="00C10806" w:rsidTr="007F63AA">
        <w:tc>
          <w:tcPr>
            <w:tcW w:w="2456"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Обществознание</w:t>
            </w:r>
          </w:p>
        </w:tc>
        <w:tc>
          <w:tcPr>
            <w:tcW w:w="1324" w:type="dxa"/>
          </w:tcPr>
          <w:p w:rsidR="00F26898" w:rsidRPr="00C10806" w:rsidRDefault="00F26898" w:rsidP="00B04B77">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1</w:t>
            </w:r>
            <w:r w:rsidR="003562C3" w:rsidRPr="00C10806">
              <w:rPr>
                <w:rFonts w:ascii="Times New Roman" w:hAnsi="Times New Roman" w:cs="Times New Roman"/>
                <w:color w:val="000000" w:themeColor="text1"/>
                <w:sz w:val="28"/>
                <w:szCs w:val="28"/>
              </w:rPr>
              <w:t>0</w:t>
            </w:r>
          </w:p>
        </w:tc>
        <w:tc>
          <w:tcPr>
            <w:tcW w:w="1080" w:type="dxa"/>
          </w:tcPr>
          <w:p w:rsidR="00F26898" w:rsidRPr="00C10806" w:rsidRDefault="003562C3"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5,8</w:t>
            </w:r>
          </w:p>
        </w:tc>
        <w:tc>
          <w:tcPr>
            <w:tcW w:w="1800"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100%</w:t>
            </w:r>
          </w:p>
        </w:tc>
        <w:tc>
          <w:tcPr>
            <w:tcW w:w="2044" w:type="dxa"/>
          </w:tcPr>
          <w:p w:rsidR="00F26898" w:rsidRPr="00C10806" w:rsidRDefault="00AD762D"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42</w:t>
            </w:r>
          </w:p>
        </w:tc>
        <w:tc>
          <w:tcPr>
            <w:tcW w:w="1479" w:type="dxa"/>
          </w:tcPr>
          <w:p w:rsidR="00F26898" w:rsidRPr="00C10806" w:rsidRDefault="00537116" w:rsidP="00F26898">
            <w:pPr>
              <w:pStyle w:val="a6"/>
              <w:rPr>
                <w:rFonts w:ascii="Times New Roman" w:hAnsi="Times New Roman" w:cs="Times New Roman"/>
                <w:sz w:val="28"/>
                <w:szCs w:val="28"/>
              </w:rPr>
            </w:pPr>
            <w:r w:rsidRPr="00C10806">
              <w:rPr>
                <w:rFonts w:ascii="Times New Roman" w:hAnsi="Times New Roman" w:cs="Times New Roman"/>
                <w:sz w:val="28"/>
                <w:szCs w:val="28"/>
              </w:rPr>
              <w:t>52,9</w:t>
            </w:r>
          </w:p>
        </w:tc>
      </w:tr>
      <w:tr w:rsidR="00F26898" w:rsidRPr="00C10806" w:rsidTr="007F63AA">
        <w:tc>
          <w:tcPr>
            <w:tcW w:w="2456"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История России</w:t>
            </w:r>
          </w:p>
        </w:tc>
        <w:tc>
          <w:tcPr>
            <w:tcW w:w="1324" w:type="dxa"/>
          </w:tcPr>
          <w:p w:rsidR="00F26898" w:rsidRPr="00C10806" w:rsidRDefault="00C6135A"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2</w:t>
            </w:r>
          </w:p>
        </w:tc>
        <w:tc>
          <w:tcPr>
            <w:tcW w:w="1080" w:type="dxa"/>
          </w:tcPr>
          <w:p w:rsidR="00F26898" w:rsidRPr="00C10806" w:rsidRDefault="003562C3" w:rsidP="00C6135A">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1</w:t>
            </w:r>
            <w:r w:rsidR="00C6135A" w:rsidRPr="00C10806">
              <w:rPr>
                <w:rFonts w:ascii="Times New Roman" w:hAnsi="Times New Roman" w:cs="Times New Roman"/>
                <w:color w:val="000000" w:themeColor="text1"/>
                <w:sz w:val="28"/>
                <w:szCs w:val="28"/>
              </w:rPr>
              <w:t>1</w:t>
            </w:r>
            <w:r w:rsidRPr="00C10806">
              <w:rPr>
                <w:rFonts w:ascii="Times New Roman" w:hAnsi="Times New Roman" w:cs="Times New Roman"/>
                <w:color w:val="000000" w:themeColor="text1"/>
                <w:sz w:val="28"/>
                <w:szCs w:val="28"/>
              </w:rPr>
              <w:t>,</w:t>
            </w:r>
            <w:r w:rsidR="00C6135A" w:rsidRPr="00C10806">
              <w:rPr>
                <w:rFonts w:ascii="Times New Roman" w:hAnsi="Times New Roman" w:cs="Times New Roman"/>
                <w:color w:val="000000" w:themeColor="text1"/>
                <w:sz w:val="28"/>
                <w:szCs w:val="28"/>
              </w:rPr>
              <w:t>7</w:t>
            </w:r>
          </w:p>
        </w:tc>
        <w:tc>
          <w:tcPr>
            <w:tcW w:w="1800" w:type="dxa"/>
          </w:tcPr>
          <w:p w:rsidR="00F26898" w:rsidRPr="00C10806" w:rsidRDefault="00AD762D"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66,7</w:t>
            </w:r>
            <w:r w:rsidR="00F26898" w:rsidRPr="00C10806">
              <w:rPr>
                <w:rFonts w:ascii="Times New Roman" w:hAnsi="Times New Roman" w:cs="Times New Roman"/>
                <w:color w:val="000000" w:themeColor="text1"/>
                <w:sz w:val="28"/>
                <w:szCs w:val="28"/>
              </w:rPr>
              <w:t>%</w:t>
            </w:r>
          </w:p>
        </w:tc>
        <w:tc>
          <w:tcPr>
            <w:tcW w:w="2044"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32</w:t>
            </w:r>
          </w:p>
        </w:tc>
        <w:tc>
          <w:tcPr>
            <w:tcW w:w="1479" w:type="dxa"/>
          </w:tcPr>
          <w:p w:rsidR="00F26898" w:rsidRPr="00C10806" w:rsidRDefault="00537116" w:rsidP="00F26898">
            <w:pPr>
              <w:pStyle w:val="a6"/>
              <w:rPr>
                <w:rFonts w:ascii="Times New Roman" w:hAnsi="Times New Roman" w:cs="Times New Roman"/>
                <w:sz w:val="28"/>
                <w:szCs w:val="28"/>
              </w:rPr>
            </w:pPr>
            <w:r w:rsidRPr="00C10806">
              <w:rPr>
                <w:rFonts w:ascii="Times New Roman" w:hAnsi="Times New Roman" w:cs="Times New Roman"/>
                <w:sz w:val="28"/>
                <w:szCs w:val="28"/>
              </w:rPr>
              <w:t>51,5</w:t>
            </w:r>
          </w:p>
        </w:tc>
      </w:tr>
      <w:tr w:rsidR="00F26898" w:rsidRPr="00C10806" w:rsidTr="007F63AA">
        <w:tc>
          <w:tcPr>
            <w:tcW w:w="2456"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Физика</w:t>
            </w:r>
          </w:p>
        </w:tc>
        <w:tc>
          <w:tcPr>
            <w:tcW w:w="1324" w:type="dxa"/>
          </w:tcPr>
          <w:p w:rsidR="00F26898" w:rsidRPr="00C10806" w:rsidRDefault="00B04B77"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4</w:t>
            </w:r>
          </w:p>
        </w:tc>
        <w:tc>
          <w:tcPr>
            <w:tcW w:w="1080" w:type="dxa"/>
          </w:tcPr>
          <w:p w:rsidR="00F26898" w:rsidRPr="00C10806" w:rsidRDefault="003562C3"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23,5</w:t>
            </w:r>
          </w:p>
        </w:tc>
        <w:tc>
          <w:tcPr>
            <w:tcW w:w="1800" w:type="dxa"/>
            <w:shd w:val="clear" w:color="auto" w:fill="A6A6A6"/>
          </w:tcPr>
          <w:p w:rsidR="00F26898" w:rsidRPr="00C10806" w:rsidRDefault="00537116"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100%</w:t>
            </w:r>
          </w:p>
        </w:tc>
        <w:tc>
          <w:tcPr>
            <w:tcW w:w="2044"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36</w:t>
            </w:r>
          </w:p>
        </w:tc>
        <w:tc>
          <w:tcPr>
            <w:tcW w:w="1479" w:type="dxa"/>
            <w:shd w:val="clear" w:color="auto" w:fill="A6A6A6"/>
          </w:tcPr>
          <w:p w:rsidR="00F26898" w:rsidRPr="00C10806" w:rsidRDefault="00537116" w:rsidP="00F26898">
            <w:pPr>
              <w:pStyle w:val="a6"/>
              <w:rPr>
                <w:rFonts w:ascii="Times New Roman" w:hAnsi="Times New Roman" w:cs="Times New Roman"/>
                <w:sz w:val="28"/>
                <w:szCs w:val="28"/>
              </w:rPr>
            </w:pPr>
            <w:r w:rsidRPr="00C10806">
              <w:rPr>
                <w:rFonts w:ascii="Times New Roman" w:hAnsi="Times New Roman" w:cs="Times New Roman"/>
                <w:sz w:val="28"/>
                <w:szCs w:val="28"/>
              </w:rPr>
              <w:t>42,5</w:t>
            </w:r>
          </w:p>
        </w:tc>
      </w:tr>
      <w:tr w:rsidR="00F26898" w:rsidRPr="00C10806" w:rsidTr="007F63AA">
        <w:tc>
          <w:tcPr>
            <w:tcW w:w="2456"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Литература</w:t>
            </w:r>
          </w:p>
        </w:tc>
        <w:tc>
          <w:tcPr>
            <w:tcW w:w="1324"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2</w:t>
            </w:r>
          </w:p>
        </w:tc>
        <w:tc>
          <w:tcPr>
            <w:tcW w:w="1080" w:type="dxa"/>
          </w:tcPr>
          <w:p w:rsidR="00F26898" w:rsidRPr="00C10806" w:rsidRDefault="003562C3"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11,7</w:t>
            </w:r>
          </w:p>
        </w:tc>
        <w:tc>
          <w:tcPr>
            <w:tcW w:w="1800"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100%</w:t>
            </w:r>
          </w:p>
        </w:tc>
        <w:tc>
          <w:tcPr>
            <w:tcW w:w="2044" w:type="dxa"/>
          </w:tcPr>
          <w:p w:rsidR="00F26898" w:rsidRPr="00C10806" w:rsidRDefault="00F26898" w:rsidP="00F26898">
            <w:pPr>
              <w:pStyle w:val="a6"/>
              <w:rPr>
                <w:rFonts w:ascii="Times New Roman" w:hAnsi="Times New Roman" w:cs="Times New Roman"/>
                <w:color w:val="000000" w:themeColor="text1"/>
                <w:sz w:val="28"/>
                <w:szCs w:val="28"/>
              </w:rPr>
            </w:pPr>
            <w:r w:rsidRPr="00C10806">
              <w:rPr>
                <w:rFonts w:ascii="Times New Roman" w:hAnsi="Times New Roman" w:cs="Times New Roman"/>
                <w:color w:val="000000" w:themeColor="text1"/>
                <w:sz w:val="28"/>
                <w:szCs w:val="28"/>
              </w:rPr>
              <w:t>32</w:t>
            </w:r>
          </w:p>
        </w:tc>
        <w:tc>
          <w:tcPr>
            <w:tcW w:w="1479" w:type="dxa"/>
          </w:tcPr>
          <w:p w:rsidR="00F26898" w:rsidRPr="00C10806" w:rsidRDefault="00537116" w:rsidP="00F26898">
            <w:pPr>
              <w:pStyle w:val="a6"/>
              <w:rPr>
                <w:rFonts w:ascii="Times New Roman" w:hAnsi="Times New Roman" w:cs="Times New Roman"/>
                <w:sz w:val="28"/>
                <w:szCs w:val="28"/>
              </w:rPr>
            </w:pPr>
            <w:r w:rsidRPr="00C10806">
              <w:rPr>
                <w:rFonts w:ascii="Times New Roman" w:hAnsi="Times New Roman" w:cs="Times New Roman"/>
                <w:sz w:val="28"/>
                <w:szCs w:val="28"/>
              </w:rPr>
              <w:t>61,5</w:t>
            </w:r>
          </w:p>
        </w:tc>
      </w:tr>
    </w:tbl>
    <w:p w:rsidR="00F26898" w:rsidRPr="00C10806" w:rsidRDefault="00F26898" w:rsidP="00F26898">
      <w:pPr>
        <w:pStyle w:val="a6"/>
        <w:rPr>
          <w:rFonts w:ascii="Times New Roman" w:hAnsi="Times New Roman" w:cs="Times New Roman"/>
          <w:color w:val="FF0000"/>
          <w:sz w:val="28"/>
          <w:szCs w:val="28"/>
        </w:rPr>
      </w:pPr>
    </w:p>
    <w:p w:rsidR="00F26898" w:rsidRPr="00C10806" w:rsidRDefault="00F26898" w:rsidP="00F26898">
      <w:pPr>
        <w:pStyle w:val="a6"/>
        <w:rPr>
          <w:rFonts w:ascii="Times New Roman" w:hAnsi="Times New Roman" w:cs="Times New Roman"/>
          <w:b/>
          <w:color w:val="FF0000"/>
          <w:sz w:val="28"/>
          <w:szCs w:val="28"/>
        </w:rPr>
      </w:pPr>
    </w:p>
    <w:p w:rsidR="00F26898" w:rsidRPr="00C10806" w:rsidRDefault="00F26898" w:rsidP="00F26898">
      <w:pPr>
        <w:pStyle w:val="a6"/>
        <w:jc w:val="center"/>
        <w:rPr>
          <w:rFonts w:ascii="Times New Roman" w:hAnsi="Times New Roman" w:cs="Times New Roman"/>
          <w:b/>
          <w:sz w:val="28"/>
          <w:szCs w:val="28"/>
          <w:u w:val="single"/>
        </w:rPr>
      </w:pPr>
      <w:r w:rsidRPr="00C10806">
        <w:rPr>
          <w:rFonts w:ascii="Times New Roman" w:hAnsi="Times New Roman" w:cs="Times New Roman"/>
          <w:b/>
          <w:sz w:val="28"/>
          <w:szCs w:val="28"/>
          <w:u w:val="single"/>
        </w:rPr>
        <w:t>Биология</w:t>
      </w:r>
    </w:p>
    <w:p w:rsidR="00F26898" w:rsidRPr="00C10806" w:rsidRDefault="00F26898" w:rsidP="00F26898">
      <w:pPr>
        <w:pStyle w:val="a6"/>
        <w:rPr>
          <w:rFonts w:ascii="Times New Roman" w:hAnsi="Times New Roman" w:cs="Times New Roman"/>
          <w:sz w:val="28"/>
          <w:szCs w:val="28"/>
        </w:rPr>
      </w:pPr>
    </w:p>
    <w:p w:rsidR="00F26898" w:rsidRPr="00C10806" w:rsidRDefault="00F26898" w:rsidP="00F26898">
      <w:pPr>
        <w:pStyle w:val="a6"/>
        <w:rPr>
          <w:rFonts w:ascii="Times New Roman" w:hAnsi="Times New Roman" w:cs="Times New Roman"/>
          <w:sz w:val="28"/>
          <w:szCs w:val="28"/>
        </w:rPr>
      </w:pPr>
    </w:p>
    <w:tbl>
      <w:tblPr>
        <w:tblW w:w="941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747"/>
        <w:gridCol w:w="2582"/>
        <w:gridCol w:w="1800"/>
        <w:gridCol w:w="1747"/>
      </w:tblGrid>
      <w:tr w:rsidR="00F26898" w:rsidRPr="00C10806" w:rsidTr="007F63AA">
        <w:tc>
          <w:tcPr>
            <w:tcW w:w="153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уч.год</w:t>
            </w:r>
          </w:p>
        </w:tc>
        <w:tc>
          <w:tcPr>
            <w:tcW w:w="174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России</w:t>
            </w:r>
          </w:p>
        </w:tc>
        <w:tc>
          <w:tcPr>
            <w:tcW w:w="2582"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 по Пензенской области</w:t>
            </w:r>
          </w:p>
        </w:tc>
        <w:tc>
          <w:tcPr>
            <w:tcW w:w="1800"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г. Пензе</w:t>
            </w:r>
          </w:p>
        </w:tc>
        <w:tc>
          <w:tcPr>
            <w:tcW w:w="174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школе</w:t>
            </w:r>
          </w:p>
        </w:tc>
      </w:tr>
      <w:tr w:rsidR="00F26898" w:rsidRPr="00C10806" w:rsidTr="007F63AA">
        <w:tc>
          <w:tcPr>
            <w:tcW w:w="153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2012-2013</w:t>
            </w:r>
          </w:p>
        </w:tc>
        <w:tc>
          <w:tcPr>
            <w:tcW w:w="174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58,6</w:t>
            </w:r>
          </w:p>
        </w:tc>
        <w:tc>
          <w:tcPr>
            <w:tcW w:w="2582" w:type="dxa"/>
          </w:tcPr>
          <w:p w:rsidR="00F26898" w:rsidRPr="00C10806" w:rsidRDefault="00F26898" w:rsidP="00F26898">
            <w:pPr>
              <w:pStyle w:val="a6"/>
              <w:jc w:val="center"/>
              <w:rPr>
                <w:rFonts w:ascii="Times New Roman" w:hAnsi="Times New Roman" w:cs="Times New Roman"/>
                <w:sz w:val="28"/>
                <w:szCs w:val="28"/>
              </w:rPr>
            </w:pPr>
            <w:r w:rsidRPr="00C10806">
              <w:rPr>
                <w:rFonts w:ascii="Times New Roman" w:hAnsi="Times New Roman" w:cs="Times New Roman"/>
                <w:sz w:val="28"/>
                <w:szCs w:val="28"/>
              </w:rPr>
              <w:t>66,4</w:t>
            </w:r>
          </w:p>
        </w:tc>
        <w:tc>
          <w:tcPr>
            <w:tcW w:w="1800"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67,8</w:t>
            </w:r>
          </w:p>
        </w:tc>
        <w:tc>
          <w:tcPr>
            <w:tcW w:w="174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60</w:t>
            </w:r>
          </w:p>
        </w:tc>
      </w:tr>
      <w:tr w:rsidR="00F26898" w:rsidRPr="00C10806" w:rsidTr="007F63AA">
        <w:tc>
          <w:tcPr>
            <w:tcW w:w="1539" w:type="dxa"/>
            <w:shd w:val="clear" w:color="auto" w:fill="E5B8B7"/>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2013-2014</w:t>
            </w:r>
          </w:p>
        </w:tc>
        <w:tc>
          <w:tcPr>
            <w:tcW w:w="1747" w:type="dxa"/>
            <w:shd w:val="clear" w:color="auto" w:fill="E5B8B7"/>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54,3</w:t>
            </w:r>
          </w:p>
        </w:tc>
        <w:tc>
          <w:tcPr>
            <w:tcW w:w="2582" w:type="dxa"/>
            <w:shd w:val="clear" w:color="auto" w:fill="E5B8B7"/>
          </w:tcPr>
          <w:p w:rsidR="00F26898" w:rsidRPr="00C10806" w:rsidRDefault="00F26898" w:rsidP="00F26898">
            <w:pPr>
              <w:pStyle w:val="a6"/>
              <w:jc w:val="center"/>
              <w:rPr>
                <w:rFonts w:ascii="Times New Roman" w:hAnsi="Times New Roman" w:cs="Times New Roman"/>
                <w:sz w:val="28"/>
                <w:szCs w:val="28"/>
              </w:rPr>
            </w:pPr>
            <w:r w:rsidRPr="00C10806">
              <w:rPr>
                <w:rFonts w:ascii="Times New Roman" w:hAnsi="Times New Roman" w:cs="Times New Roman"/>
                <w:sz w:val="28"/>
                <w:szCs w:val="28"/>
              </w:rPr>
              <w:t>59,1</w:t>
            </w:r>
          </w:p>
        </w:tc>
        <w:tc>
          <w:tcPr>
            <w:tcW w:w="1800" w:type="dxa"/>
            <w:shd w:val="clear" w:color="auto" w:fill="E5B8B7"/>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63,3</w:t>
            </w:r>
          </w:p>
        </w:tc>
        <w:tc>
          <w:tcPr>
            <w:tcW w:w="1747" w:type="dxa"/>
            <w:shd w:val="clear" w:color="auto" w:fill="E5B8B7"/>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57</w:t>
            </w:r>
          </w:p>
        </w:tc>
      </w:tr>
      <w:tr w:rsidR="00B04B77" w:rsidRPr="00C10806" w:rsidTr="007F63AA">
        <w:tc>
          <w:tcPr>
            <w:tcW w:w="1539" w:type="dxa"/>
            <w:shd w:val="clear" w:color="auto" w:fill="E5B8B7"/>
          </w:tcPr>
          <w:p w:rsidR="00B04B77" w:rsidRPr="00C10806" w:rsidRDefault="003562C3" w:rsidP="00F26898">
            <w:pPr>
              <w:pStyle w:val="a6"/>
              <w:rPr>
                <w:rFonts w:ascii="Times New Roman" w:hAnsi="Times New Roman" w:cs="Times New Roman"/>
                <w:sz w:val="28"/>
                <w:szCs w:val="28"/>
              </w:rPr>
            </w:pPr>
            <w:r w:rsidRPr="00C10806">
              <w:rPr>
                <w:rFonts w:ascii="Times New Roman" w:hAnsi="Times New Roman" w:cs="Times New Roman"/>
                <w:sz w:val="28"/>
                <w:szCs w:val="28"/>
              </w:rPr>
              <w:t>2014-2015</w:t>
            </w:r>
          </w:p>
        </w:tc>
        <w:tc>
          <w:tcPr>
            <w:tcW w:w="1747" w:type="dxa"/>
            <w:shd w:val="clear" w:color="auto" w:fill="E5B8B7"/>
          </w:tcPr>
          <w:p w:rsidR="00B04B77" w:rsidRPr="00C10806" w:rsidRDefault="00B04B77" w:rsidP="00F26898">
            <w:pPr>
              <w:pStyle w:val="a6"/>
              <w:rPr>
                <w:rFonts w:ascii="Times New Roman" w:hAnsi="Times New Roman" w:cs="Times New Roman"/>
                <w:sz w:val="28"/>
                <w:szCs w:val="28"/>
              </w:rPr>
            </w:pPr>
          </w:p>
        </w:tc>
        <w:tc>
          <w:tcPr>
            <w:tcW w:w="2582" w:type="dxa"/>
            <w:shd w:val="clear" w:color="auto" w:fill="E5B8B7"/>
          </w:tcPr>
          <w:p w:rsidR="00B04B77" w:rsidRPr="00C10806" w:rsidRDefault="0099014A" w:rsidP="00F26898">
            <w:pPr>
              <w:pStyle w:val="a6"/>
              <w:jc w:val="center"/>
              <w:rPr>
                <w:rFonts w:ascii="Times New Roman" w:hAnsi="Times New Roman" w:cs="Times New Roman"/>
                <w:sz w:val="28"/>
                <w:szCs w:val="28"/>
              </w:rPr>
            </w:pPr>
            <w:r w:rsidRPr="00C10806">
              <w:rPr>
                <w:rFonts w:ascii="Times New Roman" w:hAnsi="Times New Roman" w:cs="Times New Roman"/>
                <w:sz w:val="28"/>
                <w:szCs w:val="28"/>
              </w:rPr>
              <w:t>59</w:t>
            </w:r>
          </w:p>
        </w:tc>
        <w:tc>
          <w:tcPr>
            <w:tcW w:w="1800" w:type="dxa"/>
            <w:shd w:val="clear" w:color="auto" w:fill="E5B8B7"/>
          </w:tcPr>
          <w:p w:rsidR="00B04B77" w:rsidRPr="00C10806" w:rsidRDefault="0099014A" w:rsidP="00F26898">
            <w:pPr>
              <w:pStyle w:val="a6"/>
              <w:rPr>
                <w:rFonts w:ascii="Times New Roman" w:hAnsi="Times New Roman" w:cs="Times New Roman"/>
                <w:sz w:val="28"/>
                <w:szCs w:val="28"/>
              </w:rPr>
            </w:pPr>
            <w:r w:rsidRPr="00C10806">
              <w:rPr>
                <w:rFonts w:ascii="Times New Roman" w:hAnsi="Times New Roman" w:cs="Times New Roman"/>
                <w:sz w:val="28"/>
                <w:szCs w:val="28"/>
              </w:rPr>
              <w:t>64</w:t>
            </w:r>
          </w:p>
        </w:tc>
        <w:tc>
          <w:tcPr>
            <w:tcW w:w="1747" w:type="dxa"/>
            <w:shd w:val="clear" w:color="auto" w:fill="E5B8B7"/>
          </w:tcPr>
          <w:p w:rsidR="00B04B77" w:rsidRPr="00C10806" w:rsidRDefault="00537116" w:rsidP="00F26898">
            <w:pPr>
              <w:pStyle w:val="a6"/>
              <w:rPr>
                <w:rFonts w:ascii="Times New Roman" w:hAnsi="Times New Roman" w:cs="Times New Roman"/>
                <w:sz w:val="28"/>
                <w:szCs w:val="28"/>
              </w:rPr>
            </w:pPr>
            <w:r w:rsidRPr="00C10806">
              <w:rPr>
                <w:rFonts w:ascii="Times New Roman" w:hAnsi="Times New Roman" w:cs="Times New Roman"/>
                <w:sz w:val="28"/>
                <w:szCs w:val="28"/>
              </w:rPr>
              <w:t>48,8</w:t>
            </w:r>
          </w:p>
        </w:tc>
      </w:tr>
    </w:tbl>
    <w:p w:rsidR="00F26898" w:rsidRPr="00C10806" w:rsidRDefault="00F26898" w:rsidP="00F26898">
      <w:pPr>
        <w:pStyle w:val="a6"/>
        <w:rPr>
          <w:rFonts w:ascii="Times New Roman" w:hAnsi="Times New Roman" w:cs="Times New Roman"/>
          <w:sz w:val="28"/>
          <w:szCs w:val="28"/>
        </w:rPr>
      </w:pPr>
    </w:p>
    <w:p w:rsidR="00F26898" w:rsidRPr="00C10806" w:rsidRDefault="00F26898" w:rsidP="00F26898">
      <w:pPr>
        <w:pStyle w:val="a6"/>
        <w:rPr>
          <w:rFonts w:ascii="Times New Roman" w:hAnsi="Times New Roman" w:cs="Times New Roman"/>
          <w:color w:val="FF0000"/>
          <w:sz w:val="28"/>
          <w:szCs w:val="28"/>
        </w:rPr>
      </w:pPr>
    </w:p>
    <w:p w:rsidR="00F26898" w:rsidRPr="00C10806" w:rsidRDefault="00F26898" w:rsidP="00F26898">
      <w:pPr>
        <w:pStyle w:val="a6"/>
        <w:jc w:val="center"/>
        <w:rPr>
          <w:rFonts w:ascii="Times New Roman" w:hAnsi="Times New Roman" w:cs="Times New Roman"/>
          <w:b/>
          <w:sz w:val="28"/>
          <w:szCs w:val="28"/>
          <w:u w:val="single"/>
        </w:rPr>
      </w:pPr>
      <w:r w:rsidRPr="00C10806">
        <w:rPr>
          <w:rFonts w:ascii="Times New Roman" w:hAnsi="Times New Roman" w:cs="Times New Roman"/>
          <w:b/>
          <w:sz w:val="28"/>
          <w:szCs w:val="28"/>
          <w:u w:val="single"/>
        </w:rPr>
        <w:t>Химия</w:t>
      </w:r>
    </w:p>
    <w:p w:rsidR="00F26898" w:rsidRPr="00C10806" w:rsidRDefault="00F26898" w:rsidP="00F26898">
      <w:pPr>
        <w:pStyle w:val="a6"/>
        <w:rPr>
          <w:rFonts w:ascii="Times New Roman" w:hAnsi="Times New Roman" w:cs="Times New Roman"/>
          <w:sz w:val="28"/>
          <w:szCs w:val="28"/>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747"/>
        <w:gridCol w:w="2582"/>
        <w:gridCol w:w="1800"/>
        <w:gridCol w:w="1747"/>
      </w:tblGrid>
      <w:tr w:rsidR="00F26898" w:rsidRPr="00C10806" w:rsidTr="007F63AA">
        <w:tc>
          <w:tcPr>
            <w:tcW w:w="153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уч.год</w:t>
            </w:r>
          </w:p>
        </w:tc>
        <w:tc>
          <w:tcPr>
            <w:tcW w:w="174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России</w:t>
            </w:r>
          </w:p>
        </w:tc>
        <w:tc>
          <w:tcPr>
            <w:tcW w:w="2582"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 по Пензенской области</w:t>
            </w:r>
          </w:p>
        </w:tc>
        <w:tc>
          <w:tcPr>
            <w:tcW w:w="1800"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г. Пензе</w:t>
            </w:r>
          </w:p>
        </w:tc>
        <w:tc>
          <w:tcPr>
            <w:tcW w:w="174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школе</w:t>
            </w:r>
          </w:p>
        </w:tc>
      </w:tr>
      <w:tr w:rsidR="003562C3" w:rsidRPr="00C10806" w:rsidTr="007F63AA">
        <w:tc>
          <w:tcPr>
            <w:tcW w:w="1539"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2012-2013</w:t>
            </w:r>
          </w:p>
        </w:tc>
        <w:tc>
          <w:tcPr>
            <w:tcW w:w="1747"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67,8</w:t>
            </w:r>
          </w:p>
        </w:tc>
        <w:tc>
          <w:tcPr>
            <w:tcW w:w="2582"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75,8</w:t>
            </w:r>
          </w:p>
        </w:tc>
        <w:tc>
          <w:tcPr>
            <w:tcW w:w="1800"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79,3</w:t>
            </w:r>
          </w:p>
        </w:tc>
        <w:tc>
          <w:tcPr>
            <w:tcW w:w="1747" w:type="dxa"/>
          </w:tcPr>
          <w:p w:rsidR="003562C3" w:rsidRPr="00C10806" w:rsidRDefault="00354450" w:rsidP="003562C3">
            <w:pPr>
              <w:pStyle w:val="a6"/>
              <w:rPr>
                <w:rFonts w:ascii="Times New Roman" w:hAnsi="Times New Roman" w:cs="Times New Roman"/>
                <w:sz w:val="28"/>
                <w:szCs w:val="28"/>
              </w:rPr>
            </w:pPr>
            <w:r w:rsidRPr="00C10806">
              <w:rPr>
                <w:rFonts w:ascii="Times New Roman" w:hAnsi="Times New Roman" w:cs="Times New Roman"/>
                <w:sz w:val="28"/>
                <w:szCs w:val="28"/>
              </w:rPr>
              <w:t>82</w:t>
            </w:r>
          </w:p>
        </w:tc>
      </w:tr>
      <w:tr w:rsidR="003562C3" w:rsidRPr="00C10806" w:rsidTr="007F63AA">
        <w:tc>
          <w:tcPr>
            <w:tcW w:w="1539"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2013-2014</w:t>
            </w:r>
          </w:p>
        </w:tc>
        <w:tc>
          <w:tcPr>
            <w:tcW w:w="1747"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55,7</w:t>
            </w:r>
          </w:p>
        </w:tc>
        <w:tc>
          <w:tcPr>
            <w:tcW w:w="2582"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60,9</w:t>
            </w:r>
          </w:p>
        </w:tc>
        <w:tc>
          <w:tcPr>
            <w:tcW w:w="1800"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64,7</w:t>
            </w:r>
          </w:p>
        </w:tc>
        <w:tc>
          <w:tcPr>
            <w:tcW w:w="1747" w:type="dxa"/>
          </w:tcPr>
          <w:p w:rsidR="003562C3" w:rsidRPr="00C10806" w:rsidRDefault="00354450" w:rsidP="003562C3">
            <w:pPr>
              <w:pStyle w:val="a6"/>
              <w:rPr>
                <w:rFonts w:ascii="Times New Roman" w:hAnsi="Times New Roman" w:cs="Times New Roman"/>
                <w:sz w:val="28"/>
                <w:szCs w:val="28"/>
              </w:rPr>
            </w:pPr>
            <w:r w:rsidRPr="00C10806">
              <w:rPr>
                <w:rFonts w:ascii="Times New Roman" w:hAnsi="Times New Roman" w:cs="Times New Roman"/>
                <w:sz w:val="28"/>
                <w:szCs w:val="28"/>
              </w:rPr>
              <w:t>54</w:t>
            </w:r>
          </w:p>
        </w:tc>
      </w:tr>
      <w:tr w:rsidR="003562C3" w:rsidRPr="00C10806" w:rsidTr="007F63AA">
        <w:tc>
          <w:tcPr>
            <w:tcW w:w="1539"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2014=2015</w:t>
            </w:r>
          </w:p>
        </w:tc>
        <w:tc>
          <w:tcPr>
            <w:tcW w:w="1747" w:type="dxa"/>
          </w:tcPr>
          <w:p w:rsidR="003562C3" w:rsidRPr="00C10806" w:rsidRDefault="003562C3" w:rsidP="003562C3">
            <w:pPr>
              <w:pStyle w:val="a6"/>
              <w:rPr>
                <w:rFonts w:ascii="Times New Roman" w:hAnsi="Times New Roman" w:cs="Times New Roman"/>
                <w:sz w:val="28"/>
                <w:szCs w:val="28"/>
              </w:rPr>
            </w:pPr>
          </w:p>
        </w:tc>
        <w:tc>
          <w:tcPr>
            <w:tcW w:w="2582" w:type="dxa"/>
          </w:tcPr>
          <w:p w:rsidR="003562C3" w:rsidRPr="00C10806" w:rsidRDefault="003562C3" w:rsidP="003562C3">
            <w:pPr>
              <w:pStyle w:val="a6"/>
              <w:rPr>
                <w:rFonts w:ascii="Times New Roman" w:hAnsi="Times New Roman" w:cs="Times New Roman"/>
                <w:sz w:val="28"/>
                <w:szCs w:val="28"/>
              </w:rPr>
            </w:pPr>
          </w:p>
        </w:tc>
        <w:tc>
          <w:tcPr>
            <w:tcW w:w="1800" w:type="dxa"/>
          </w:tcPr>
          <w:p w:rsidR="003562C3" w:rsidRPr="00C10806" w:rsidRDefault="003562C3" w:rsidP="003562C3">
            <w:pPr>
              <w:pStyle w:val="a6"/>
              <w:rPr>
                <w:rFonts w:ascii="Times New Roman" w:hAnsi="Times New Roman" w:cs="Times New Roman"/>
                <w:sz w:val="28"/>
                <w:szCs w:val="28"/>
              </w:rPr>
            </w:pPr>
          </w:p>
        </w:tc>
        <w:tc>
          <w:tcPr>
            <w:tcW w:w="1747" w:type="dxa"/>
          </w:tcPr>
          <w:p w:rsidR="003562C3" w:rsidRPr="00C10806" w:rsidRDefault="00537116" w:rsidP="003562C3">
            <w:pPr>
              <w:pStyle w:val="a6"/>
              <w:rPr>
                <w:rFonts w:ascii="Times New Roman" w:hAnsi="Times New Roman" w:cs="Times New Roman"/>
                <w:sz w:val="28"/>
                <w:szCs w:val="28"/>
              </w:rPr>
            </w:pPr>
            <w:r w:rsidRPr="00C10806">
              <w:rPr>
                <w:rFonts w:ascii="Times New Roman" w:hAnsi="Times New Roman" w:cs="Times New Roman"/>
                <w:sz w:val="28"/>
                <w:szCs w:val="28"/>
              </w:rPr>
              <w:t>57,5</w:t>
            </w:r>
          </w:p>
        </w:tc>
      </w:tr>
    </w:tbl>
    <w:p w:rsidR="007F63AA" w:rsidRDefault="007F63AA" w:rsidP="00F26898">
      <w:pPr>
        <w:pStyle w:val="a6"/>
        <w:jc w:val="center"/>
        <w:rPr>
          <w:rFonts w:ascii="Times New Roman" w:hAnsi="Times New Roman" w:cs="Times New Roman"/>
          <w:b/>
          <w:sz w:val="28"/>
          <w:szCs w:val="28"/>
          <w:u w:val="single"/>
        </w:rPr>
      </w:pPr>
    </w:p>
    <w:p w:rsidR="00F26898" w:rsidRPr="00C10806" w:rsidRDefault="00F26898" w:rsidP="00F26898">
      <w:pPr>
        <w:pStyle w:val="a6"/>
        <w:jc w:val="center"/>
        <w:rPr>
          <w:rFonts w:ascii="Times New Roman" w:hAnsi="Times New Roman" w:cs="Times New Roman"/>
          <w:b/>
          <w:sz w:val="28"/>
          <w:szCs w:val="28"/>
          <w:u w:val="single"/>
        </w:rPr>
      </w:pPr>
      <w:r w:rsidRPr="00C10806">
        <w:rPr>
          <w:rFonts w:ascii="Times New Roman" w:hAnsi="Times New Roman" w:cs="Times New Roman"/>
          <w:b/>
          <w:sz w:val="28"/>
          <w:szCs w:val="28"/>
          <w:u w:val="single"/>
        </w:rPr>
        <w:lastRenderedPageBreak/>
        <w:t>Обществознание</w:t>
      </w:r>
    </w:p>
    <w:p w:rsidR="00F26898" w:rsidRPr="00C10806" w:rsidRDefault="00F26898" w:rsidP="00F26898">
      <w:pPr>
        <w:pStyle w:val="a6"/>
        <w:rPr>
          <w:rFonts w:ascii="Times New Roman" w:hAnsi="Times New Roman" w:cs="Times New Roman"/>
          <w:sz w:val="28"/>
          <w:szCs w:val="28"/>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747"/>
        <w:gridCol w:w="2582"/>
        <w:gridCol w:w="1800"/>
        <w:gridCol w:w="1747"/>
      </w:tblGrid>
      <w:tr w:rsidR="00F26898" w:rsidRPr="00C10806" w:rsidTr="00F26898">
        <w:tc>
          <w:tcPr>
            <w:tcW w:w="153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уч.год</w:t>
            </w:r>
          </w:p>
        </w:tc>
        <w:tc>
          <w:tcPr>
            <w:tcW w:w="174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России</w:t>
            </w:r>
          </w:p>
        </w:tc>
        <w:tc>
          <w:tcPr>
            <w:tcW w:w="2582"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 по Пензенской области</w:t>
            </w:r>
          </w:p>
        </w:tc>
        <w:tc>
          <w:tcPr>
            <w:tcW w:w="1800"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г. Пензе</w:t>
            </w:r>
          </w:p>
        </w:tc>
        <w:tc>
          <w:tcPr>
            <w:tcW w:w="174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школе</w:t>
            </w:r>
          </w:p>
        </w:tc>
      </w:tr>
      <w:tr w:rsidR="00354450" w:rsidRPr="00C10806" w:rsidTr="00F26898">
        <w:tc>
          <w:tcPr>
            <w:tcW w:w="1539" w:type="dxa"/>
          </w:tcPr>
          <w:p w:rsidR="00354450" w:rsidRPr="00C10806" w:rsidRDefault="00354450" w:rsidP="00C6135A">
            <w:pPr>
              <w:pStyle w:val="a6"/>
              <w:rPr>
                <w:rFonts w:ascii="Times New Roman" w:hAnsi="Times New Roman" w:cs="Times New Roman"/>
                <w:sz w:val="28"/>
                <w:szCs w:val="28"/>
              </w:rPr>
            </w:pPr>
            <w:r w:rsidRPr="00C10806">
              <w:rPr>
                <w:rFonts w:ascii="Times New Roman" w:hAnsi="Times New Roman" w:cs="Times New Roman"/>
                <w:sz w:val="28"/>
                <w:szCs w:val="28"/>
              </w:rPr>
              <w:t>2012-2013</w:t>
            </w:r>
          </w:p>
        </w:tc>
        <w:tc>
          <w:tcPr>
            <w:tcW w:w="1747" w:type="dxa"/>
          </w:tcPr>
          <w:p w:rsidR="00354450" w:rsidRPr="00C10806" w:rsidRDefault="00354450" w:rsidP="00C6135A">
            <w:pPr>
              <w:pStyle w:val="a6"/>
              <w:rPr>
                <w:rFonts w:ascii="Times New Roman" w:hAnsi="Times New Roman" w:cs="Times New Roman"/>
                <w:sz w:val="28"/>
                <w:szCs w:val="28"/>
              </w:rPr>
            </w:pPr>
            <w:r w:rsidRPr="00C10806">
              <w:rPr>
                <w:rFonts w:ascii="Times New Roman" w:hAnsi="Times New Roman" w:cs="Times New Roman"/>
                <w:sz w:val="28"/>
                <w:szCs w:val="28"/>
              </w:rPr>
              <w:t>59,5</w:t>
            </w:r>
          </w:p>
        </w:tc>
        <w:tc>
          <w:tcPr>
            <w:tcW w:w="2582" w:type="dxa"/>
          </w:tcPr>
          <w:p w:rsidR="00354450" w:rsidRPr="00C10806" w:rsidRDefault="00354450" w:rsidP="00C6135A">
            <w:pPr>
              <w:pStyle w:val="a6"/>
              <w:rPr>
                <w:rFonts w:ascii="Times New Roman" w:hAnsi="Times New Roman" w:cs="Times New Roman"/>
                <w:sz w:val="28"/>
                <w:szCs w:val="28"/>
              </w:rPr>
            </w:pPr>
            <w:r w:rsidRPr="00C10806">
              <w:rPr>
                <w:rFonts w:ascii="Times New Roman" w:hAnsi="Times New Roman" w:cs="Times New Roman"/>
                <w:sz w:val="28"/>
                <w:szCs w:val="28"/>
              </w:rPr>
              <w:t>65,4</w:t>
            </w:r>
          </w:p>
        </w:tc>
        <w:tc>
          <w:tcPr>
            <w:tcW w:w="1800" w:type="dxa"/>
          </w:tcPr>
          <w:p w:rsidR="00354450" w:rsidRPr="00C10806" w:rsidRDefault="00354450" w:rsidP="00C6135A">
            <w:pPr>
              <w:pStyle w:val="a6"/>
              <w:rPr>
                <w:rFonts w:ascii="Times New Roman" w:hAnsi="Times New Roman" w:cs="Times New Roman"/>
                <w:sz w:val="28"/>
                <w:szCs w:val="28"/>
              </w:rPr>
            </w:pPr>
            <w:r w:rsidRPr="00C10806">
              <w:rPr>
                <w:rFonts w:ascii="Times New Roman" w:hAnsi="Times New Roman" w:cs="Times New Roman"/>
                <w:sz w:val="28"/>
                <w:szCs w:val="28"/>
              </w:rPr>
              <w:t>67,9</w:t>
            </w:r>
          </w:p>
        </w:tc>
        <w:tc>
          <w:tcPr>
            <w:tcW w:w="1747" w:type="dxa"/>
          </w:tcPr>
          <w:p w:rsidR="00354450" w:rsidRPr="00C10806" w:rsidRDefault="00354450" w:rsidP="00C6135A">
            <w:pPr>
              <w:pStyle w:val="a6"/>
              <w:rPr>
                <w:rFonts w:ascii="Times New Roman" w:hAnsi="Times New Roman" w:cs="Times New Roman"/>
                <w:sz w:val="28"/>
                <w:szCs w:val="28"/>
              </w:rPr>
            </w:pPr>
            <w:r w:rsidRPr="00C10806">
              <w:rPr>
                <w:rFonts w:ascii="Times New Roman" w:hAnsi="Times New Roman" w:cs="Times New Roman"/>
                <w:sz w:val="28"/>
                <w:szCs w:val="28"/>
              </w:rPr>
              <w:t>59,7</w:t>
            </w:r>
          </w:p>
        </w:tc>
      </w:tr>
      <w:tr w:rsidR="00354450" w:rsidRPr="00C10806" w:rsidTr="00F26898">
        <w:tc>
          <w:tcPr>
            <w:tcW w:w="1539" w:type="dxa"/>
          </w:tcPr>
          <w:p w:rsidR="00354450" w:rsidRPr="00C10806" w:rsidRDefault="00354450" w:rsidP="00C6135A">
            <w:pPr>
              <w:pStyle w:val="a6"/>
              <w:rPr>
                <w:rFonts w:ascii="Times New Roman" w:hAnsi="Times New Roman" w:cs="Times New Roman"/>
                <w:sz w:val="28"/>
                <w:szCs w:val="28"/>
              </w:rPr>
            </w:pPr>
            <w:r w:rsidRPr="00C10806">
              <w:rPr>
                <w:rFonts w:ascii="Times New Roman" w:hAnsi="Times New Roman" w:cs="Times New Roman"/>
                <w:sz w:val="28"/>
                <w:szCs w:val="28"/>
              </w:rPr>
              <w:t>2013-2014</w:t>
            </w:r>
          </w:p>
        </w:tc>
        <w:tc>
          <w:tcPr>
            <w:tcW w:w="1747" w:type="dxa"/>
          </w:tcPr>
          <w:p w:rsidR="00354450" w:rsidRPr="00C10806" w:rsidRDefault="00354450" w:rsidP="00C6135A">
            <w:pPr>
              <w:pStyle w:val="a6"/>
              <w:rPr>
                <w:rFonts w:ascii="Times New Roman" w:hAnsi="Times New Roman" w:cs="Times New Roman"/>
                <w:sz w:val="28"/>
                <w:szCs w:val="28"/>
              </w:rPr>
            </w:pPr>
            <w:r w:rsidRPr="00C10806">
              <w:rPr>
                <w:rFonts w:ascii="Times New Roman" w:hAnsi="Times New Roman" w:cs="Times New Roman"/>
                <w:sz w:val="28"/>
                <w:szCs w:val="28"/>
              </w:rPr>
              <w:t>53,1</w:t>
            </w:r>
          </w:p>
        </w:tc>
        <w:tc>
          <w:tcPr>
            <w:tcW w:w="2582" w:type="dxa"/>
          </w:tcPr>
          <w:p w:rsidR="00354450" w:rsidRPr="00C10806" w:rsidRDefault="00354450" w:rsidP="00C6135A">
            <w:pPr>
              <w:pStyle w:val="a6"/>
              <w:rPr>
                <w:rFonts w:ascii="Times New Roman" w:hAnsi="Times New Roman" w:cs="Times New Roman"/>
                <w:sz w:val="28"/>
                <w:szCs w:val="28"/>
              </w:rPr>
            </w:pPr>
            <w:r w:rsidRPr="00C10806">
              <w:rPr>
                <w:rFonts w:ascii="Times New Roman" w:hAnsi="Times New Roman" w:cs="Times New Roman"/>
                <w:sz w:val="28"/>
                <w:szCs w:val="28"/>
              </w:rPr>
              <w:t>56,6</w:t>
            </w:r>
          </w:p>
        </w:tc>
        <w:tc>
          <w:tcPr>
            <w:tcW w:w="1800" w:type="dxa"/>
          </w:tcPr>
          <w:p w:rsidR="00354450" w:rsidRPr="00C10806" w:rsidRDefault="00354450" w:rsidP="00C6135A">
            <w:pPr>
              <w:pStyle w:val="a6"/>
              <w:rPr>
                <w:rFonts w:ascii="Times New Roman" w:hAnsi="Times New Roman" w:cs="Times New Roman"/>
                <w:sz w:val="28"/>
                <w:szCs w:val="28"/>
              </w:rPr>
            </w:pPr>
            <w:r w:rsidRPr="00C10806">
              <w:rPr>
                <w:rFonts w:ascii="Times New Roman" w:hAnsi="Times New Roman" w:cs="Times New Roman"/>
                <w:sz w:val="28"/>
                <w:szCs w:val="28"/>
              </w:rPr>
              <w:t>59,9</w:t>
            </w:r>
          </w:p>
        </w:tc>
        <w:tc>
          <w:tcPr>
            <w:tcW w:w="1747" w:type="dxa"/>
          </w:tcPr>
          <w:p w:rsidR="00354450" w:rsidRPr="00C10806" w:rsidRDefault="00354450" w:rsidP="00C6135A">
            <w:pPr>
              <w:pStyle w:val="a6"/>
              <w:rPr>
                <w:rFonts w:ascii="Times New Roman" w:hAnsi="Times New Roman" w:cs="Times New Roman"/>
                <w:sz w:val="28"/>
                <w:szCs w:val="28"/>
              </w:rPr>
            </w:pPr>
            <w:r w:rsidRPr="00C10806">
              <w:rPr>
                <w:rFonts w:ascii="Times New Roman" w:hAnsi="Times New Roman" w:cs="Times New Roman"/>
                <w:sz w:val="28"/>
                <w:szCs w:val="28"/>
              </w:rPr>
              <w:t>61,4</w:t>
            </w:r>
          </w:p>
        </w:tc>
      </w:tr>
      <w:tr w:rsidR="00537116" w:rsidRPr="00C10806" w:rsidTr="00F26898">
        <w:tc>
          <w:tcPr>
            <w:tcW w:w="1539" w:type="dxa"/>
            <w:shd w:val="clear" w:color="auto" w:fill="E5B8B7"/>
          </w:tcPr>
          <w:p w:rsidR="00537116" w:rsidRPr="00C10806" w:rsidRDefault="00537116" w:rsidP="00BE01FB">
            <w:pPr>
              <w:pStyle w:val="a6"/>
              <w:rPr>
                <w:rFonts w:ascii="Times New Roman" w:hAnsi="Times New Roman" w:cs="Times New Roman"/>
                <w:sz w:val="28"/>
                <w:szCs w:val="28"/>
              </w:rPr>
            </w:pPr>
            <w:r w:rsidRPr="00C10806">
              <w:rPr>
                <w:rFonts w:ascii="Times New Roman" w:hAnsi="Times New Roman" w:cs="Times New Roman"/>
                <w:sz w:val="28"/>
                <w:szCs w:val="28"/>
              </w:rPr>
              <w:t>2014=2015</w:t>
            </w:r>
          </w:p>
        </w:tc>
        <w:tc>
          <w:tcPr>
            <w:tcW w:w="1747" w:type="dxa"/>
            <w:shd w:val="clear" w:color="auto" w:fill="E5B8B7"/>
          </w:tcPr>
          <w:p w:rsidR="00537116" w:rsidRPr="00C10806" w:rsidRDefault="00537116" w:rsidP="00F26898">
            <w:pPr>
              <w:pStyle w:val="a6"/>
              <w:rPr>
                <w:rFonts w:ascii="Times New Roman" w:hAnsi="Times New Roman" w:cs="Times New Roman"/>
                <w:sz w:val="28"/>
                <w:szCs w:val="28"/>
              </w:rPr>
            </w:pPr>
          </w:p>
        </w:tc>
        <w:tc>
          <w:tcPr>
            <w:tcW w:w="2582" w:type="dxa"/>
            <w:shd w:val="clear" w:color="auto" w:fill="E5B8B7"/>
          </w:tcPr>
          <w:p w:rsidR="00537116" w:rsidRPr="00C10806" w:rsidRDefault="00537116" w:rsidP="00F26898">
            <w:pPr>
              <w:pStyle w:val="a6"/>
              <w:rPr>
                <w:rFonts w:ascii="Times New Roman" w:hAnsi="Times New Roman" w:cs="Times New Roman"/>
                <w:sz w:val="28"/>
                <w:szCs w:val="28"/>
              </w:rPr>
            </w:pPr>
          </w:p>
        </w:tc>
        <w:tc>
          <w:tcPr>
            <w:tcW w:w="1800" w:type="dxa"/>
            <w:shd w:val="clear" w:color="auto" w:fill="E5B8B7"/>
          </w:tcPr>
          <w:p w:rsidR="00537116" w:rsidRPr="00C10806" w:rsidRDefault="00537116" w:rsidP="00F26898">
            <w:pPr>
              <w:pStyle w:val="a6"/>
              <w:rPr>
                <w:rFonts w:ascii="Times New Roman" w:hAnsi="Times New Roman" w:cs="Times New Roman"/>
                <w:sz w:val="28"/>
                <w:szCs w:val="28"/>
              </w:rPr>
            </w:pPr>
          </w:p>
        </w:tc>
        <w:tc>
          <w:tcPr>
            <w:tcW w:w="1747" w:type="dxa"/>
            <w:shd w:val="clear" w:color="auto" w:fill="E5B8B7"/>
          </w:tcPr>
          <w:p w:rsidR="00537116" w:rsidRPr="00C10806" w:rsidRDefault="00537116" w:rsidP="00F26898">
            <w:pPr>
              <w:pStyle w:val="a6"/>
              <w:rPr>
                <w:rFonts w:ascii="Times New Roman" w:hAnsi="Times New Roman" w:cs="Times New Roman"/>
                <w:sz w:val="28"/>
                <w:szCs w:val="28"/>
              </w:rPr>
            </w:pPr>
            <w:r w:rsidRPr="00C10806">
              <w:rPr>
                <w:rFonts w:ascii="Times New Roman" w:hAnsi="Times New Roman" w:cs="Times New Roman"/>
                <w:sz w:val="28"/>
                <w:szCs w:val="28"/>
              </w:rPr>
              <w:t>52,9</w:t>
            </w:r>
          </w:p>
        </w:tc>
      </w:tr>
    </w:tbl>
    <w:p w:rsidR="00F26898" w:rsidRPr="00C10806" w:rsidRDefault="00F26898" w:rsidP="00F26898">
      <w:pPr>
        <w:pStyle w:val="a6"/>
        <w:rPr>
          <w:rFonts w:ascii="Times New Roman" w:hAnsi="Times New Roman" w:cs="Times New Roman"/>
          <w:color w:val="FF0000"/>
          <w:sz w:val="28"/>
          <w:szCs w:val="28"/>
        </w:rPr>
      </w:pPr>
    </w:p>
    <w:p w:rsidR="00F26898" w:rsidRPr="00C10806" w:rsidRDefault="00F26898" w:rsidP="00F26898">
      <w:pPr>
        <w:pStyle w:val="a6"/>
        <w:jc w:val="center"/>
        <w:rPr>
          <w:rFonts w:ascii="Times New Roman" w:hAnsi="Times New Roman" w:cs="Times New Roman"/>
          <w:b/>
          <w:sz w:val="28"/>
          <w:szCs w:val="28"/>
          <w:u w:val="single"/>
        </w:rPr>
      </w:pPr>
      <w:r w:rsidRPr="00C10806">
        <w:rPr>
          <w:rFonts w:ascii="Times New Roman" w:hAnsi="Times New Roman" w:cs="Times New Roman"/>
          <w:b/>
          <w:sz w:val="28"/>
          <w:szCs w:val="28"/>
          <w:u w:val="single"/>
        </w:rPr>
        <w:t>История</w:t>
      </w:r>
    </w:p>
    <w:p w:rsidR="00F26898" w:rsidRPr="00C10806" w:rsidRDefault="00F26898" w:rsidP="00F26898">
      <w:pPr>
        <w:pStyle w:val="a6"/>
        <w:rPr>
          <w:rFonts w:ascii="Times New Roman" w:hAnsi="Times New Roman" w:cs="Times New Roman"/>
          <w:sz w:val="28"/>
          <w:szCs w:val="28"/>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747"/>
        <w:gridCol w:w="2582"/>
        <w:gridCol w:w="1800"/>
        <w:gridCol w:w="1747"/>
      </w:tblGrid>
      <w:tr w:rsidR="00F26898" w:rsidRPr="00C10806" w:rsidTr="00F26898">
        <w:tc>
          <w:tcPr>
            <w:tcW w:w="153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уч.год</w:t>
            </w:r>
          </w:p>
        </w:tc>
        <w:tc>
          <w:tcPr>
            <w:tcW w:w="174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России</w:t>
            </w:r>
          </w:p>
        </w:tc>
        <w:tc>
          <w:tcPr>
            <w:tcW w:w="2582"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 по Пензенской области</w:t>
            </w:r>
          </w:p>
        </w:tc>
        <w:tc>
          <w:tcPr>
            <w:tcW w:w="1800"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г. Пензе</w:t>
            </w:r>
          </w:p>
        </w:tc>
        <w:tc>
          <w:tcPr>
            <w:tcW w:w="174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школе</w:t>
            </w:r>
          </w:p>
        </w:tc>
      </w:tr>
      <w:tr w:rsidR="00354450" w:rsidRPr="00C10806" w:rsidTr="00F26898">
        <w:tc>
          <w:tcPr>
            <w:tcW w:w="1539" w:type="dxa"/>
          </w:tcPr>
          <w:p w:rsidR="00354450" w:rsidRPr="00C10806" w:rsidRDefault="00354450" w:rsidP="00C6135A">
            <w:pPr>
              <w:pStyle w:val="a6"/>
              <w:rPr>
                <w:rFonts w:ascii="Times New Roman" w:hAnsi="Times New Roman" w:cs="Times New Roman"/>
                <w:sz w:val="28"/>
                <w:szCs w:val="28"/>
              </w:rPr>
            </w:pPr>
            <w:r w:rsidRPr="00C10806">
              <w:rPr>
                <w:rFonts w:ascii="Times New Roman" w:hAnsi="Times New Roman" w:cs="Times New Roman"/>
                <w:sz w:val="28"/>
                <w:szCs w:val="28"/>
              </w:rPr>
              <w:t>2012-2013</w:t>
            </w:r>
          </w:p>
        </w:tc>
        <w:tc>
          <w:tcPr>
            <w:tcW w:w="1747" w:type="dxa"/>
          </w:tcPr>
          <w:p w:rsidR="00354450" w:rsidRPr="00C10806" w:rsidRDefault="00354450" w:rsidP="00C6135A">
            <w:pPr>
              <w:pStyle w:val="a6"/>
              <w:rPr>
                <w:rFonts w:ascii="Times New Roman" w:hAnsi="Times New Roman" w:cs="Times New Roman"/>
                <w:sz w:val="28"/>
                <w:szCs w:val="28"/>
              </w:rPr>
            </w:pPr>
            <w:r w:rsidRPr="00C10806">
              <w:rPr>
                <w:rFonts w:ascii="Times New Roman" w:hAnsi="Times New Roman" w:cs="Times New Roman"/>
                <w:sz w:val="28"/>
                <w:szCs w:val="28"/>
              </w:rPr>
              <w:t>54,8</w:t>
            </w:r>
          </w:p>
        </w:tc>
        <w:tc>
          <w:tcPr>
            <w:tcW w:w="2582" w:type="dxa"/>
          </w:tcPr>
          <w:p w:rsidR="00354450" w:rsidRPr="00C10806" w:rsidRDefault="00354450" w:rsidP="00C6135A">
            <w:pPr>
              <w:pStyle w:val="a6"/>
              <w:jc w:val="center"/>
              <w:rPr>
                <w:rFonts w:ascii="Times New Roman" w:hAnsi="Times New Roman" w:cs="Times New Roman"/>
                <w:sz w:val="28"/>
                <w:szCs w:val="28"/>
              </w:rPr>
            </w:pPr>
            <w:r w:rsidRPr="00C10806">
              <w:rPr>
                <w:rFonts w:ascii="Times New Roman" w:hAnsi="Times New Roman" w:cs="Times New Roman"/>
                <w:sz w:val="28"/>
                <w:szCs w:val="28"/>
              </w:rPr>
              <w:t>64,9</w:t>
            </w:r>
          </w:p>
        </w:tc>
        <w:tc>
          <w:tcPr>
            <w:tcW w:w="1800" w:type="dxa"/>
          </w:tcPr>
          <w:p w:rsidR="00354450" w:rsidRPr="00C10806" w:rsidRDefault="00354450" w:rsidP="00C6135A">
            <w:pPr>
              <w:pStyle w:val="a6"/>
              <w:rPr>
                <w:rFonts w:ascii="Times New Roman" w:hAnsi="Times New Roman" w:cs="Times New Roman"/>
                <w:sz w:val="28"/>
                <w:szCs w:val="28"/>
              </w:rPr>
            </w:pPr>
            <w:r w:rsidRPr="00C10806">
              <w:rPr>
                <w:rFonts w:ascii="Times New Roman" w:hAnsi="Times New Roman" w:cs="Times New Roman"/>
                <w:sz w:val="28"/>
                <w:szCs w:val="28"/>
              </w:rPr>
              <w:t>66,9</w:t>
            </w:r>
          </w:p>
        </w:tc>
        <w:tc>
          <w:tcPr>
            <w:tcW w:w="1747" w:type="dxa"/>
          </w:tcPr>
          <w:p w:rsidR="00354450" w:rsidRPr="00C10806" w:rsidRDefault="00354450" w:rsidP="00C6135A">
            <w:pPr>
              <w:pStyle w:val="a6"/>
              <w:jc w:val="center"/>
              <w:rPr>
                <w:rFonts w:ascii="Times New Roman" w:hAnsi="Times New Roman" w:cs="Times New Roman"/>
                <w:sz w:val="28"/>
                <w:szCs w:val="28"/>
              </w:rPr>
            </w:pPr>
            <w:r w:rsidRPr="00C10806">
              <w:rPr>
                <w:rFonts w:ascii="Times New Roman" w:hAnsi="Times New Roman" w:cs="Times New Roman"/>
                <w:sz w:val="28"/>
                <w:szCs w:val="28"/>
              </w:rPr>
              <w:t>59,7</w:t>
            </w:r>
          </w:p>
        </w:tc>
      </w:tr>
      <w:tr w:rsidR="00354450" w:rsidRPr="00C10806" w:rsidTr="00F26898">
        <w:tc>
          <w:tcPr>
            <w:tcW w:w="1539" w:type="dxa"/>
          </w:tcPr>
          <w:p w:rsidR="00354450" w:rsidRPr="00C10806" w:rsidRDefault="00354450" w:rsidP="00C6135A">
            <w:pPr>
              <w:pStyle w:val="a6"/>
              <w:rPr>
                <w:rFonts w:ascii="Times New Roman" w:hAnsi="Times New Roman" w:cs="Times New Roman"/>
                <w:sz w:val="28"/>
                <w:szCs w:val="28"/>
              </w:rPr>
            </w:pPr>
            <w:r w:rsidRPr="00C10806">
              <w:rPr>
                <w:rFonts w:ascii="Times New Roman" w:hAnsi="Times New Roman" w:cs="Times New Roman"/>
                <w:sz w:val="28"/>
                <w:szCs w:val="28"/>
              </w:rPr>
              <w:t>2013-2014</w:t>
            </w:r>
          </w:p>
        </w:tc>
        <w:tc>
          <w:tcPr>
            <w:tcW w:w="1747" w:type="dxa"/>
          </w:tcPr>
          <w:p w:rsidR="00354450" w:rsidRPr="00C10806" w:rsidRDefault="00354450" w:rsidP="00C6135A">
            <w:pPr>
              <w:pStyle w:val="a6"/>
              <w:rPr>
                <w:rFonts w:ascii="Times New Roman" w:hAnsi="Times New Roman" w:cs="Times New Roman"/>
                <w:sz w:val="28"/>
                <w:szCs w:val="28"/>
              </w:rPr>
            </w:pPr>
            <w:r w:rsidRPr="00C10806">
              <w:rPr>
                <w:rFonts w:ascii="Times New Roman" w:hAnsi="Times New Roman" w:cs="Times New Roman"/>
                <w:sz w:val="28"/>
                <w:szCs w:val="28"/>
              </w:rPr>
              <w:t>45,7</w:t>
            </w:r>
          </w:p>
        </w:tc>
        <w:tc>
          <w:tcPr>
            <w:tcW w:w="2582" w:type="dxa"/>
          </w:tcPr>
          <w:p w:rsidR="00354450" w:rsidRPr="00C10806" w:rsidRDefault="00354450" w:rsidP="00C6135A">
            <w:pPr>
              <w:pStyle w:val="a6"/>
              <w:jc w:val="center"/>
              <w:rPr>
                <w:rFonts w:ascii="Times New Roman" w:hAnsi="Times New Roman" w:cs="Times New Roman"/>
                <w:sz w:val="28"/>
                <w:szCs w:val="28"/>
              </w:rPr>
            </w:pPr>
            <w:r w:rsidRPr="00C10806">
              <w:rPr>
                <w:rFonts w:ascii="Times New Roman" w:hAnsi="Times New Roman" w:cs="Times New Roman"/>
                <w:sz w:val="28"/>
                <w:szCs w:val="28"/>
              </w:rPr>
              <w:t>50,1</w:t>
            </w:r>
          </w:p>
        </w:tc>
        <w:tc>
          <w:tcPr>
            <w:tcW w:w="1800" w:type="dxa"/>
          </w:tcPr>
          <w:p w:rsidR="00354450" w:rsidRPr="00C10806" w:rsidRDefault="00354450" w:rsidP="00C6135A">
            <w:pPr>
              <w:pStyle w:val="a6"/>
              <w:rPr>
                <w:rFonts w:ascii="Times New Roman" w:hAnsi="Times New Roman" w:cs="Times New Roman"/>
                <w:sz w:val="28"/>
                <w:szCs w:val="28"/>
              </w:rPr>
            </w:pPr>
            <w:r w:rsidRPr="00C10806">
              <w:rPr>
                <w:rFonts w:ascii="Times New Roman" w:hAnsi="Times New Roman" w:cs="Times New Roman"/>
                <w:sz w:val="28"/>
                <w:szCs w:val="28"/>
              </w:rPr>
              <w:t>54,1</w:t>
            </w:r>
          </w:p>
        </w:tc>
        <w:tc>
          <w:tcPr>
            <w:tcW w:w="1747" w:type="dxa"/>
          </w:tcPr>
          <w:p w:rsidR="00354450" w:rsidRPr="00C10806" w:rsidRDefault="00354450" w:rsidP="00C6135A">
            <w:pPr>
              <w:pStyle w:val="a6"/>
              <w:jc w:val="center"/>
              <w:rPr>
                <w:rFonts w:ascii="Times New Roman" w:hAnsi="Times New Roman" w:cs="Times New Roman"/>
                <w:sz w:val="28"/>
                <w:szCs w:val="28"/>
              </w:rPr>
            </w:pPr>
            <w:r w:rsidRPr="00C10806">
              <w:rPr>
                <w:rFonts w:ascii="Times New Roman" w:hAnsi="Times New Roman" w:cs="Times New Roman"/>
                <w:sz w:val="28"/>
                <w:szCs w:val="28"/>
              </w:rPr>
              <w:t>63,2</w:t>
            </w:r>
          </w:p>
        </w:tc>
      </w:tr>
      <w:tr w:rsidR="00537116" w:rsidRPr="00C10806" w:rsidTr="00F26898">
        <w:tc>
          <w:tcPr>
            <w:tcW w:w="1539" w:type="dxa"/>
            <w:shd w:val="clear" w:color="auto" w:fill="E5B8B7"/>
          </w:tcPr>
          <w:p w:rsidR="00537116" w:rsidRPr="00C10806" w:rsidRDefault="00537116" w:rsidP="00BE01FB">
            <w:pPr>
              <w:pStyle w:val="a6"/>
              <w:rPr>
                <w:rFonts w:ascii="Times New Roman" w:hAnsi="Times New Roman" w:cs="Times New Roman"/>
                <w:sz w:val="28"/>
                <w:szCs w:val="28"/>
              </w:rPr>
            </w:pPr>
            <w:r w:rsidRPr="00C10806">
              <w:rPr>
                <w:rFonts w:ascii="Times New Roman" w:hAnsi="Times New Roman" w:cs="Times New Roman"/>
                <w:sz w:val="28"/>
                <w:szCs w:val="28"/>
              </w:rPr>
              <w:t>2014=2015</w:t>
            </w:r>
          </w:p>
        </w:tc>
        <w:tc>
          <w:tcPr>
            <w:tcW w:w="1747" w:type="dxa"/>
            <w:shd w:val="clear" w:color="auto" w:fill="E5B8B7"/>
          </w:tcPr>
          <w:p w:rsidR="00537116" w:rsidRPr="00C10806" w:rsidRDefault="00537116" w:rsidP="00F26898">
            <w:pPr>
              <w:pStyle w:val="a6"/>
              <w:rPr>
                <w:rFonts w:ascii="Times New Roman" w:hAnsi="Times New Roman" w:cs="Times New Roman"/>
                <w:sz w:val="28"/>
                <w:szCs w:val="28"/>
              </w:rPr>
            </w:pPr>
          </w:p>
        </w:tc>
        <w:tc>
          <w:tcPr>
            <w:tcW w:w="2582" w:type="dxa"/>
            <w:shd w:val="clear" w:color="auto" w:fill="E5B8B7"/>
          </w:tcPr>
          <w:p w:rsidR="00537116" w:rsidRPr="00C10806" w:rsidRDefault="0099014A" w:rsidP="00F26898">
            <w:pPr>
              <w:pStyle w:val="a6"/>
              <w:jc w:val="center"/>
              <w:rPr>
                <w:rFonts w:ascii="Times New Roman" w:hAnsi="Times New Roman" w:cs="Times New Roman"/>
                <w:sz w:val="28"/>
                <w:szCs w:val="28"/>
              </w:rPr>
            </w:pPr>
            <w:r w:rsidRPr="00C10806">
              <w:rPr>
                <w:rFonts w:ascii="Times New Roman" w:hAnsi="Times New Roman" w:cs="Times New Roman"/>
                <w:sz w:val="28"/>
                <w:szCs w:val="28"/>
              </w:rPr>
              <w:t>53,4</w:t>
            </w:r>
          </w:p>
        </w:tc>
        <w:tc>
          <w:tcPr>
            <w:tcW w:w="1800" w:type="dxa"/>
            <w:shd w:val="clear" w:color="auto" w:fill="E5B8B7"/>
          </w:tcPr>
          <w:p w:rsidR="00537116" w:rsidRPr="00C10806" w:rsidRDefault="0099014A" w:rsidP="00F26898">
            <w:pPr>
              <w:pStyle w:val="a6"/>
              <w:rPr>
                <w:rFonts w:ascii="Times New Roman" w:hAnsi="Times New Roman" w:cs="Times New Roman"/>
                <w:sz w:val="28"/>
                <w:szCs w:val="28"/>
              </w:rPr>
            </w:pPr>
            <w:r w:rsidRPr="00C10806">
              <w:rPr>
                <w:rFonts w:ascii="Times New Roman" w:hAnsi="Times New Roman" w:cs="Times New Roman"/>
                <w:sz w:val="28"/>
                <w:szCs w:val="28"/>
              </w:rPr>
              <w:t>59</w:t>
            </w:r>
          </w:p>
        </w:tc>
        <w:tc>
          <w:tcPr>
            <w:tcW w:w="1747" w:type="dxa"/>
            <w:shd w:val="clear" w:color="auto" w:fill="E5B8B7"/>
          </w:tcPr>
          <w:p w:rsidR="00537116" w:rsidRPr="00C10806" w:rsidRDefault="00537116" w:rsidP="00F26898">
            <w:pPr>
              <w:pStyle w:val="a6"/>
              <w:jc w:val="center"/>
              <w:rPr>
                <w:rFonts w:ascii="Times New Roman" w:hAnsi="Times New Roman" w:cs="Times New Roman"/>
                <w:sz w:val="28"/>
                <w:szCs w:val="28"/>
              </w:rPr>
            </w:pPr>
            <w:r w:rsidRPr="00C10806">
              <w:rPr>
                <w:rFonts w:ascii="Times New Roman" w:hAnsi="Times New Roman" w:cs="Times New Roman"/>
                <w:sz w:val="28"/>
                <w:szCs w:val="28"/>
              </w:rPr>
              <w:t>51,5</w:t>
            </w:r>
          </w:p>
        </w:tc>
      </w:tr>
    </w:tbl>
    <w:p w:rsidR="00F26898" w:rsidRPr="00C10806" w:rsidRDefault="00F26898" w:rsidP="00F26898">
      <w:pPr>
        <w:pStyle w:val="a6"/>
        <w:rPr>
          <w:rFonts w:ascii="Times New Roman" w:hAnsi="Times New Roman" w:cs="Times New Roman"/>
          <w:sz w:val="28"/>
          <w:szCs w:val="28"/>
        </w:rPr>
      </w:pPr>
    </w:p>
    <w:p w:rsidR="00F26898" w:rsidRPr="007F63AA" w:rsidRDefault="00F26898" w:rsidP="00F26898">
      <w:pPr>
        <w:pStyle w:val="a6"/>
        <w:jc w:val="center"/>
        <w:rPr>
          <w:rFonts w:ascii="Times New Roman" w:hAnsi="Times New Roman" w:cs="Times New Roman"/>
          <w:b/>
          <w:sz w:val="28"/>
          <w:szCs w:val="28"/>
          <w:u w:val="single"/>
        </w:rPr>
      </w:pPr>
      <w:r w:rsidRPr="007F63AA">
        <w:rPr>
          <w:rFonts w:ascii="Times New Roman" w:hAnsi="Times New Roman" w:cs="Times New Roman"/>
          <w:b/>
          <w:sz w:val="28"/>
          <w:szCs w:val="28"/>
          <w:u w:val="single"/>
        </w:rPr>
        <w:t>Физика</w:t>
      </w:r>
    </w:p>
    <w:p w:rsidR="00F26898" w:rsidRPr="007F63AA" w:rsidRDefault="00F26898" w:rsidP="00F26898">
      <w:pPr>
        <w:pStyle w:val="a6"/>
        <w:rPr>
          <w:rFonts w:ascii="Times New Roman" w:hAnsi="Times New Roman" w:cs="Times New Roman"/>
          <w:sz w:val="28"/>
          <w:szCs w:val="28"/>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747"/>
        <w:gridCol w:w="2582"/>
        <w:gridCol w:w="1800"/>
        <w:gridCol w:w="1747"/>
      </w:tblGrid>
      <w:tr w:rsidR="00F26898" w:rsidRPr="007F63AA" w:rsidTr="00F26898">
        <w:tc>
          <w:tcPr>
            <w:tcW w:w="1539" w:type="dxa"/>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уч.год</w:t>
            </w:r>
          </w:p>
        </w:tc>
        <w:tc>
          <w:tcPr>
            <w:tcW w:w="1747" w:type="dxa"/>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Средний балл</w:t>
            </w:r>
          </w:p>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 xml:space="preserve"> по России</w:t>
            </w:r>
          </w:p>
        </w:tc>
        <w:tc>
          <w:tcPr>
            <w:tcW w:w="2582" w:type="dxa"/>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Средний балл по Пензенской области</w:t>
            </w:r>
          </w:p>
        </w:tc>
        <w:tc>
          <w:tcPr>
            <w:tcW w:w="1800" w:type="dxa"/>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Средний балл</w:t>
            </w:r>
          </w:p>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 xml:space="preserve"> по г. Пензе</w:t>
            </w:r>
          </w:p>
        </w:tc>
        <w:tc>
          <w:tcPr>
            <w:tcW w:w="1747" w:type="dxa"/>
          </w:tcPr>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Средний балл</w:t>
            </w:r>
          </w:p>
          <w:p w:rsidR="00F26898" w:rsidRPr="007F63AA" w:rsidRDefault="00F26898" w:rsidP="00F26898">
            <w:pPr>
              <w:pStyle w:val="a6"/>
              <w:rPr>
                <w:rFonts w:ascii="Times New Roman" w:hAnsi="Times New Roman" w:cs="Times New Roman"/>
                <w:sz w:val="28"/>
                <w:szCs w:val="28"/>
              </w:rPr>
            </w:pPr>
            <w:r w:rsidRPr="007F63AA">
              <w:rPr>
                <w:rFonts w:ascii="Times New Roman" w:hAnsi="Times New Roman" w:cs="Times New Roman"/>
                <w:sz w:val="28"/>
                <w:szCs w:val="28"/>
              </w:rPr>
              <w:t xml:space="preserve"> по школе</w:t>
            </w:r>
          </w:p>
        </w:tc>
      </w:tr>
      <w:tr w:rsidR="003562C3" w:rsidRPr="007F63AA" w:rsidTr="00F26898">
        <w:tc>
          <w:tcPr>
            <w:tcW w:w="1539" w:type="dxa"/>
          </w:tcPr>
          <w:p w:rsidR="003562C3" w:rsidRPr="007F63AA" w:rsidRDefault="003562C3" w:rsidP="003562C3">
            <w:pPr>
              <w:pStyle w:val="a6"/>
              <w:rPr>
                <w:rFonts w:ascii="Times New Roman" w:hAnsi="Times New Roman" w:cs="Times New Roman"/>
                <w:sz w:val="28"/>
                <w:szCs w:val="28"/>
              </w:rPr>
            </w:pPr>
            <w:r w:rsidRPr="007F63AA">
              <w:rPr>
                <w:rFonts w:ascii="Times New Roman" w:hAnsi="Times New Roman" w:cs="Times New Roman"/>
                <w:sz w:val="28"/>
                <w:szCs w:val="28"/>
              </w:rPr>
              <w:t>2012-2013</w:t>
            </w:r>
          </w:p>
        </w:tc>
        <w:tc>
          <w:tcPr>
            <w:tcW w:w="1747" w:type="dxa"/>
          </w:tcPr>
          <w:p w:rsidR="003562C3" w:rsidRPr="007F63AA" w:rsidRDefault="003562C3" w:rsidP="003562C3">
            <w:pPr>
              <w:pStyle w:val="a6"/>
              <w:rPr>
                <w:rFonts w:ascii="Times New Roman" w:hAnsi="Times New Roman" w:cs="Times New Roman"/>
                <w:sz w:val="28"/>
                <w:szCs w:val="28"/>
              </w:rPr>
            </w:pPr>
            <w:r w:rsidRPr="007F63AA">
              <w:rPr>
                <w:rFonts w:ascii="Times New Roman" w:hAnsi="Times New Roman" w:cs="Times New Roman"/>
                <w:sz w:val="28"/>
                <w:szCs w:val="28"/>
              </w:rPr>
              <w:t>53,5</w:t>
            </w:r>
          </w:p>
        </w:tc>
        <w:tc>
          <w:tcPr>
            <w:tcW w:w="2582" w:type="dxa"/>
          </w:tcPr>
          <w:p w:rsidR="003562C3" w:rsidRPr="007F63AA" w:rsidRDefault="003562C3" w:rsidP="003562C3">
            <w:pPr>
              <w:pStyle w:val="a6"/>
              <w:jc w:val="center"/>
              <w:rPr>
                <w:rFonts w:ascii="Times New Roman" w:hAnsi="Times New Roman" w:cs="Times New Roman"/>
                <w:sz w:val="28"/>
                <w:szCs w:val="28"/>
              </w:rPr>
            </w:pPr>
            <w:r w:rsidRPr="007F63AA">
              <w:rPr>
                <w:rFonts w:ascii="Times New Roman" w:hAnsi="Times New Roman" w:cs="Times New Roman"/>
                <w:sz w:val="28"/>
                <w:szCs w:val="28"/>
              </w:rPr>
              <w:t>56,5</w:t>
            </w:r>
          </w:p>
        </w:tc>
        <w:tc>
          <w:tcPr>
            <w:tcW w:w="1800" w:type="dxa"/>
          </w:tcPr>
          <w:p w:rsidR="003562C3" w:rsidRPr="007F63AA" w:rsidRDefault="003562C3" w:rsidP="003562C3">
            <w:pPr>
              <w:pStyle w:val="a6"/>
              <w:jc w:val="center"/>
              <w:rPr>
                <w:rFonts w:ascii="Times New Roman" w:hAnsi="Times New Roman" w:cs="Times New Roman"/>
                <w:sz w:val="28"/>
                <w:szCs w:val="28"/>
              </w:rPr>
            </w:pPr>
            <w:r w:rsidRPr="007F63AA">
              <w:rPr>
                <w:rFonts w:ascii="Times New Roman" w:hAnsi="Times New Roman" w:cs="Times New Roman"/>
                <w:sz w:val="28"/>
                <w:szCs w:val="28"/>
              </w:rPr>
              <w:t>54,9</w:t>
            </w:r>
          </w:p>
        </w:tc>
        <w:tc>
          <w:tcPr>
            <w:tcW w:w="1747" w:type="dxa"/>
          </w:tcPr>
          <w:p w:rsidR="003562C3" w:rsidRPr="007F63AA" w:rsidRDefault="003562C3" w:rsidP="003562C3">
            <w:pPr>
              <w:pStyle w:val="a6"/>
              <w:jc w:val="center"/>
              <w:rPr>
                <w:rFonts w:ascii="Times New Roman" w:hAnsi="Times New Roman" w:cs="Times New Roman"/>
                <w:sz w:val="28"/>
                <w:szCs w:val="28"/>
              </w:rPr>
            </w:pPr>
            <w:r w:rsidRPr="007F63AA">
              <w:rPr>
                <w:rFonts w:ascii="Times New Roman" w:hAnsi="Times New Roman" w:cs="Times New Roman"/>
                <w:sz w:val="28"/>
                <w:szCs w:val="28"/>
              </w:rPr>
              <w:t>57</w:t>
            </w:r>
          </w:p>
        </w:tc>
      </w:tr>
      <w:tr w:rsidR="003562C3" w:rsidRPr="007F63AA" w:rsidTr="00F26898">
        <w:tc>
          <w:tcPr>
            <w:tcW w:w="1539" w:type="dxa"/>
          </w:tcPr>
          <w:p w:rsidR="003562C3" w:rsidRPr="007F63AA" w:rsidRDefault="003562C3" w:rsidP="003562C3">
            <w:pPr>
              <w:pStyle w:val="a6"/>
              <w:rPr>
                <w:rFonts w:ascii="Times New Roman" w:hAnsi="Times New Roman" w:cs="Times New Roman"/>
                <w:sz w:val="28"/>
                <w:szCs w:val="28"/>
              </w:rPr>
            </w:pPr>
            <w:r w:rsidRPr="007F63AA">
              <w:rPr>
                <w:rFonts w:ascii="Times New Roman" w:hAnsi="Times New Roman" w:cs="Times New Roman"/>
                <w:sz w:val="28"/>
                <w:szCs w:val="28"/>
              </w:rPr>
              <w:t>2013-2014</w:t>
            </w:r>
          </w:p>
        </w:tc>
        <w:tc>
          <w:tcPr>
            <w:tcW w:w="1747" w:type="dxa"/>
          </w:tcPr>
          <w:p w:rsidR="003562C3" w:rsidRPr="007F63AA" w:rsidRDefault="003562C3" w:rsidP="003562C3">
            <w:pPr>
              <w:pStyle w:val="a6"/>
              <w:rPr>
                <w:rFonts w:ascii="Times New Roman" w:hAnsi="Times New Roman" w:cs="Times New Roman"/>
                <w:sz w:val="28"/>
                <w:szCs w:val="28"/>
              </w:rPr>
            </w:pPr>
            <w:r w:rsidRPr="007F63AA">
              <w:rPr>
                <w:rFonts w:ascii="Times New Roman" w:hAnsi="Times New Roman" w:cs="Times New Roman"/>
                <w:sz w:val="28"/>
                <w:szCs w:val="28"/>
              </w:rPr>
              <w:t>45,8</w:t>
            </w:r>
          </w:p>
        </w:tc>
        <w:tc>
          <w:tcPr>
            <w:tcW w:w="2582" w:type="dxa"/>
          </w:tcPr>
          <w:p w:rsidR="003562C3" w:rsidRPr="007F63AA" w:rsidRDefault="003562C3" w:rsidP="003562C3">
            <w:pPr>
              <w:pStyle w:val="a6"/>
              <w:jc w:val="center"/>
              <w:rPr>
                <w:rFonts w:ascii="Times New Roman" w:hAnsi="Times New Roman" w:cs="Times New Roman"/>
                <w:sz w:val="28"/>
                <w:szCs w:val="28"/>
              </w:rPr>
            </w:pPr>
            <w:r w:rsidRPr="007F63AA">
              <w:rPr>
                <w:rFonts w:ascii="Times New Roman" w:hAnsi="Times New Roman" w:cs="Times New Roman"/>
                <w:sz w:val="28"/>
                <w:szCs w:val="28"/>
              </w:rPr>
              <w:t>42</w:t>
            </w:r>
          </w:p>
        </w:tc>
        <w:tc>
          <w:tcPr>
            <w:tcW w:w="1800" w:type="dxa"/>
          </w:tcPr>
          <w:p w:rsidR="003562C3" w:rsidRPr="007F63AA" w:rsidRDefault="003562C3" w:rsidP="003562C3">
            <w:pPr>
              <w:pStyle w:val="a6"/>
              <w:jc w:val="center"/>
              <w:rPr>
                <w:rFonts w:ascii="Times New Roman" w:hAnsi="Times New Roman" w:cs="Times New Roman"/>
                <w:sz w:val="28"/>
                <w:szCs w:val="28"/>
              </w:rPr>
            </w:pPr>
            <w:r w:rsidRPr="007F63AA">
              <w:rPr>
                <w:rFonts w:ascii="Times New Roman" w:hAnsi="Times New Roman" w:cs="Times New Roman"/>
                <w:sz w:val="28"/>
                <w:szCs w:val="28"/>
              </w:rPr>
              <w:t>44</w:t>
            </w:r>
          </w:p>
        </w:tc>
        <w:tc>
          <w:tcPr>
            <w:tcW w:w="1747" w:type="dxa"/>
          </w:tcPr>
          <w:p w:rsidR="003562C3" w:rsidRPr="007F63AA" w:rsidRDefault="003562C3" w:rsidP="003562C3">
            <w:pPr>
              <w:pStyle w:val="a6"/>
              <w:jc w:val="center"/>
              <w:rPr>
                <w:rFonts w:ascii="Times New Roman" w:hAnsi="Times New Roman" w:cs="Times New Roman"/>
                <w:sz w:val="28"/>
                <w:szCs w:val="28"/>
              </w:rPr>
            </w:pPr>
            <w:r w:rsidRPr="007F63AA">
              <w:rPr>
                <w:rFonts w:ascii="Times New Roman" w:hAnsi="Times New Roman" w:cs="Times New Roman"/>
                <w:sz w:val="28"/>
                <w:szCs w:val="28"/>
              </w:rPr>
              <w:t>50,5</w:t>
            </w:r>
          </w:p>
        </w:tc>
      </w:tr>
      <w:tr w:rsidR="003562C3" w:rsidRPr="007F63AA" w:rsidTr="00F26898">
        <w:tc>
          <w:tcPr>
            <w:tcW w:w="1539" w:type="dxa"/>
            <w:shd w:val="clear" w:color="auto" w:fill="E5B8B7"/>
          </w:tcPr>
          <w:p w:rsidR="003562C3" w:rsidRPr="007F63AA" w:rsidRDefault="003562C3" w:rsidP="00F26898">
            <w:pPr>
              <w:pStyle w:val="a6"/>
              <w:rPr>
                <w:rFonts w:ascii="Times New Roman" w:hAnsi="Times New Roman" w:cs="Times New Roman"/>
                <w:sz w:val="28"/>
                <w:szCs w:val="28"/>
              </w:rPr>
            </w:pPr>
            <w:r w:rsidRPr="007F63AA">
              <w:rPr>
                <w:rFonts w:ascii="Times New Roman" w:hAnsi="Times New Roman" w:cs="Times New Roman"/>
                <w:sz w:val="28"/>
                <w:szCs w:val="28"/>
              </w:rPr>
              <w:t>2014-2015</w:t>
            </w:r>
          </w:p>
        </w:tc>
        <w:tc>
          <w:tcPr>
            <w:tcW w:w="1747" w:type="dxa"/>
            <w:shd w:val="clear" w:color="auto" w:fill="E5B8B7"/>
          </w:tcPr>
          <w:p w:rsidR="003562C3" w:rsidRPr="007F63AA" w:rsidRDefault="003562C3" w:rsidP="00F26898">
            <w:pPr>
              <w:pStyle w:val="a6"/>
              <w:rPr>
                <w:rFonts w:ascii="Times New Roman" w:hAnsi="Times New Roman" w:cs="Times New Roman"/>
                <w:sz w:val="28"/>
                <w:szCs w:val="28"/>
              </w:rPr>
            </w:pPr>
          </w:p>
        </w:tc>
        <w:tc>
          <w:tcPr>
            <w:tcW w:w="2582" w:type="dxa"/>
            <w:shd w:val="clear" w:color="auto" w:fill="E5B8B7"/>
          </w:tcPr>
          <w:p w:rsidR="003562C3" w:rsidRPr="007F63AA" w:rsidRDefault="0099014A" w:rsidP="00F26898">
            <w:pPr>
              <w:pStyle w:val="a6"/>
              <w:jc w:val="center"/>
              <w:rPr>
                <w:rFonts w:ascii="Times New Roman" w:hAnsi="Times New Roman" w:cs="Times New Roman"/>
                <w:sz w:val="28"/>
                <w:szCs w:val="28"/>
              </w:rPr>
            </w:pPr>
            <w:r w:rsidRPr="007F63AA">
              <w:rPr>
                <w:rFonts w:ascii="Times New Roman" w:hAnsi="Times New Roman" w:cs="Times New Roman"/>
                <w:sz w:val="28"/>
                <w:szCs w:val="28"/>
              </w:rPr>
              <w:t>50</w:t>
            </w:r>
          </w:p>
        </w:tc>
        <w:tc>
          <w:tcPr>
            <w:tcW w:w="1800" w:type="dxa"/>
            <w:shd w:val="clear" w:color="auto" w:fill="E5B8B7"/>
          </w:tcPr>
          <w:p w:rsidR="003562C3" w:rsidRPr="007F63AA" w:rsidRDefault="0099014A" w:rsidP="00F26898">
            <w:pPr>
              <w:pStyle w:val="a6"/>
              <w:jc w:val="center"/>
              <w:rPr>
                <w:rFonts w:ascii="Times New Roman" w:hAnsi="Times New Roman" w:cs="Times New Roman"/>
                <w:sz w:val="28"/>
                <w:szCs w:val="28"/>
              </w:rPr>
            </w:pPr>
            <w:r w:rsidRPr="007F63AA">
              <w:rPr>
                <w:rFonts w:ascii="Times New Roman" w:hAnsi="Times New Roman" w:cs="Times New Roman"/>
                <w:sz w:val="28"/>
                <w:szCs w:val="28"/>
              </w:rPr>
              <w:t>53</w:t>
            </w:r>
          </w:p>
        </w:tc>
        <w:tc>
          <w:tcPr>
            <w:tcW w:w="1747" w:type="dxa"/>
            <w:shd w:val="clear" w:color="auto" w:fill="8DB3E2"/>
          </w:tcPr>
          <w:p w:rsidR="003562C3" w:rsidRPr="007F63AA" w:rsidRDefault="00537116" w:rsidP="00F26898">
            <w:pPr>
              <w:pStyle w:val="a6"/>
              <w:jc w:val="center"/>
              <w:rPr>
                <w:rFonts w:ascii="Times New Roman" w:hAnsi="Times New Roman" w:cs="Times New Roman"/>
                <w:sz w:val="28"/>
                <w:szCs w:val="28"/>
              </w:rPr>
            </w:pPr>
            <w:r w:rsidRPr="007F63AA">
              <w:rPr>
                <w:rFonts w:ascii="Times New Roman" w:hAnsi="Times New Roman" w:cs="Times New Roman"/>
                <w:sz w:val="28"/>
                <w:szCs w:val="28"/>
              </w:rPr>
              <w:t>42,5</w:t>
            </w:r>
          </w:p>
        </w:tc>
      </w:tr>
    </w:tbl>
    <w:p w:rsidR="00F26898" w:rsidRPr="00C10806" w:rsidRDefault="00F26898" w:rsidP="00F26898">
      <w:pPr>
        <w:pStyle w:val="a6"/>
        <w:jc w:val="center"/>
        <w:rPr>
          <w:rFonts w:ascii="Times New Roman" w:hAnsi="Times New Roman" w:cs="Times New Roman"/>
          <w:b/>
          <w:color w:val="FF0000"/>
          <w:sz w:val="28"/>
          <w:szCs w:val="28"/>
        </w:rPr>
      </w:pPr>
    </w:p>
    <w:p w:rsidR="00F26898" w:rsidRPr="00C10806" w:rsidRDefault="00F26898" w:rsidP="00F26898">
      <w:pPr>
        <w:pStyle w:val="a6"/>
        <w:jc w:val="center"/>
        <w:rPr>
          <w:rFonts w:ascii="Times New Roman" w:hAnsi="Times New Roman" w:cs="Times New Roman"/>
          <w:b/>
          <w:sz w:val="28"/>
          <w:szCs w:val="28"/>
          <w:u w:val="single"/>
        </w:rPr>
      </w:pPr>
      <w:r w:rsidRPr="00C10806">
        <w:rPr>
          <w:rFonts w:ascii="Times New Roman" w:hAnsi="Times New Roman" w:cs="Times New Roman"/>
          <w:b/>
          <w:sz w:val="28"/>
          <w:szCs w:val="28"/>
          <w:u w:val="single"/>
        </w:rPr>
        <w:t>Литература</w:t>
      </w:r>
    </w:p>
    <w:p w:rsidR="00F26898" w:rsidRPr="00C10806" w:rsidRDefault="00F26898" w:rsidP="00F26898">
      <w:pPr>
        <w:pStyle w:val="a6"/>
        <w:rPr>
          <w:rFonts w:ascii="Times New Roman" w:hAnsi="Times New Roman" w:cs="Times New Roman"/>
          <w:sz w:val="28"/>
          <w:szCs w:val="28"/>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747"/>
        <w:gridCol w:w="2582"/>
        <w:gridCol w:w="1800"/>
        <w:gridCol w:w="1747"/>
      </w:tblGrid>
      <w:tr w:rsidR="00F26898" w:rsidRPr="00C10806" w:rsidTr="00F26898">
        <w:tc>
          <w:tcPr>
            <w:tcW w:w="153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уч.год</w:t>
            </w:r>
          </w:p>
        </w:tc>
        <w:tc>
          <w:tcPr>
            <w:tcW w:w="174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России</w:t>
            </w:r>
          </w:p>
        </w:tc>
        <w:tc>
          <w:tcPr>
            <w:tcW w:w="2582"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 по Пензенской области</w:t>
            </w:r>
          </w:p>
        </w:tc>
        <w:tc>
          <w:tcPr>
            <w:tcW w:w="1800"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г. Пензе</w:t>
            </w:r>
          </w:p>
        </w:tc>
        <w:tc>
          <w:tcPr>
            <w:tcW w:w="174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Средний балл</w:t>
            </w:r>
          </w:p>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по школе</w:t>
            </w:r>
          </w:p>
        </w:tc>
      </w:tr>
      <w:tr w:rsidR="003562C3" w:rsidRPr="00C10806" w:rsidTr="00F26898">
        <w:tc>
          <w:tcPr>
            <w:tcW w:w="1539"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2012-2013</w:t>
            </w:r>
          </w:p>
        </w:tc>
        <w:tc>
          <w:tcPr>
            <w:tcW w:w="1747"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58,4</w:t>
            </w:r>
          </w:p>
        </w:tc>
        <w:tc>
          <w:tcPr>
            <w:tcW w:w="2582"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62,2</w:t>
            </w:r>
          </w:p>
        </w:tc>
        <w:tc>
          <w:tcPr>
            <w:tcW w:w="1800"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63,7</w:t>
            </w:r>
          </w:p>
        </w:tc>
        <w:tc>
          <w:tcPr>
            <w:tcW w:w="1747" w:type="dxa"/>
          </w:tcPr>
          <w:p w:rsidR="003562C3" w:rsidRPr="00C10806" w:rsidRDefault="00354450" w:rsidP="003562C3">
            <w:pPr>
              <w:pStyle w:val="a6"/>
              <w:rPr>
                <w:rFonts w:ascii="Times New Roman" w:hAnsi="Times New Roman" w:cs="Times New Roman"/>
                <w:sz w:val="28"/>
                <w:szCs w:val="28"/>
              </w:rPr>
            </w:pPr>
            <w:r w:rsidRPr="00C10806">
              <w:rPr>
                <w:rFonts w:ascii="Times New Roman" w:hAnsi="Times New Roman" w:cs="Times New Roman"/>
                <w:sz w:val="28"/>
                <w:szCs w:val="28"/>
              </w:rPr>
              <w:t>65</w:t>
            </w:r>
          </w:p>
        </w:tc>
      </w:tr>
      <w:tr w:rsidR="003562C3" w:rsidRPr="00C10806" w:rsidTr="00F26898">
        <w:tc>
          <w:tcPr>
            <w:tcW w:w="1539"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2013-2014</w:t>
            </w:r>
          </w:p>
        </w:tc>
        <w:tc>
          <w:tcPr>
            <w:tcW w:w="1747"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54,1</w:t>
            </w:r>
          </w:p>
        </w:tc>
        <w:tc>
          <w:tcPr>
            <w:tcW w:w="2582"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53,9</w:t>
            </w:r>
          </w:p>
        </w:tc>
        <w:tc>
          <w:tcPr>
            <w:tcW w:w="1800" w:type="dxa"/>
          </w:tcPr>
          <w:p w:rsidR="003562C3" w:rsidRPr="00C10806" w:rsidRDefault="003562C3" w:rsidP="003562C3">
            <w:pPr>
              <w:pStyle w:val="a6"/>
              <w:rPr>
                <w:rFonts w:ascii="Times New Roman" w:hAnsi="Times New Roman" w:cs="Times New Roman"/>
                <w:sz w:val="28"/>
                <w:szCs w:val="28"/>
              </w:rPr>
            </w:pPr>
            <w:r w:rsidRPr="00C10806">
              <w:rPr>
                <w:rFonts w:ascii="Times New Roman" w:hAnsi="Times New Roman" w:cs="Times New Roman"/>
                <w:sz w:val="28"/>
                <w:szCs w:val="28"/>
              </w:rPr>
              <w:t>57,2</w:t>
            </w:r>
          </w:p>
        </w:tc>
        <w:tc>
          <w:tcPr>
            <w:tcW w:w="1747" w:type="dxa"/>
          </w:tcPr>
          <w:p w:rsidR="003562C3" w:rsidRPr="00C10806" w:rsidRDefault="00354450" w:rsidP="003562C3">
            <w:pPr>
              <w:pStyle w:val="a6"/>
              <w:rPr>
                <w:rFonts w:ascii="Times New Roman" w:hAnsi="Times New Roman" w:cs="Times New Roman"/>
                <w:sz w:val="28"/>
                <w:szCs w:val="28"/>
              </w:rPr>
            </w:pPr>
            <w:r w:rsidRPr="00C10806">
              <w:rPr>
                <w:rFonts w:ascii="Times New Roman" w:hAnsi="Times New Roman" w:cs="Times New Roman"/>
                <w:sz w:val="28"/>
                <w:szCs w:val="28"/>
              </w:rPr>
              <w:t>54</w:t>
            </w:r>
          </w:p>
        </w:tc>
      </w:tr>
      <w:tr w:rsidR="00537116" w:rsidRPr="00C10806" w:rsidTr="00F26898">
        <w:tc>
          <w:tcPr>
            <w:tcW w:w="1539" w:type="dxa"/>
            <w:shd w:val="clear" w:color="auto" w:fill="E5B8B7"/>
          </w:tcPr>
          <w:p w:rsidR="00537116" w:rsidRPr="00C10806" w:rsidRDefault="00537116" w:rsidP="00BE01FB">
            <w:pPr>
              <w:pStyle w:val="a6"/>
              <w:rPr>
                <w:rFonts w:ascii="Times New Roman" w:hAnsi="Times New Roman" w:cs="Times New Roman"/>
                <w:sz w:val="28"/>
                <w:szCs w:val="28"/>
              </w:rPr>
            </w:pPr>
            <w:r w:rsidRPr="00C10806">
              <w:rPr>
                <w:rFonts w:ascii="Times New Roman" w:hAnsi="Times New Roman" w:cs="Times New Roman"/>
                <w:sz w:val="28"/>
                <w:szCs w:val="28"/>
              </w:rPr>
              <w:t>2014=2015</w:t>
            </w:r>
          </w:p>
        </w:tc>
        <w:tc>
          <w:tcPr>
            <w:tcW w:w="1747" w:type="dxa"/>
            <w:shd w:val="clear" w:color="auto" w:fill="E5B8B7"/>
          </w:tcPr>
          <w:p w:rsidR="00537116" w:rsidRPr="00C10806" w:rsidRDefault="00537116" w:rsidP="00F26898">
            <w:pPr>
              <w:pStyle w:val="a6"/>
              <w:rPr>
                <w:rFonts w:ascii="Times New Roman" w:hAnsi="Times New Roman" w:cs="Times New Roman"/>
                <w:sz w:val="28"/>
                <w:szCs w:val="28"/>
              </w:rPr>
            </w:pPr>
          </w:p>
        </w:tc>
        <w:tc>
          <w:tcPr>
            <w:tcW w:w="2582" w:type="dxa"/>
            <w:shd w:val="clear" w:color="auto" w:fill="E5B8B7"/>
          </w:tcPr>
          <w:p w:rsidR="00537116" w:rsidRPr="00C10806" w:rsidRDefault="00537116" w:rsidP="00F26898">
            <w:pPr>
              <w:pStyle w:val="a6"/>
              <w:rPr>
                <w:rFonts w:ascii="Times New Roman" w:hAnsi="Times New Roman" w:cs="Times New Roman"/>
                <w:sz w:val="28"/>
                <w:szCs w:val="28"/>
              </w:rPr>
            </w:pPr>
          </w:p>
        </w:tc>
        <w:tc>
          <w:tcPr>
            <w:tcW w:w="1800" w:type="dxa"/>
            <w:shd w:val="clear" w:color="auto" w:fill="E5B8B7"/>
          </w:tcPr>
          <w:p w:rsidR="00537116" w:rsidRPr="00C10806" w:rsidRDefault="0099014A" w:rsidP="00F26898">
            <w:pPr>
              <w:pStyle w:val="a6"/>
              <w:rPr>
                <w:rFonts w:ascii="Times New Roman" w:hAnsi="Times New Roman" w:cs="Times New Roman"/>
                <w:sz w:val="28"/>
                <w:szCs w:val="28"/>
              </w:rPr>
            </w:pPr>
            <w:r w:rsidRPr="00C10806">
              <w:rPr>
                <w:rFonts w:ascii="Times New Roman" w:hAnsi="Times New Roman" w:cs="Times New Roman"/>
                <w:sz w:val="28"/>
                <w:szCs w:val="28"/>
              </w:rPr>
              <w:t>61</w:t>
            </w:r>
          </w:p>
        </w:tc>
        <w:tc>
          <w:tcPr>
            <w:tcW w:w="1747" w:type="dxa"/>
            <w:shd w:val="clear" w:color="auto" w:fill="E5B8B7"/>
          </w:tcPr>
          <w:p w:rsidR="00537116" w:rsidRPr="00C10806" w:rsidRDefault="00537116" w:rsidP="00F26898">
            <w:pPr>
              <w:pStyle w:val="a6"/>
              <w:rPr>
                <w:rFonts w:ascii="Times New Roman" w:hAnsi="Times New Roman" w:cs="Times New Roman"/>
                <w:sz w:val="28"/>
                <w:szCs w:val="28"/>
              </w:rPr>
            </w:pPr>
            <w:r w:rsidRPr="00C10806">
              <w:rPr>
                <w:rFonts w:ascii="Times New Roman" w:hAnsi="Times New Roman" w:cs="Times New Roman"/>
                <w:sz w:val="28"/>
                <w:szCs w:val="28"/>
              </w:rPr>
              <w:t>61,5</w:t>
            </w:r>
          </w:p>
        </w:tc>
      </w:tr>
    </w:tbl>
    <w:p w:rsidR="00F26898" w:rsidRDefault="00F26898" w:rsidP="00F26898">
      <w:pPr>
        <w:pStyle w:val="a6"/>
        <w:rPr>
          <w:rFonts w:ascii="Times New Roman" w:hAnsi="Times New Roman" w:cs="Times New Roman"/>
          <w:b/>
          <w:color w:val="FF0000"/>
          <w:sz w:val="28"/>
          <w:szCs w:val="28"/>
        </w:rPr>
      </w:pPr>
    </w:p>
    <w:p w:rsidR="007F63AA" w:rsidRDefault="007F63AA" w:rsidP="00F26898">
      <w:pPr>
        <w:pStyle w:val="a6"/>
        <w:rPr>
          <w:rFonts w:ascii="Times New Roman" w:hAnsi="Times New Roman" w:cs="Times New Roman"/>
          <w:b/>
          <w:color w:val="FF0000"/>
          <w:sz w:val="28"/>
          <w:szCs w:val="28"/>
        </w:rPr>
      </w:pPr>
    </w:p>
    <w:p w:rsidR="007F63AA" w:rsidRPr="00C10806" w:rsidRDefault="007F63AA" w:rsidP="00F26898">
      <w:pPr>
        <w:pStyle w:val="a6"/>
        <w:rPr>
          <w:rFonts w:ascii="Times New Roman" w:hAnsi="Times New Roman" w:cs="Times New Roman"/>
          <w:b/>
          <w:color w:val="FF0000"/>
          <w:sz w:val="28"/>
          <w:szCs w:val="28"/>
        </w:rPr>
      </w:pPr>
    </w:p>
    <w:p w:rsidR="00F26898" w:rsidRPr="007F63AA" w:rsidRDefault="00F26898" w:rsidP="00F26898">
      <w:pPr>
        <w:pStyle w:val="a6"/>
        <w:rPr>
          <w:rFonts w:ascii="Times New Roman" w:hAnsi="Times New Roman" w:cs="Times New Roman"/>
          <w:b/>
          <w:sz w:val="28"/>
          <w:szCs w:val="28"/>
        </w:rPr>
      </w:pPr>
      <w:r w:rsidRPr="007F63AA">
        <w:rPr>
          <w:rFonts w:ascii="Times New Roman" w:hAnsi="Times New Roman" w:cs="Times New Roman"/>
          <w:b/>
          <w:sz w:val="28"/>
          <w:szCs w:val="28"/>
        </w:rPr>
        <w:t xml:space="preserve">Вывод: </w:t>
      </w:r>
    </w:p>
    <w:p w:rsidR="00F26898" w:rsidRPr="007F63AA" w:rsidRDefault="00F26898" w:rsidP="00F26898">
      <w:pPr>
        <w:pStyle w:val="a6"/>
        <w:ind w:firstLine="708"/>
        <w:jc w:val="both"/>
        <w:rPr>
          <w:rFonts w:ascii="Times New Roman" w:hAnsi="Times New Roman" w:cs="Times New Roman"/>
          <w:sz w:val="28"/>
          <w:szCs w:val="28"/>
        </w:rPr>
      </w:pPr>
      <w:r w:rsidRPr="007F63AA">
        <w:rPr>
          <w:rFonts w:ascii="Times New Roman" w:hAnsi="Times New Roman" w:cs="Times New Roman"/>
          <w:sz w:val="28"/>
          <w:szCs w:val="28"/>
        </w:rPr>
        <w:t xml:space="preserve">Общая оценка свидетельствует, что на уровне </w:t>
      </w:r>
      <w:r w:rsidRPr="007F63AA">
        <w:rPr>
          <w:rFonts w:ascii="Times New Roman" w:hAnsi="Times New Roman" w:cs="Times New Roman"/>
          <w:b/>
          <w:sz w:val="28"/>
          <w:szCs w:val="28"/>
        </w:rPr>
        <w:t>средних показателей</w:t>
      </w:r>
      <w:r w:rsidRPr="007F63AA">
        <w:rPr>
          <w:rFonts w:ascii="Times New Roman" w:hAnsi="Times New Roman" w:cs="Times New Roman"/>
          <w:sz w:val="28"/>
          <w:szCs w:val="28"/>
        </w:rPr>
        <w:t xml:space="preserve"> по городу Пензе, Пензенской области и России в целом были сданы экзамены по русскому языку, обществознанию, химии, ис</w:t>
      </w:r>
      <w:r w:rsidR="00007D0A" w:rsidRPr="007F63AA">
        <w:rPr>
          <w:rFonts w:ascii="Times New Roman" w:hAnsi="Times New Roman" w:cs="Times New Roman"/>
          <w:sz w:val="28"/>
          <w:szCs w:val="28"/>
        </w:rPr>
        <w:t>тории, биологии, литературе, физике</w:t>
      </w:r>
      <w:r w:rsidR="007C530B" w:rsidRPr="007F63AA">
        <w:rPr>
          <w:rFonts w:ascii="Times New Roman" w:hAnsi="Times New Roman" w:cs="Times New Roman"/>
          <w:sz w:val="28"/>
          <w:szCs w:val="28"/>
        </w:rPr>
        <w:t>.</w:t>
      </w:r>
    </w:p>
    <w:p w:rsidR="00F26898" w:rsidRPr="007F63AA" w:rsidRDefault="00F26898" w:rsidP="00F26898">
      <w:pPr>
        <w:pStyle w:val="a6"/>
        <w:ind w:firstLine="708"/>
        <w:jc w:val="both"/>
        <w:rPr>
          <w:rFonts w:ascii="Times New Roman" w:hAnsi="Times New Roman" w:cs="Times New Roman"/>
          <w:sz w:val="28"/>
          <w:szCs w:val="28"/>
        </w:rPr>
      </w:pPr>
      <w:r w:rsidRPr="007F63AA">
        <w:rPr>
          <w:rFonts w:ascii="Times New Roman" w:hAnsi="Times New Roman" w:cs="Times New Roman"/>
          <w:sz w:val="28"/>
          <w:szCs w:val="28"/>
        </w:rPr>
        <w:t xml:space="preserve">Отмечается </w:t>
      </w:r>
      <w:r w:rsidRPr="007F63AA">
        <w:rPr>
          <w:rFonts w:ascii="Times New Roman" w:hAnsi="Times New Roman" w:cs="Times New Roman"/>
          <w:b/>
          <w:sz w:val="28"/>
          <w:szCs w:val="28"/>
        </w:rPr>
        <w:t>низкий результат</w:t>
      </w:r>
      <w:r w:rsidRPr="007F63AA">
        <w:rPr>
          <w:rFonts w:ascii="Times New Roman" w:hAnsi="Times New Roman" w:cs="Times New Roman"/>
          <w:sz w:val="28"/>
          <w:szCs w:val="28"/>
        </w:rPr>
        <w:t xml:space="preserve"> по физике и</w:t>
      </w:r>
      <w:r w:rsidR="00007D0A" w:rsidRPr="007F63AA">
        <w:rPr>
          <w:rFonts w:ascii="Times New Roman" w:hAnsi="Times New Roman" w:cs="Times New Roman"/>
          <w:sz w:val="28"/>
          <w:szCs w:val="28"/>
        </w:rPr>
        <w:t xml:space="preserve"> </w:t>
      </w:r>
      <w:r w:rsidR="00537116" w:rsidRPr="007F63AA">
        <w:rPr>
          <w:rFonts w:ascii="Times New Roman" w:hAnsi="Times New Roman" w:cs="Times New Roman"/>
          <w:sz w:val="28"/>
          <w:szCs w:val="28"/>
        </w:rPr>
        <w:t>биологии. Не прошел минимального порога 1 ученик по истории.</w:t>
      </w:r>
    </w:p>
    <w:p w:rsidR="007F63AA" w:rsidRDefault="00F26898" w:rsidP="00F26898">
      <w:pPr>
        <w:pStyle w:val="a6"/>
        <w:ind w:firstLine="708"/>
        <w:jc w:val="both"/>
        <w:rPr>
          <w:rFonts w:ascii="Times New Roman" w:hAnsi="Times New Roman" w:cs="Times New Roman"/>
          <w:sz w:val="28"/>
          <w:szCs w:val="28"/>
        </w:rPr>
      </w:pPr>
      <w:r w:rsidRPr="007F63AA">
        <w:rPr>
          <w:rFonts w:ascii="Times New Roman" w:hAnsi="Times New Roman" w:cs="Times New Roman"/>
          <w:b/>
          <w:sz w:val="28"/>
          <w:szCs w:val="28"/>
        </w:rPr>
        <w:lastRenderedPageBreak/>
        <w:t>Высоких результатов нет</w:t>
      </w:r>
      <w:r w:rsidRPr="007F63AA">
        <w:rPr>
          <w:rFonts w:ascii="Times New Roman" w:hAnsi="Times New Roman" w:cs="Times New Roman"/>
          <w:sz w:val="28"/>
          <w:szCs w:val="28"/>
        </w:rPr>
        <w:t>.</w:t>
      </w:r>
      <w:r w:rsidR="001915D5" w:rsidRPr="007F63AA">
        <w:rPr>
          <w:rFonts w:ascii="Times New Roman" w:hAnsi="Times New Roman" w:cs="Times New Roman"/>
          <w:sz w:val="28"/>
          <w:szCs w:val="28"/>
        </w:rPr>
        <w:t xml:space="preserve"> В целом  по сравнению с предыдущими годами наблюдается снижение среднего балла по всем предметам.</w:t>
      </w:r>
    </w:p>
    <w:p w:rsidR="00F26898" w:rsidRPr="007F63AA" w:rsidRDefault="007F63AA" w:rsidP="00F26898">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26898" w:rsidRPr="007F63AA">
        <w:rPr>
          <w:rFonts w:ascii="Times New Roman" w:hAnsi="Times New Roman" w:cs="Times New Roman"/>
          <w:sz w:val="28"/>
          <w:szCs w:val="28"/>
        </w:rPr>
        <w:t>По рейтингу результатов тестирования по баллам в 201</w:t>
      </w:r>
      <w:r w:rsidR="00007D0A" w:rsidRPr="007F63AA">
        <w:rPr>
          <w:rFonts w:ascii="Times New Roman" w:hAnsi="Times New Roman" w:cs="Times New Roman"/>
          <w:sz w:val="28"/>
          <w:szCs w:val="28"/>
        </w:rPr>
        <w:t>5</w:t>
      </w:r>
      <w:r w:rsidR="00F26898" w:rsidRPr="007F63AA">
        <w:rPr>
          <w:rFonts w:ascii="Times New Roman" w:hAnsi="Times New Roman" w:cs="Times New Roman"/>
          <w:sz w:val="28"/>
          <w:szCs w:val="28"/>
        </w:rPr>
        <w:t xml:space="preserve"> году следующие показатели.</w:t>
      </w:r>
    </w:p>
    <w:p w:rsidR="00F26898" w:rsidRPr="007F63AA" w:rsidRDefault="00F26898" w:rsidP="00F26898">
      <w:pPr>
        <w:pStyle w:val="a6"/>
        <w:rPr>
          <w:rFonts w:ascii="Times New Roman" w:hAnsi="Times New Roman" w:cs="Times New Roman"/>
          <w:sz w:val="28"/>
          <w:szCs w:val="28"/>
        </w:rPr>
      </w:pPr>
    </w:p>
    <w:p w:rsidR="00F26898" w:rsidRPr="00C10806" w:rsidRDefault="00F26898" w:rsidP="00F26898">
      <w:pPr>
        <w:pStyle w:val="a6"/>
        <w:rPr>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666"/>
        <w:gridCol w:w="666"/>
        <w:gridCol w:w="667"/>
        <w:gridCol w:w="667"/>
        <w:gridCol w:w="668"/>
        <w:gridCol w:w="668"/>
        <w:gridCol w:w="668"/>
        <w:gridCol w:w="668"/>
        <w:gridCol w:w="668"/>
        <w:gridCol w:w="668"/>
        <w:gridCol w:w="668"/>
      </w:tblGrid>
      <w:tr w:rsidR="00F26898" w:rsidRPr="00C10806" w:rsidTr="00F26898">
        <w:tc>
          <w:tcPr>
            <w:tcW w:w="222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Предметы</w:t>
            </w:r>
          </w:p>
        </w:tc>
        <w:tc>
          <w:tcPr>
            <w:tcW w:w="666"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0-9</w:t>
            </w:r>
          </w:p>
        </w:tc>
        <w:tc>
          <w:tcPr>
            <w:tcW w:w="666"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10-19</w:t>
            </w:r>
          </w:p>
        </w:tc>
        <w:tc>
          <w:tcPr>
            <w:tcW w:w="66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20-29</w:t>
            </w:r>
          </w:p>
        </w:tc>
        <w:tc>
          <w:tcPr>
            <w:tcW w:w="66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30-39</w:t>
            </w:r>
          </w:p>
        </w:tc>
        <w:tc>
          <w:tcPr>
            <w:tcW w:w="668"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40-49</w:t>
            </w:r>
          </w:p>
        </w:tc>
        <w:tc>
          <w:tcPr>
            <w:tcW w:w="668"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50-59</w:t>
            </w:r>
          </w:p>
        </w:tc>
        <w:tc>
          <w:tcPr>
            <w:tcW w:w="668"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60-69</w:t>
            </w:r>
          </w:p>
        </w:tc>
        <w:tc>
          <w:tcPr>
            <w:tcW w:w="668"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70-79</w:t>
            </w:r>
          </w:p>
        </w:tc>
        <w:tc>
          <w:tcPr>
            <w:tcW w:w="668"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80-89</w:t>
            </w:r>
          </w:p>
        </w:tc>
        <w:tc>
          <w:tcPr>
            <w:tcW w:w="668" w:type="dxa"/>
            <w:shd w:val="clear" w:color="auto" w:fill="E5B8B7"/>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90-99</w:t>
            </w:r>
          </w:p>
        </w:tc>
        <w:tc>
          <w:tcPr>
            <w:tcW w:w="668"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100</w:t>
            </w:r>
          </w:p>
        </w:tc>
      </w:tr>
      <w:tr w:rsidR="00F26898" w:rsidRPr="00C10806" w:rsidTr="00F26898">
        <w:tc>
          <w:tcPr>
            <w:tcW w:w="222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Русский язык</w:t>
            </w:r>
          </w:p>
        </w:tc>
        <w:tc>
          <w:tcPr>
            <w:tcW w:w="666" w:type="dxa"/>
          </w:tcPr>
          <w:p w:rsidR="00F26898" w:rsidRPr="00C10806" w:rsidRDefault="00F26898" w:rsidP="00F26898">
            <w:pPr>
              <w:pStyle w:val="a6"/>
              <w:rPr>
                <w:rFonts w:ascii="Times New Roman" w:hAnsi="Times New Roman" w:cs="Times New Roman"/>
                <w:sz w:val="28"/>
                <w:szCs w:val="28"/>
              </w:rPr>
            </w:pPr>
          </w:p>
        </w:tc>
        <w:tc>
          <w:tcPr>
            <w:tcW w:w="666"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1915D5" w:rsidP="00F26898">
            <w:pPr>
              <w:pStyle w:val="a6"/>
              <w:rPr>
                <w:rFonts w:ascii="Times New Roman" w:hAnsi="Times New Roman" w:cs="Times New Roman"/>
                <w:sz w:val="28"/>
                <w:szCs w:val="28"/>
              </w:rPr>
            </w:pPr>
            <w:r w:rsidRPr="00C10806">
              <w:rPr>
                <w:rFonts w:ascii="Times New Roman" w:hAnsi="Times New Roman" w:cs="Times New Roman"/>
                <w:sz w:val="28"/>
                <w:szCs w:val="28"/>
              </w:rPr>
              <w:t>+</w:t>
            </w:r>
          </w:p>
        </w:tc>
        <w:tc>
          <w:tcPr>
            <w:tcW w:w="668" w:type="dxa"/>
          </w:tcPr>
          <w:p w:rsidR="00F26898" w:rsidRPr="00C10806" w:rsidRDefault="00F26898" w:rsidP="00F26898">
            <w:pPr>
              <w:pStyle w:val="a6"/>
              <w:rPr>
                <w:rFonts w:ascii="Times New Roman" w:hAnsi="Times New Roman" w:cs="Times New Roman"/>
                <w:b/>
                <w:sz w:val="28"/>
                <w:szCs w:val="28"/>
              </w:rPr>
            </w:pPr>
          </w:p>
        </w:tc>
        <w:tc>
          <w:tcPr>
            <w:tcW w:w="668" w:type="dxa"/>
            <w:shd w:val="clear" w:color="auto" w:fill="D6E3BC"/>
          </w:tcPr>
          <w:p w:rsidR="00F26898" w:rsidRPr="00C10806" w:rsidRDefault="00F26898" w:rsidP="00F26898">
            <w:pPr>
              <w:pStyle w:val="a6"/>
              <w:rPr>
                <w:rFonts w:ascii="Times New Roman" w:hAnsi="Times New Roman" w:cs="Times New Roman"/>
                <w:sz w:val="28"/>
                <w:szCs w:val="28"/>
              </w:rPr>
            </w:pPr>
          </w:p>
        </w:tc>
        <w:tc>
          <w:tcPr>
            <w:tcW w:w="668" w:type="dxa"/>
            <w:shd w:val="clear" w:color="auto" w:fill="E5B8B7"/>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r>
      <w:tr w:rsidR="00F26898" w:rsidRPr="00C10806" w:rsidTr="00F26898">
        <w:tc>
          <w:tcPr>
            <w:tcW w:w="222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Математика</w:t>
            </w:r>
          </w:p>
        </w:tc>
        <w:tc>
          <w:tcPr>
            <w:tcW w:w="666" w:type="dxa"/>
          </w:tcPr>
          <w:p w:rsidR="00F26898" w:rsidRPr="00C10806" w:rsidRDefault="00F26898" w:rsidP="00F26898">
            <w:pPr>
              <w:pStyle w:val="a6"/>
              <w:rPr>
                <w:rFonts w:ascii="Times New Roman" w:hAnsi="Times New Roman" w:cs="Times New Roman"/>
                <w:sz w:val="28"/>
                <w:szCs w:val="28"/>
              </w:rPr>
            </w:pPr>
          </w:p>
        </w:tc>
        <w:tc>
          <w:tcPr>
            <w:tcW w:w="666"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b/>
                <w:sz w:val="28"/>
                <w:szCs w:val="28"/>
              </w:rPr>
            </w:pPr>
          </w:p>
        </w:tc>
        <w:tc>
          <w:tcPr>
            <w:tcW w:w="667" w:type="dxa"/>
          </w:tcPr>
          <w:p w:rsidR="00F26898" w:rsidRPr="00C10806" w:rsidRDefault="001915D5" w:rsidP="00F26898">
            <w:pPr>
              <w:pStyle w:val="a6"/>
              <w:rPr>
                <w:rFonts w:ascii="Times New Roman" w:hAnsi="Times New Roman" w:cs="Times New Roman"/>
                <w:b/>
                <w:sz w:val="28"/>
                <w:szCs w:val="28"/>
              </w:rPr>
            </w:pPr>
            <w:r w:rsidRPr="00C10806">
              <w:rPr>
                <w:rFonts w:ascii="Times New Roman" w:hAnsi="Times New Roman" w:cs="Times New Roman"/>
                <w:b/>
                <w:sz w:val="28"/>
                <w:szCs w:val="28"/>
              </w:rPr>
              <w:t>+</w:t>
            </w: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shd w:val="clear" w:color="auto" w:fill="D6E3BC"/>
          </w:tcPr>
          <w:p w:rsidR="00F26898" w:rsidRPr="00C10806" w:rsidRDefault="00F26898" w:rsidP="00F26898">
            <w:pPr>
              <w:pStyle w:val="a6"/>
              <w:rPr>
                <w:rFonts w:ascii="Times New Roman" w:hAnsi="Times New Roman" w:cs="Times New Roman"/>
                <w:sz w:val="28"/>
                <w:szCs w:val="28"/>
              </w:rPr>
            </w:pPr>
          </w:p>
        </w:tc>
        <w:tc>
          <w:tcPr>
            <w:tcW w:w="668" w:type="dxa"/>
            <w:shd w:val="clear" w:color="auto" w:fill="E5B8B7"/>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r>
      <w:tr w:rsidR="00F26898" w:rsidRPr="00C10806" w:rsidTr="00F26898">
        <w:tc>
          <w:tcPr>
            <w:tcW w:w="222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Литература</w:t>
            </w:r>
          </w:p>
        </w:tc>
        <w:tc>
          <w:tcPr>
            <w:tcW w:w="666" w:type="dxa"/>
          </w:tcPr>
          <w:p w:rsidR="00F26898" w:rsidRPr="00C10806" w:rsidRDefault="00F26898" w:rsidP="00F26898">
            <w:pPr>
              <w:pStyle w:val="a6"/>
              <w:rPr>
                <w:rFonts w:ascii="Times New Roman" w:hAnsi="Times New Roman" w:cs="Times New Roman"/>
                <w:sz w:val="28"/>
                <w:szCs w:val="28"/>
              </w:rPr>
            </w:pPr>
          </w:p>
        </w:tc>
        <w:tc>
          <w:tcPr>
            <w:tcW w:w="666"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7C530B" w:rsidP="00F26898">
            <w:pPr>
              <w:pStyle w:val="a6"/>
              <w:rPr>
                <w:rFonts w:ascii="Times New Roman" w:hAnsi="Times New Roman" w:cs="Times New Roman"/>
                <w:sz w:val="28"/>
                <w:szCs w:val="28"/>
              </w:rPr>
            </w:pPr>
            <w:r>
              <w:rPr>
                <w:rFonts w:ascii="Times New Roman" w:hAnsi="Times New Roman" w:cs="Times New Roman"/>
                <w:sz w:val="28"/>
                <w:szCs w:val="28"/>
              </w:rPr>
              <w:t>+</w:t>
            </w: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shd w:val="clear" w:color="auto" w:fill="D6E3BC"/>
          </w:tcPr>
          <w:p w:rsidR="00F26898" w:rsidRPr="00C10806" w:rsidRDefault="00F26898" w:rsidP="00F26898">
            <w:pPr>
              <w:pStyle w:val="a6"/>
              <w:rPr>
                <w:rFonts w:ascii="Times New Roman" w:hAnsi="Times New Roman" w:cs="Times New Roman"/>
                <w:sz w:val="28"/>
                <w:szCs w:val="28"/>
              </w:rPr>
            </w:pPr>
          </w:p>
        </w:tc>
        <w:tc>
          <w:tcPr>
            <w:tcW w:w="668" w:type="dxa"/>
            <w:shd w:val="clear" w:color="auto" w:fill="E5B8B7"/>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r>
      <w:tr w:rsidR="00F26898" w:rsidRPr="00C10806" w:rsidTr="00F26898">
        <w:tc>
          <w:tcPr>
            <w:tcW w:w="222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Биология</w:t>
            </w:r>
          </w:p>
        </w:tc>
        <w:tc>
          <w:tcPr>
            <w:tcW w:w="666" w:type="dxa"/>
          </w:tcPr>
          <w:p w:rsidR="00F26898" w:rsidRPr="00C10806" w:rsidRDefault="00F26898" w:rsidP="00F26898">
            <w:pPr>
              <w:pStyle w:val="a6"/>
              <w:rPr>
                <w:rFonts w:ascii="Times New Roman" w:hAnsi="Times New Roman" w:cs="Times New Roman"/>
                <w:sz w:val="28"/>
                <w:szCs w:val="28"/>
              </w:rPr>
            </w:pPr>
          </w:p>
        </w:tc>
        <w:tc>
          <w:tcPr>
            <w:tcW w:w="666" w:type="dxa"/>
          </w:tcPr>
          <w:p w:rsidR="00F26898" w:rsidRPr="00C10806" w:rsidRDefault="00F26898" w:rsidP="00F26898">
            <w:pPr>
              <w:pStyle w:val="a6"/>
              <w:rPr>
                <w:rFonts w:ascii="Times New Roman" w:hAnsi="Times New Roman" w:cs="Times New Roman"/>
                <w:sz w:val="28"/>
                <w:szCs w:val="28"/>
              </w:rPr>
            </w:pPr>
          </w:p>
        </w:tc>
        <w:tc>
          <w:tcPr>
            <w:tcW w:w="667" w:type="dxa"/>
            <w:shd w:val="clear" w:color="auto" w:fill="FFFFFF"/>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1915D5" w:rsidP="00F26898">
            <w:pPr>
              <w:pStyle w:val="a6"/>
              <w:rPr>
                <w:rFonts w:ascii="Times New Roman" w:hAnsi="Times New Roman" w:cs="Times New Roman"/>
                <w:sz w:val="28"/>
                <w:szCs w:val="28"/>
              </w:rPr>
            </w:pPr>
            <w:r w:rsidRPr="00C10806">
              <w:rPr>
                <w:rFonts w:ascii="Times New Roman" w:hAnsi="Times New Roman" w:cs="Times New Roman"/>
                <w:sz w:val="28"/>
                <w:szCs w:val="28"/>
              </w:rPr>
              <w:t>+</w:t>
            </w: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shd w:val="clear" w:color="auto" w:fill="D6E3BC"/>
          </w:tcPr>
          <w:p w:rsidR="00F26898" w:rsidRPr="00C10806" w:rsidRDefault="00F26898" w:rsidP="00F26898">
            <w:pPr>
              <w:pStyle w:val="a6"/>
              <w:rPr>
                <w:rFonts w:ascii="Times New Roman" w:hAnsi="Times New Roman" w:cs="Times New Roman"/>
                <w:sz w:val="28"/>
                <w:szCs w:val="28"/>
              </w:rPr>
            </w:pPr>
          </w:p>
        </w:tc>
        <w:tc>
          <w:tcPr>
            <w:tcW w:w="668" w:type="dxa"/>
            <w:shd w:val="clear" w:color="auto" w:fill="E5B8B7"/>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r>
      <w:tr w:rsidR="00F26898" w:rsidRPr="00C10806" w:rsidTr="00F26898">
        <w:tc>
          <w:tcPr>
            <w:tcW w:w="222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ИКТ</w:t>
            </w:r>
          </w:p>
        </w:tc>
        <w:tc>
          <w:tcPr>
            <w:tcW w:w="666" w:type="dxa"/>
          </w:tcPr>
          <w:p w:rsidR="00F26898" w:rsidRPr="00C10806" w:rsidRDefault="00F26898" w:rsidP="00F26898">
            <w:pPr>
              <w:pStyle w:val="a6"/>
              <w:rPr>
                <w:rFonts w:ascii="Times New Roman" w:hAnsi="Times New Roman" w:cs="Times New Roman"/>
                <w:sz w:val="28"/>
                <w:szCs w:val="28"/>
              </w:rPr>
            </w:pPr>
          </w:p>
        </w:tc>
        <w:tc>
          <w:tcPr>
            <w:tcW w:w="666"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shd w:val="clear" w:color="auto" w:fill="D6E3BC"/>
          </w:tcPr>
          <w:p w:rsidR="00F26898" w:rsidRPr="00C10806" w:rsidRDefault="00F26898" w:rsidP="00F26898">
            <w:pPr>
              <w:pStyle w:val="a6"/>
              <w:rPr>
                <w:rFonts w:ascii="Times New Roman" w:hAnsi="Times New Roman" w:cs="Times New Roman"/>
                <w:sz w:val="28"/>
                <w:szCs w:val="28"/>
              </w:rPr>
            </w:pPr>
          </w:p>
        </w:tc>
        <w:tc>
          <w:tcPr>
            <w:tcW w:w="668" w:type="dxa"/>
            <w:shd w:val="clear" w:color="auto" w:fill="E5B8B7"/>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r>
      <w:tr w:rsidR="00F26898" w:rsidRPr="00C10806" w:rsidTr="00F26898">
        <w:tc>
          <w:tcPr>
            <w:tcW w:w="222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География</w:t>
            </w:r>
          </w:p>
        </w:tc>
        <w:tc>
          <w:tcPr>
            <w:tcW w:w="666" w:type="dxa"/>
          </w:tcPr>
          <w:p w:rsidR="00F26898" w:rsidRPr="00C10806" w:rsidRDefault="00F26898" w:rsidP="00F26898">
            <w:pPr>
              <w:pStyle w:val="a6"/>
              <w:rPr>
                <w:rFonts w:ascii="Times New Roman" w:hAnsi="Times New Roman" w:cs="Times New Roman"/>
                <w:sz w:val="28"/>
                <w:szCs w:val="28"/>
              </w:rPr>
            </w:pPr>
          </w:p>
        </w:tc>
        <w:tc>
          <w:tcPr>
            <w:tcW w:w="666"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shd w:val="clear" w:color="auto" w:fill="D6E3BC"/>
          </w:tcPr>
          <w:p w:rsidR="00F26898" w:rsidRPr="00C10806" w:rsidRDefault="00F26898" w:rsidP="00F26898">
            <w:pPr>
              <w:pStyle w:val="a6"/>
              <w:rPr>
                <w:rFonts w:ascii="Times New Roman" w:hAnsi="Times New Roman" w:cs="Times New Roman"/>
                <w:sz w:val="28"/>
                <w:szCs w:val="28"/>
              </w:rPr>
            </w:pPr>
          </w:p>
        </w:tc>
        <w:tc>
          <w:tcPr>
            <w:tcW w:w="668" w:type="dxa"/>
            <w:shd w:val="clear" w:color="auto" w:fill="E5B8B7"/>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r>
      <w:tr w:rsidR="00F26898" w:rsidRPr="00C10806" w:rsidTr="00F26898">
        <w:tc>
          <w:tcPr>
            <w:tcW w:w="222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Химия</w:t>
            </w:r>
          </w:p>
        </w:tc>
        <w:tc>
          <w:tcPr>
            <w:tcW w:w="666" w:type="dxa"/>
          </w:tcPr>
          <w:p w:rsidR="00F26898" w:rsidRPr="00C10806" w:rsidRDefault="00F26898" w:rsidP="00F26898">
            <w:pPr>
              <w:pStyle w:val="a6"/>
              <w:rPr>
                <w:rFonts w:ascii="Times New Roman" w:hAnsi="Times New Roman" w:cs="Times New Roman"/>
                <w:sz w:val="28"/>
                <w:szCs w:val="28"/>
              </w:rPr>
            </w:pPr>
          </w:p>
        </w:tc>
        <w:tc>
          <w:tcPr>
            <w:tcW w:w="666"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1915D5" w:rsidP="00F26898">
            <w:pPr>
              <w:pStyle w:val="a6"/>
              <w:rPr>
                <w:rFonts w:ascii="Times New Roman" w:hAnsi="Times New Roman" w:cs="Times New Roman"/>
                <w:sz w:val="28"/>
                <w:szCs w:val="28"/>
              </w:rPr>
            </w:pPr>
            <w:r w:rsidRPr="00C10806">
              <w:rPr>
                <w:rFonts w:ascii="Times New Roman" w:hAnsi="Times New Roman" w:cs="Times New Roman"/>
                <w:sz w:val="28"/>
                <w:szCs w:val="28"/>
              </w:rPr>
              <w:t>+</w:t>
            </w: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shd w:val="clear" w:color="auto" w:fill="D6E3BC"/>
          </w:tcPr>
          <w:p w:rsidR="00F26898" w:rsidRPr="00C10806" w:rsidRDefault="00F26898" w:rsidP="00F26898">
            <w:pPr>
              <w:pStyle w:val="a6"/>
              <w:rPr>
                <w:rFonts w:ascii="Times New Roman" w:hAnsi="Times New Roman" w:cs="Times New Roman"/>
                <w:sz w:val="28"/>
                <w:szCs w:val="28"/>
              </w:rPr>
            </w:pPr>
          </w:p>
        </w:tc>
        <w:tc>
          <w:tcPr>
            <w:tcW w:w="668" w:type="dxa"/>
            <w:shd w:val="clear" w:color="auto" w:fill="E5B8B7"/>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r>
      <w:tr w:rsidR="00F26898" w:rsidRPr="00C10806" w:rsidTr="00F26898">
        <w:tc>
          <w:tcPr>
            <w:tcW w:w="222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Обществознание</w:t>
            </w:r>
          </w:p>
        </w:tc>
        <w:tc>
          <w:tcPr>
            <w:tcW w:w="666" w:type="dxa"/>
          </w:tcPr>
          <w:p w:rsidR="00F26898" w:rsidRPr="00C10806" w:rsidRDefault="00F26898" w:rsidP="00F26898">
            <w:pPr>
              <w:pStyle w:val="a6"/>
              <w:rPr>
                <w:rFonts w:ascii="Times New Roman" w:hAnsi="Times New Roman" w:cs="Times New Roman"/>
                <w:sz w:val="28"/>
                <w:szCs w:val="28"/>
              </w:rPr>
            </w:pPr>
          </w:p>
        </w:tc>
        <w:tc>
          <w:tcPr>
            <w:tcW w:w="666"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b/>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1915D5" w:rsidP="00F26898">
            <w:pPr>
              <w:pStyle w:val="a6"/>
              <w:rPr>
                <w:rFonts w:ascii="Times New Roman" w:hAnsi="Times New Roman" w:cs="Times New Roman"/>
                <w:sz w:val="28"/>
                <w:szCs w:val="28"/>
              </w:rPr>
            </w:pPr>
            <w:r w:rsidRPr="00C10806">
              <w:rPr>
                <w:rFonts w:ascii="Times New Roman" w:hAnsi="Times New Roman" w:cs="Times New Roman"/>
                <w:sz w:val="28"/>
                <w:szCs w:val="28"/>
              </w:rPr>
              <w:t>+</w:t>
            </w: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shd w:val="clear" w:color="auto" w:fill="D6E3BC"/>
          </w:tcPr>
          <w:p w:rsidR="00F26898" w:rsidRPr="00C10806" w:rsidRDefault="00F26898" w:rsidP="00F26898">
            <w:pPr>
              <w:pStyle w:val="a6"/>
              <w:rPr>
                <w:rFonts w:ascii="Times New Roman" w:hAnsi="Times New Roman" w:cs="Times New Roman"/>
                <w:sz w:val="28"/>
                <w:szCs w:val="28"/>
              </w:rPr>
            </w:pPr>
          </w:p>
        </w:tc>
        <w:tc>
          <w:tcPr>
            <w:tcW w:w="668" w:type="dxa"/>
            <w:shd w:val="clear" w:color="auto" w:fill="E5B8B7"/>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r>
      <w:tr w:rsidR="00F26898" w:rsidRPr="00C10806" w:rsidTr="00F26898">
        <w:tc>
          <w:tcPr>
            <w:tcW w:w="222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История России</w:t>
            </w:r>
          </w:p>
        </w:tc>
        <w:tc>
          <w:tcPr>
            <w:tcW w:w="666" w:type="dxa"/>
          </w:tcPr>
          <w:p w:rsidR="00F26898" w:rsidRPr="00C10806" w:rsidRDefault="00F26898" w:rsidP="00F26898">
            <w:pPr>
              <w:pStyle w:val="a6"/>
              <w:rPr>
                <w:rFonts w:ascii="Times New Roman" w:hAnsi="Times New Roman" w:cs="Times New Roman"/>
                <w:sz w:val="28"/>
                <w:szCs w:val="28"/>
              </w:rPr>
            </w:pPr>
          </w:p>
        </w:tc>
        <w:tc>
          <w:tcPr>
            <w:tcW w:w="666"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1915D5" w:rsidP="00F26898">
            <w:pPr>
              <w:pStyle w:val="a6"/>
              <w:rPr>
                <w:rFonts w:ascii="Times New Roman" w:hAnsi="Times New Roman" w:cs="Times New Roman"/>
                <w:sz w:val="28"/>
                <w:szCs w:val="28"/>
              </w:rPr>
            </w:pPr>
            <w:r w:rsidRPr="00C10806">
              <w:rPr>
                <w:rFonts w:ascii="Times New Roman" w:hAnsi="Times New Roman" w:cs="Times New Roman"/>
                <w:sz w:val="28"/>
                <w:szCs w:val="28"/>
              </w:rPr>
              <w:t>+</w:t>
            </w: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shd w:val="clear" w:color="auto" w:fill="D6E3BC"/>
          </w:tcPr>
          <w:p w:rsidR="00F26898" w:rsidRPr="00C10806" w:rsidRDefault="00F26898" w:rsidP="00F26898">
            <w:pPr>
              <w:pStyle w:val="a6"/>
              <w:rPr>
                <w:rFonts w:ascii="Times New Roman" w:hAnsi="Times New Roman" w:cs="Times New Roman"/>
                <w:sz w:val="28"/>
                <w:szCs w:val="28"/>
              </w:rPr>
            </w:pPr>
          </w:p>
        </w:tc>
        <w:tc>
          <w:tcPr>
            <w:tcW w:w="668" w:type="dxa"/>
            <w:shd w:val="clear" w:color="auto" w:fill="E5B8B7"/>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r>
      <w:tr w:rsidR="00F26898" w:rsidRPr="00C10806" w:rsidTr="00F26898">
        <w:tc>
          <w:tcPr>
            <w:tcW w:w="222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Физика</w:t>
            </w:r>
          </w:p>
        </w:tc>
        <w:tc>
          <w:tcPr>
            <w:tcW w:w="666" w:type="dxa"/>
          </w:tcPr>
          <w:p w:rsidR="00F26898" w:rsidRPr="00C10806" w:rsidRDefault="00F26898" w:rsidP="00F26898">
            <w:pPr>
              <w:pStyle w:val="a6"/>
              <w:rPr>
                <w:rFonts w:ascii="Times New Roman" w:hAnsi="Times New Roman" w:cs="Times New Roman"/>
                <w:sz w:val="28"/>
                <w:szCs w:val="28"/>
              </w:rPr>
            </w:pPr>
          </w:p>
        </w:tc>
        <w:tc>
          <w:tcPr>
            <w:tcW w:w="666"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b/>
                <w:sz w:val="28"/>
                <w:szCs w:val="28"/>
              </w:rPr>
            </w:pPr>
          </w:p>
        </w:tc>
        <w:tc>
          <w:tcPr>
            <w:tcW w:w="668" w:type="dxa"/>
          </w:tcPr>
          <w:p w:rsidR="00F26898" w:rsidRPr="00C10806" w:rsidRDefault="001915D5" w:rsidP="00F26898">
            <w:pPr>
              <w:pStyle w:val="a6"/>
              <w:rPr>
                <w:rFonts w:ascii="Times New Roman" w:hAnsi="Times New Roman" w:cs="Times New Roman"/>
                <w:b/>
                <w:sz w:val="28"/>
                <w:szCs w:val="28"/>
              </w:rPr>
            </w:pPr>
            <w:r w:rsidRPr="00C10806">
              <w:rPr>
                <w:rFonts w:ascii="Times New Roman" w:hAnsi="Times New Roman" w:cs="Times New Roman"/>
                <w:b/>
                <w:sz w:val="28"/>
                <w:szCs w:val="28"/>
              </w:rPr>
              <w:t>+</w:t>
            </w: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shd w:val="clear" w:color="auto" w:fill="D6E3BC"/>
          </w:tcPr>
          <w:p w:rsidR="00F26898" w:rsidRPr="00C10806" w:rsidRDefault="00F26898" w:rsidP="00F26898">
            <w:pPr>
              <w:pStyle w:val="a6"/>
              <w:rPr>
                <w:rFonts w:ascii="Times New Roman" w:hAnsi="Times New Roman" w:cs="Times New Roman"/>
                <w:sz w:val="28"/>
                <w:szCs w:val="28"/>
              </w:rPr>
            </w:pPr>
          </w:p>
        </w:tc>
        <w:tc>
          <w:tcPr>
            <w:tcW w:w="668" w:type="dxa"/>
            <w:shd w:val="clear" w:color="auto" w:fill="E5B8B7"/>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r>
      <w:tr w:rsidR="00F26898" w:rsidRPr="00C10806" w:rsidTr="00F26898">
        <w:tc>
          <w:tcPr>
            <w:tcW w:w="2229"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t>Английский язык</w:t>
            </w:r>
          </w:p>
        </w:tc>
        <w:tc>
          <w:tcPr>
            <w:tcW w:w="666" w:type="dxa"/>
          </w:tcPr>
          <w:p w:rsidR="00F26898" w:rsidRPr="00C10806" w:rsidRDefault="00F26898" w:rsidP="00F26898">
            <w:pPr>
              <w:pStyle w:val="a6"/>
              <w:rPr>
                <w:rFonts w:ascii="Times New Roman" w:hAnsi="Times New Roman" w:cs="Times New Roman"/>
                <w:sz w:val="28"/>
                <w:szCs w:val="28"/>
              </w:rPr>
            </w:pPr>
          </w:p>
        </w:tc>
        <w:tc>
          <w:tcPr>
            <w:tcW w:w="666"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b/>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shd w:val="clear" w:color="auto" w:fill="D6E3BC"/>
          </w:tcPr>
          <w:p w:rsidR="00F26898" w:rsidRPr="00C10806" w:rsidRDefault="00F26898" w:rsidP="00F26898">
            <w:pPr>
              <w:pStyle w:val="a6"/>
              <w:rPr>
                <w:rFonts w:ascii="Times New Roman" w:hAnsi="Times New Roman" w:cs="Times New Roman"/>
                <w:sz w:val="28"/>
                <w:szCs w:val="28"/>
              </w:rPr>
            </w:pPr>
          </w:p>
        </w:tc>
        <w:tc>
          <w:tcPr>
            <w:tcW w:w="668" w:type="dxa"/>
            <w:shd w:val="clear" w:color="auto" w:fill="E5B8B7"/>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r>
      <w:tr w:rsidR="00F26898" w:rsidRPr="00C10806" w:rsidTr="00F26898">
        <w:tc>
          <w:tcPr>
            <w:tcW w:w="2229" w:type="dxa"/>
          </w:tcPr>
          <w:p w:rsidR="00F26898" w:rsidRPr="00C10806" w:rsidRDefault="00F26898" w:rsidP="00F26898">
            <w:pPr>
              <w:pStyle w:val="a6"/>
              <w:rPr>
                <w:rFonts w:ascii="Times New Roman" w:hAnsi="Times New Roman" w:cs="Times New Roman"/>
                <w:b/>
                <w:sz w:val="28"/>
                <w:szCs w:val="28"/>
              </w:rPr>
            </w:pPr>
            <w:r w:rsidRPr="00C10806">
              <w:rPr>
                <w:rFonts w:ascii="Times New Roman" w:hAnsi="Times New Roman" w:cs="Times New Roman"/>
                <w:b/>
                <w:sz w:val="28"/>
                <w:szCs w:val="28"/>
              </w:rPr>
              <w:t>ВСЕГО</w:t>
            </w:r>
          </w:p>
        </w:tc>
        <w:tc>
          <w:tcPr>
            <w:tcW w:w="666" w:type="dxa"/>
          </w:tcPr>
          <w:p w:rsidR="00F26898" w:rsidRPr="00C10806" w:rsidRDefault="00F26898" w:rsidP="00F26898">
            <w:pPr>
              <w:pStyle w:val="a6"/>
              <w:rPr>
                <w:rFonts w:ascii="Times New Roman" w:hAnsi="Times New Roman" w:cs="Times New Roman"/>
                <w:sz w:val="28"/>
                <w:szCs w:val="28"/>
              </w:rPr>
            </w:pPr>
          </w:p>
        </w:tc>
        <w:tc>
          <w:tcPr>
            <w:tcW w:w="666"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7"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c>
          <w:tcPr>
            <w:tcW w:w="668" w:type="dxa"/>
            <w:shd w:val="clear" w:color="auto" w:fill="D6E3BC"/>
          </w:tcPr>
          <w:p w:rsidR="00F26898" w:rsidRPr="00C10806" w:rsidRDefault="00F26898" w:rsidP="00F26898">
            <w:pPr>
              <w:pStyle w:val="a6"/>
              <w:rPr>
                <w:rFonts w:ascii="Times New Roman" w:hAnsi="Times New Roman" w:cs="Times New Roman"/>
                <w:sz w:val="28"/>
                <w:szCs w:val="28"/>
              </w:rPr>
            </w:pPr>
          </w:p>
        </w:tc>
        <w:tc>
          <w:tcPr>
            <w:tcW w:w="668" w:type="dxa"/>
            <w:shd w:val="clear" w:color="auto" w:fill="E5B8B7"/>
          </w:tcPr>
          <w:p w:rsidR="00F26898" w:rsidRPr="00C10806" w:rsidRDefault="00F26898" w:rsidP="00F26898">
            <w:pPr>
              <w:pStyle w:val="a6"/>
              <w:rPr>
                <w:rFonts w:ascii="Times New Roman" w:hAnsi="Times New Roman" w:cs="Times New Roman"/>
                <w:sz w:val="28"/>
                <w:szCs w:val="28"/>
              </w:rPr>
            </w:pPr>
          </w:p>
        </w:tc>
        <w:tc>
          <w:tcPr>
            <w:tcW w:w="668" w:type="dxa"/>
          </w:tcPr>
          <w:p w:rsidR="00F26898" w:rsidRPr="00C10806" w:rsidRDefault="00F26898" w:rsidP="00F26898">
            <w:pPr>
              <w:pStyle w:val="a6"/>
              <w:rPr>
                <w:rFonts w:ascii="Times New Roman" w:hAnsi="Times New Roman" w:cs="Times New Roman"/>
                <w:sz w:val="28"/>
                <w:szCs w:val="28"/>
              </w:rPr>
            </w:pPr>
          </w:p>
        </w:tc>
      </w:tr>
    </w:tbl>
    <w:p w:rsidR="00F26898" w:rsidRPr="00C10806" w:rsidRDefault="00F26898" w:rsidP="00F26898">
      <w:pPr>
        <w:pStyle w:val="a6"/>
        <w:rPr>
          <w:rFonts w:ascii="Times New Roman" w:hAnsi="Times New Roman" w:cs="Times New Roman"/>
          <w:color w:val="FF0000"/>
          <w:sz w:val="28"/>
          <w:szCs w:val="28"/>
        </w:rPr>
      </w:pPr>
    </w:p>
    <w:p w:rsidR="00F26898" w:rsidRPr="007F63AA" w:rsidRDefault="00F26898" w:rsidP="00F26898">
      <w:pPr>
        <w:pStyle w:val="a6"/>
        <w:ind w:firstLine="708"/>
        <w:jc w:val="both"/>
        <w:rPr>
          <w:rFonts w:ascii="Times New Roman" w:hAnsi="Times New Roman" w:cs="Times New Roman"/>
          <w:sz w:val="28"/>
          <w:szCs w:val="28"/>
        </w:rPr>
      </w:pPr>
      <w:r w:rsidRPr="007F63AA">
        <w:rPr>
          <w:rFonts w:ascii="Times New Roman" w:hAnsi="Times New Roman" w:cs="Times New Roman"/>
          <w:sz w:val="28"/>
          <w:szCs w:val="28"/>
        </w:rPr>
        <w:t xml:space="preserve">Выше </w:t>
      </w:r>
      <w:r w:rsidR="001915D5" w:rsidRPr="007F63AA">
        <w:rPr>
          <w:rFonts w:ascii="Times New Roman" w:hAnsi="Times New Roman" w:cs="Times New Roman"/>
          <w:sz w:val="28"/>
          <w:szCs w:val="28"/>
        </w:rPr>
        <w:t>68</w:t>
      </w:r>
      <w:r w:rsidRPr="007F63AA">
        <w:rPr>
          <w:rFonts w:ascii="Times New Roman" w:hAnsi="Times New Roman" w:cs="Times New Roman"/>
          <w:sz w:val="28"/>
          <w:szCs w:val="28"/>
        </w:rPr>
        <w:t xml:space="preserve"> баллов по математике нет, основные результаты в диапазоне от </w:t>
      </w:r>
      <w:r w:rsidR="001915D5" w:rsidRPr="007F63AA">
        <w:rPr>
          <w:rFonts w:ascii="Times New Roman" w:hAnsi="Times New Roman" w:cs="Times New Roman"/>
          <w:sz w:val="28"/>
          <w:szCs w:val="28"/>
        </w:rPr>
        <w:t>30</w:t>
      </w:r>
      <w:r w:rsidRPr="007F63AA">
        <w:rPr>
          <w:rFonts w:ascii="Times New Roman" w:hAnsi="Times New Roman" w:cs="Times New Roman"/>
          <w:sz w:val="28"/>
          <w:szCs w:val="28"/>
        </w:rPr>
        <w:t xml:space="preserve"> до </w:t>
      </w:r>
      <w:r w:rsidR="001915D5" w:rsidRPr="007F63AA">
        <w:rPr>
          <w:rFonts w:ascii="Times New Roman" w:hAnsi="Times New Roman" w:cs="Times New Roman"/>
          <w:sz w:val="28"/>
          <w:szCs w:val="28"/>
        </w:rPr>
        <w:t>39</w:t>
      </w:r>
      <w:r w:rsidRPr="007F63AA">
        <w:rPr>
          <w:rFonts w:ascii="Times New Roman" w:hAnsi="Times New Roman" w:cs="Times New Roman"/>
          <w:sz w:val="28"/>
          <w:szCs w:val="28"/>
        </w:rPr>
        <w:t xml:space="preserve"> баллов.</w:t>
      </w:r>
    </w:p>
    <w:p w:rsidR="00F26898" w:rsidRPr="007F63AA" w:rsidRDefault="00F26898" w:rsidP="00F26898">
      <w:pPr>
        <w:pStyle w:val="a6"/>
        <w:ind w:firstLine="708"/>
        <w:jc w:val="both"/>
        <w:rPr>
          <w:rFonts w:ascii="Times New Roman" w:hAnsi="Times New Roman" w:cs="Times New Roman"/>
          <w:sz w:val="28"/>
          <w:szCs w:val="28"/>
        </w:rPr>
      </w:pPr>
      <w:r w:rsidRPr="007F63AA">
        <w:rPr>
          <w:rFonts w:ascii="Times New Roman" w:hAnsi="Times New Roman" w:cs="Times New Roman"/>
          <w:sz w:val="28"/>
          <w:szCs w:val="28"/>
        </w:rPr>
        <w:t xml:space="preserve">По русскому языку </w:t>
      </w:r>
      <w:r w:rsidR="001915D5" w:rsidRPr="007F63AA">
        <w:rPr>
          <w:rFonts w:ascii="Times New Roman" w:hAnsi="Times New Roman" w:cs="Times New Roman"/>
          <w:sz w:val="28"/>
          <w:szCs w:val="28"/>
        </w:rPr>
        <w:t>1 человек</w:t>
      </w:r>
      <w:r w:rsidRPr="007F63AA">
        <w:rPr>
          <w:rFonts w:ascii="Times New Roman" w:hAnsi="Times New Roman" w:cs="Times New Roman"/>
          <w:sz w:val="28"/>
          <w:szCs w:val="28"/>
        </w:rPr>
        <w:t xml:space="preserve"> (</w:t>
      </w:r>
      <w:r w:rsidR="001915D5" w:rsidRPr="007F63AA">
        <w:rPr>
          <w:rFonts w:ascii="Times New Roman" w:hAnsi="Times New Roman" w:cs="Times New Roman"/>
          <w:sz w:val="28"/>
          <w:szCs w:val="28"/>
        </w:rPr>
        <w:t>5,8%) получил 84</w:t>
      </w:r>
      <w:r w:rsidRPr="007F63AA">
        <w:rPr>
          <w:rFonts w:ascii="Times New Roman" w:hAnsi="Times New Roman" w:cs="Times New Roman"/>
          <w:sz w:val="28"/>
          <w:szCs w:val="28"/>
        </w:rPr>
        <w:t xml:space="preserve"> балл</w:t>
      </w:r>
      <w:r w:rsidR="001915D5" w:rsidRPr="007F63AA">
        <w:rPr>
          <w:rFonts w:ascii="Times New Roman" w:hAnsi="Times New Roman" w:cs="Times New Roman"/>
          <w:sz w:val="28"/>
          <w:szCs w:val="28"/>
        </w:rPr>
        <w:t>а</w:t>
      </w:r>
      <w:r w:rsidRPr="007F63AA">
        <w:rPr>
          <w:rFonts w:ascii="Times New Roman" w:hAnsi="Times New Roman" w:cs="Times New Roman"/>
          <w:sz w:val="28"/>
          <w:szCs w:val="28"/>
        </w:rPr>
        <w:t xml:space="preserve"> – самые высоки</w:t>
      </w:r>
      <w:r w:rsidR="001915D5" w:rsidRPr="007F63AA">
        <w:rPr>
          <w:rFonts w:ascii="Times New Roman" w:hAnsi="Times New Roman" w:cs="Times New Roman"/>
          <w:sz w:val="28"/>
          <w:szCs w:val="28"/>
        </w:rPr>
        <w:t xml:space="preserve">й </w:t>
      </w:r>
      <w:r w:rsidRPr="007F63AA">
        <w:rPr>
          <w:rFonts w:ascii="Times New Roman" w:hAnsi="Times New Roman" w:cs="Times New Roman"/>
          <w:sz w:val="28"/>
          <w:szCs w:val="28"/>
        </w:rPr>
        <w:t xml:space="preserve"> показател</w:t>
      </w:r>
      <w:r w:rsidR="001915D5" w:rsidRPr="007F63AA">
        <w:rPr>
          <w:rFonts w:ascii="Times New Roman" w:hAnsi="Times New Roman" w:cs="Times New Roman"/>
          <w:sz w:val="28"/>
          <w:szCs w:val="28"/>
        </w:rPr>
        <w:t>ь</w:t>
      </w:r>
      <w:r w:rsidRPr="007F63AA">
        <w:rPr>
          <w:rFonts w:ascii="Times New Roman" w:hAnsi="Times New Roman" w:cs="Times New Roman"/>
          <w:sz w:val="28"/>
          <w:szCs w:val="28"/>
        </w:rPr>
        <w:t xml:space="preserve"> по школе. Выше </w:t>
      </w:r>
      <w:r w:rsidR="001915D5" w:rsidRPr="007F63AA">
        <w:rPr>
          <w:rFonts w:ascii="Times New Roman" w:hAnsi="Times New Roman" w:cs="Times New Roman"/>
          <w:sz w:val="28"/>
          <w:szCs w:val="28"/>
        </w:rPr>
        <w:t>7</w:t>
      </w:r>
      <w:r w:rsidRPr="007F63AA">
        <w:rPr>
          <w:rFonts w:ascii="Times New Roman" w:hAnsi="Times New Roman" w:cs="Times New Roman"/>
          <w:sz w:val="28"/>
          <w:szCs w:val="28"/>
        </w:rPr>
        <w:t xml:space="preserve">0 баллов </w:t>
      </w:r>
      <w:r w:rsidR="001915D5" w:rsidRPr="007F63AA">
        <w:rPr>
          <w:rFonts w:ascii="Times New Roman" w:hAnsi="Times New Roman" w:cs="Times New Roman"/>
          <w:sz w:val="28"/>
          <w:szCs w:val="28"/>
        </w:rPr>
        <w:t xml:space="preserve">5 человек (29,4) , выше 60- 5 чел.(29,4) </w:t>
      </w:r>
      <w:r w:rsidRPr="007F63AA">
        <w:rPr>
          <w:rFonts w:ascii="Times New Roman" w:hAnsi="Times New Roman" w:cs="Times New Roman"/>
          <w:sz w:val="28"/>
          <w:szCs w:val="28"/>
        </w:rPr>
        <w:t xml:space="preserve"> По обществознанию 5 человек, 1выпускник  – по биологии.</w:t>
      </w:r>
    </w:p>
    <w:p w:rsidR="00F26898" w:rsidRPr="007F63AA" w:rsidRDefault="00F26898" w:rsidP="00F26898">
      <w:pPr>
        <w:jc w:val="both"/>
        <w:rPr>
          <w:rFonts w:ascii="Times New Roman" w:hAnsi="Times New Roman" w:cs="Times New Roman"/>
          <w:sz w:val="28"/>
          <w:szCs w:val="28"/>
          <w:lang w:eastAsia="ar-SA"/>
        </w:rPr>
      </w:pPr>
      <w:r w:rsidRPr="007F63AA">
        <w:rPr>
          <w:rFonts w:ascii="Times New Roman" w:hAnsi="Times New Roman" w:cs="Times New Roman"/>
          <w:sz w:val="28"/>
          <w:szCs w:val="28"/>
          <w:lang w:eastAsia="ar-SA"/>
        </w:rPr>
        <w:t xml:space="preserve">       Лучше в этом году результаты </w:t>
      </w:r>
      <w:r w:rsidR="005E203A" w:rsidRPr="007F63AA">
        <w:rPr>
          <w:rFonts w:ascii="Times New Roman" w:hAnsi="Times New Roman" w:cs="Times New Roman"/>
          <w:sz w:val="28"/>
          <w:szCs w:val="28"/>
          <w:lang w:eastAsia="ar-SA"/>
        </w:rPr>
        <w:t xml:space="preserve"> </w:t>
      </w:r>
      <w:r w:rsidRPr="007F63AA">
        <w:rPr>
          <w:rFonts w:ascii="Times New Roman" w:hAnsi="Times New Roman" w:cs="Times New Roman"/>
          <w:sz w:val="28"/>
          <w:szCs w:val="28"/>
          <w:lang w:eastAsia="ar-SA"/>
        </w:rPr>
        <w:t xml:space="preserve">по </w:t>
      </w:r>
      <w:r w:rsidR="005E203A" w:rsidRPr="007F63AA">
        <w:rPr>
          <w:rFonts w:ascii="Times New Roman" w:hAnsi="Times New Roman" w:cs="Times New Roman"/>
          <w:sz w:val="28"/>
          <w:szCs w:val="28"/>
          <w:lang w:eastAsia="ar-SA"/>
        </w:rPr>
        <w:t xml:space="preserve">химии и литературе по сравнению с прошлым годом, но ниже по сравнению с 2013 годом. По сравнению </w:t>
      </w:r>
      <w:r w:rsidRPr="007F63AA">
        <w:rPr>
          <w:rFonts w:ascii="Times New Roman" w:hAnsi="Times New Roman" w:cs="Times New Roman"/>
          <w:sz w:val="28"/>
          <w:szCs w:val="28"/>
          <w:lang w:eastAsia="ar-SA"/>
        </w:rPr>
        <w:t xml:space="preserve"> </w:t>
      </w:r>
      <w:r w:rsidR="005E203A" w:rsidRPr="007F63AA">
        <w:rPr>
          <w:rFonts w:ascii="Times New Roman" w:hAnsi="Times New Roman" w:cs="Times New Roman"/>
          <w:sz w:val="28"/>
          <w:szCs w:val="28"/>
          <w:lang w:eastAsia="ar-SA"/>
        </w:rPr>
        <w:t xml:space="preserve">со </w:t>
      </w:r>
      <w:r w:rsidRPr="007F63AA">
        <w:rPr>
          <w:rFonts w:ascii="Times New Roman" w:hAnsi="Times New Roman" w:cs="Times New Roman"/>
          <w:sz w:val="28"/>
          <w:szCs w:val="28"/>
          <w:lang w:eastAsia="ar-SA"/>
        </w:rPr>
        <w:t xml:space="preserve"> среднегородски</w:t>
      </w:r>
      <w:r w:rsidR="005E203A" w:rsidRPr="007F63AA">
        <w:rPr>
          <w:rFonts w:ascii="Times New Roman" w:hAnsi="Times New Roman" w:cs="Times New Roman"/>
          <w:sz w:val="28"/>
          <w:szCs w:val="28"/>
          <w:lang w:eastAsia="ar-SA"/>
        </w:rPr>
        <w:t>м - ….</w:t>
      </w:r>
      <w:r w:rsidRPr="007F63AA">
        <w:rPr>
          <w:rFonts w:ascii="Times New Roman" w:hAnsi="Times New Roman" w:cs="Times New Roman"/>
          <w:sz w:val="28"/>
          <w:szCs w:val="28"/>
          <w:lang w:eastAsia="ar-SA"/>
        </w:rPr>
        <w:t>.</w:t>
      </w:r>
    </w:p>
    <w:p w:rsidR="00F26898" w:rsidRPr="007F63AA" w:rsidRDefault="00F26898" w:rsidP="00F26898">
      <w:pPr>
        <w:jc w:val="both"/>
        <w:rPr>
          <w:rFonts w:ascii="Times New Roman" w:hAnsi="Times New Roman" w:cs="Times New Roman"/>
          <w:sz w:val="28"/>
          <w:szCs w:val="28"/>
          <w:lang w:eastAsia="ar-SA"/>
        </w:rPr>
      </w:pPr>
      <w:r w:rsidRPr="007F63AA">
        <w:rPr>
          <w:rFonts w:ascii="Times New Roman" w:hAnsi="Times New Roman" w:cs="Times New Roman"/>
          <w:sz w:val="28"/>
          <w:szCs w:val="28"/>
          <w:lang w:eastAsia="ar-SA"/>
        </w:rPr>
        <w:t xml:space="preserve">      Результатов от 80 баллов и выше </w:t>
      </w:r>
      <w:r w:rsidR="005E203A" w:rsidRPr="007F63AA">
        <w:rPr>
          <w:rFonts w:ascii="Times New Roman" w:hAnsi="Times New Roman" w:cs="Times New Roman"/>
          <w:sz w:val="28"/>
          <w:szCs w:val="28"/>
          <w:lang w:eastAsia="ar-SA"/>
        </w:rPr>
        <w:t xml:space="preserve">в предметах по выбору </w:t>
      </w:r>
      <w:r w:rsidRPr="007F63AA">
        <w:rPr>
          <w:rFonts w:ascii="Times New Roman" w:hAnsi="Times New Roman" w:cs="Times New Roman"/>
          <w:sz w:val="28"/>
          <w:szCs w:val="28"/>
          <w:lang w:eastAsia="ar-SA"/>
        </w:rPr>
        <w:t>нет, в отличие от прошлых лет (100 баллов в городе всего 11 человек).</w:t>
      </w:r>
    </w:p>
    <w:p w:rsidR="00F26898" w:rsidRPr="007F63AA" w:rsidRDefault="00F26898" w:rsidP="00F26898">
      <w:pPr>
        <w:jc w:val="both"/>
        <w:rPr>
          <w:rFonts w:ascii="Times New Roman" w:hAnsi="Times New Roman" w:cs="Times New Roman"/>
          <w:sz w:val="28"/>
          <w:szCs w:val="28"/>
          <w:lang w:eastAsia="ar-SA"/>
        </w:rPr>
      </w:pPr>
      <w:r w:rsidRPr="007F63AA">
        <w:rPr>
          <w:rFonts w:ascii="Times New Roman" w:hAnsi="Times New Roman" w:cs="Times New Roman"/>
          <w:sz w:val="28"/>
          <w:szCs w:val="28"/>
          <w:lang w:eastAsia="ar-SA"/>
        </w:rPr>
        <w:t>Наблюдается общая тенденция снижения среднего тестового балла по всем предметам, как и в городе. Несколько выше этот показатель по биологии.</w:t>
      </w:r>
    </w:p>
    <w:p w:rsidR="00F26898" w:rsidRPr="007F63AA" w:rsidRDefault="00F26898" w:rsidP="00F26898">
      <w:pPr>
        <w:jc w:val="both"/>
        <w:rPr>
          <w:rFonts w:ascii="Times New Roman" w:hAnsi="Times New Roman" w:cs="Times New Roman"/>
          <w:sz w:val="28"/>
          <w:szCs w:val="28"/>
          <w:lang w:eastAsia="ar-SA"/>
        </w:rPr>
      </w:pPr>
      <w:r w:rsidRPr="007F63AA">
        <w:rPr>
          <w:rFonts w:ascii="Times New Roman" w:hAnsi="Times New Roman" w:cs="Times New Roman"/>
          <w:sz w:val="28"/>
          <w:szCs w:val="28"/>
          <w:lang w:eastAsia="ar-SA"/>
        </w:rPr>
        <w:t xml:space="preserve">По неудовлетворительным результатам в школе </w:t>
      </w:r>
      <w:r w:rsidR="00BE01FB" w:rsidRPr="007F63AA">
        <w:rPr>
          <w:rFonts w:ascii="Times New Roman" w:hAnsi="Times New Roman" w:cs="Times New Roman"/>
          <w:sz w:val="28"/>
          <w:szCs w:val="28"/>
          <w:lang w:eastAsia="ar-SA"/>
        </w:rPr>
        <w:t>3</w:t>
      </w:r>
      <w:r w:rsidRPr="007F63AA">
        <w:rPr>
          <w:rFonts w:ascii="Times New Roman" w:hAnsi="Times New Roman" w:cs="Times New Roman"/>
          <w:sz w:val="28"/>
          <w:szCs w:val="28"/>
          <w:lang w:eastAsia="ar-SA"/>
        </w:rPr>
        <w:t xml:space="preserve"> «2» -15% (средний показатель среди других школ).</w:t>
      </w:r>
    </w:p>
    <w:p w:rsidR="00F26898" w:rsidRPr="007F63AA" w:rsidRDefault="00F26898" w:rsidP="00F26898">
      <w:pPr>
        <w:jc w:val="both"/>
        <w:rPr>
          <w:rFonts w:ascii="Times New Roman" w:hAnsi="Times New Roman" w:cs="Times New Roman"/>
          <w:b/>
          <w:sz w:val="28"/>
          <w:szCs w:val="28"/>
          <w:lang w:eastAsia="ar-SA"/>
        </w:rPr>
      </w:pPr>
      <w:r w:rsidRPr="007F63AA">
        <w:rPr>
          <w:rFonts w:ascii="Times New Roman" w:hAnsi="Times New Roman" w:cs="Times New Roman"/>
          <w:sz w:val="28"/>
          <w:szCs w:val="28"/>
          <w:lang w:eastAsia="ar-SA"/>
        </w:rPr>
        <w:t xml:space="preserve">По рейтингу образовательных учреждений (математика + русский язык) по среднему баллу самый высокий показатель в городе равен 68,04 (гимназия). Из 63 школ города наша школа на </w:t>
      </w:r>
      <w:r w:rsidR="008754F6" w:rsidRPr="007F63AA">
        <w:rPr>
          <w:rFonts w:ascii="Times New Roman" w:hAnsi="Times New Roman" w:cs="Times New Roman"/>
          <w:sz w:val="28"/>
          <w:szCs w:val="28"/>
          <w:lang w:eastAsia="ar-SA"/>
        </w:rPr>
        <w:t>….</w:t>
      </w:r>
      <w:r w:rsidRPr="007F63AA">
        <w:rPr>
          <w:rFonts w:ascii="Times New Roman" w:hAnsi="Times New Roman" w:cs="Times New Roman"/>
          <w:sz w:val="28"/>
          <w:szCs w:val="28"/>
          <w:lang w:eastAsia="ar-SA"/>
        </w:rPr>
        <w:t xml:space="preserve"> месте в рейтинге с бал</w:t>
      </w:r>
      <w:r w:rsidRPr="007F63AA">
        <w:rPr>
          <w:rFonts w:ascii="Times New Roman" w:hAnsi="Times New Roman" w:cs="Times New Roman"/>
          <w:b/>
          <w:sz w:val="28"/>
          <w:szCs w:val="28"/>
          <w:lang w:eastAsia="ar-SA"/>
        </w:rPr>
        <w:t xml:space="preserve">лом 47,35 (самый низкий результат за последние 5 лет). </w:t>
      </w:r>
    </w:p>
    <w:tbl>
      <w:tblPr>
        <w:tblW w:w="9437" w:type="dxa"/>
        <w:tblCellMar>
          <w:left w:w="0" w:type="dxa"/>
          <w:right w:w="0" w:type="dxa"/>
        </w:tblCellMar>
        <w:tblLook w:val="0000"/>
      </w:tblPr>
      <w:tblGrid>
        <w:gridCol w:w="1162"/>
        <w:gridCol w:w="1765"/>
        <w:gridCol w:w="1122"/>
        <w:gridCol w:w="1122"/>
        <w:gridCol w:w="1538"/>
        <w:gridCol w:w="1364"/>
        <w:gridCol w:w="1364"/>
      </w:tblGrid>
      <w:tr w:rsidR="00F26898" w:rsidRPr="007F63AA" w:rsidTr="00F26898">
        <w:trPr>
          <w:trHeight w:val="181"/>
        </w:trPr>
        <w:tc>
          <w:tcPr>
            <w:tcW w:w="1182" w:type="dxa"/>
            <w:tcBorders>
              <w:top w:val="single" w:sz="8" w:space="0" w:color="FFFFFF"/>
              <w:left w:val="single" w:sz="8" w:space="0" w:color="FFFFFF"/>
              <w:bottom w:val="single" w:sz="8" w:space="0" w:color="FFFFFF"/>
              <w:right w:val="single" w:sz="8" w:space="0" w:color="FFFFFF"/>
            </w:tcBorders>
            <w:shd w:val="clear" w:color="auto" w:fill="FCF1E7"/>
            <w:tcMar>
              <w:top w:w="5" w:type="dxa"/>
              <w:left w:w="5" w:type="dxa"/>
              <w:bottom w:w="0" w:type="dxa"/>
              <w:right w:w="5" w:type="dxa"/>
            </w:tcMar>
            <w:vAlign w:val="center"/>
          </w:tcPr>
          <w:p w:rsidR="00F26898" w:rsidRPr="007F63AA" w:rsidRDefault="00F26898" w:rsidP="00F26898">
            <w:pPr>
              <w:spacing w:line="181" w:lineRule="atLeast"/>
              <w:jc w:val="center"/>
              <w:textAlignment w:val="center"/>
              <w:rPr>
                <w:rFonts w:ascii="Times New Roman" w:hAnsi="Times New Roman" w:cs="Times New Roman"/>
                <w:sz w:val="28"/>
                <w:szCs w:val="28"/>
              </w:rPr>
            </w:pPr>
            <w:r w:rsidRPr="007F63AA">
              <w:rPr>
                <w:rFonts w:ascii="Times New Roman" w:hAnsi="Times New Roman" w:cs="Times New Roman"/>
                <w:kern w:val="24"/>
                <w:sz w:val="28"/>
                <w:szCs w:val="28"/>
              </w:rPr>
              <w:t>№ п/п</w:t>
            </w:r>
          </w:p>
        </w:tc>
        <w:tc>
          <w:tcPr>
            <w:tcW w:w="1663" w:type="dxa"/>
            <w:tcBorders>
              <w:top w:val="single" w:sz="8" w:space="0" w:color="FFFFFF"/>
              <w:left w:val="single" w:sz="8" w:space="0" w:color="FFFFFF"/>
              <w:bottom w:val="single" w:sz="8" w:space="0" w:color="FFFFFF"/>
              <w:right w:val="single" w:sz="8" w:space="0" w:color="FFFFFF"/>
            </w:tcBorders>
            <w:shd w:val="clear" w:color="auto" w:fill="FCF1E7"/>
            <w:tcMar>
              <w:top w:w="5" w:type="dxa"/>
              <w:left w:w="5" w:type="dxa"/>
              <w:bottom w:w="0" w:type="dxa"/>
              <w:right w:w="5" w:type="dxa"/>
            </w:tcMar>
            <w:vAlign w:val="center"/>
          </w:tcPr>
          <w:p w:rsidR="00F26898" w:rsidRPr="007F63AA" w:rsidRDefault="00F26898" w:rsidP="00F26898">
            <w:pPr>
              <w:spacing w:line="181" w:lineRule="atLeast"/>
              <w:jc w:val="center"/>
              <w:textAlignment w:val="center"/>
              <w:rPr>
                <w:rFonts w:ascii="Times New Roman" w:hAnsi="Times New Roman" w:cs="Times New Roman"/>
                <w:sz w:val="28"/>
                <w:szCs w:val="28"/>
              </w:rPr>
            </w:pPr>
            <w:r w:rsidRPr="007F63AA">
              <w:rPr>
                <w:rFonts w:ascii="Times New Roman" w:hAnsi="Times New Roman" w:cs="Times New Roman"/>
                <w:kern w:val="24"/>
                <w:sz w:val="28"/>
                <w:szCs w:val="28"/>
              </w:rPr>
              <w:t>Наименование ОУ</w:t>
            </w:r>
          </w:p>
        </w:tc>
        <w:tc>
          <w:tcPr>
            <w:tcW w:w="1134" w:type="dxa"/>
            <w:tcBorders>
              <w:top w:val="single" w:sz="8" w:space="0" w:color="FFFFFF"/>
              <w:left w:val="single" w:sz="8" w:space="0" w:color="FFFFFF"/>
              <w:bottom w:val="single" w:sz="8" w:space="0" w:color="FFFFFF"/>
              <w:right w:val="single" w:sz="8" w:space="0" w:color="FFFFFF"/>
            </w:tcBorders>
            <w:shd w:val="clear" w:color="auto" w:fill="FCF1E7"/>
            <w:tcMar>
              <w:top w:w="5" w:type="dxa"/>
              <w:left w:w="5" w:type="dxa"/>
              <w:bottom w:w="0" w:type="dxa"/>
              <w:right w:w="5" w:type="dxa"/>
            </w:tcMar>
            <w:vAlign w:val="center"/>
          </w:tcPr>
          <w:p w:rsidR="00F26898" w:rsidRPr="007F63AA" w:rsidRDefault="00F26898" w:rsidP="00F26898">
            <w:pPr>
              <w:spacing w:line="181" w:lineRule="atLeast"/>
              <w:jc w:val="center"/>
              <w:textAlignment w:val="center"/>
              <w:rPr>
                <w:rFonts w:ascii="Times New Roman" w:hAnsi="Times New Roman" w:cs="Times New Roman"/>
                <w:sz w:val="28"/>
                <w:szCs w:val="28"/>
              </w:rPr>
            </w:pPr>
            <w:r w:rsidRPr="007F63AA">
              <w:rPr>
                <w:rFonts w:ascii="Times New Roman" w:hAnsi="Times New Roman" w:cs="Times New Roman"/>
                <w:kern w:val="24"/>
                <w:sz w:val="28"/>
                <w:szCs w:val="28"/>
              </w:rPr>
              <w:t>2014</w:t>
            </w:r>
          </w:p>
        </w:tc>
        <w:tc>
          <w:tcPr>
            <w:tcW w:w="1134" w:type="dxa"/>
            <w:tcBorders>
              <w:top w:val="single" w:sz="8" w:space="0" w:color="FFFFFF"/>
              <w:left w:val="single" w:sz="8" w:space="0" w:color="FFFFFF"/>
              <w:bottom w:val="single" w:sz="8" w:space="0" w:color="FFFFFF"/>
              <w:right w:val="single" w:sz="8" w:space="0" w:color="FFFFFF"/>
            </w:tcBorders>
            <w:shd w:val="clear" w:color="auto" w:fill="FCF1E7"/>
            <w:tcMar>
              <w:top w:w="5" w:type="dxa"/>
              <w:left w:w="5" w:type="dxa"/>
              <w:bottom w:w="0" w:type="dxa"/>
              <w:right w:w="5" w:type="dxa"/>
            </w:tcMar>
            <w:vAlign w:val="center"/>
          </w:tcPr>
          <w:p w:rsidR="00F26898" w:rsidRPr="007F63AA" w:rsidRDefault="00F26898" w:rsidP="00F26898">
            <w:pPr>
              <w:spacing w:line="181" w:lineRule="atLeast"/>
              <w:jc w:val="center"/>
              <w:textAlignment w:val="center"/>
              <w:rPr>
                <w:rFonts w:ascii="Times New Roman" w:hAnsi="Times New Roman" w:cs="Times New Roman"/>
                <w:sz w:val="28"/>
                <w:szCs w:val="28"/>
              </w:rPr>
            </w:pPr>
            <w:r w:rsidRPr="007F63AA">
              <w:rPr>
                <w:rFonts w:ascii="Times New Roman" w:hAnsi="Times New Roman" w:cs="Times New Roman"/>
                <w:kern w:val="24"/>
                <w:sz w:val="28"/>
                <w:szCs w:val="28"/>
              </w:rPr>
              <w:t>2013</w:t>
            </w:r>
          </w:p>
        </w:tc>
        <w:tc>
          <w:tcPr>
            <w:tcW w:w="1560" w:type="dxa"/>
            <w:tcBorders>
              <w:top w:val="single" w:sz="8" w:space="0" w:color="FFFFFF"/>
              <w:left w:val="single" w:sz="8" w:space="0" w:color="FFFFFF"/>
              <w:bottom w:val="single" w:sz="8" w:space="0" w:color="FFFFFF"/>
              <w:right w:val="single" w:sz="8" w:space="0" w:color="FFFFFF"/>
            </w:tcBorders>
            <w:shd w:val="clear" w:color="auto" w:fill="FCF1E7"/>
            <w:tcMar>
              <w:top w:w="5" w:type="dxa"/>
              <w:left w:w="5" w:type="dxa"/>
              <w:bottom w:w="0" w:type="dxa"/>
              <w:right w:w="5" w:type="dxa"/>
            </w:tcMar>
            <w:vAlign w:val="center"/>
          </w:tcPr>
          <w:p w:rsidR="00F26898" w:rsidRPr="007F63AA" w:rsidRDefault="00F26898" w:rsidP="00F26898">
            <w:pPr>
              <w:spacing w:line="181" w:lineRule="atLeast"/>
              <w:jc w:val="center"/>
              <w:textAlignment w:val="center"/>
              <w:rPr>
                <w:rFonts w:ascii="Times New Roman" w:hAnsi="Times New Roman" w:cs="Times New Roman"/>
                <w:sz w:val="28"/>
                <w:szCs w:val="28"/>
              </w:rPr>
            </w:pPr>
            <w:r w:rsidRPr="007F63AA">
              <w:rPr>
                <w:rFonts w:ascii="Times New Roman" w:hAnsi="Times New Roman" w:cs="Times New Roman"/>
                <w:kern w:val="24"/>
                <w:sz w:val="28"/>
                <w:szCs w:val="28"/>
              </w:rPr>
              <w:t>2012</w:t>
            </w:r>
          </w:p>
        </w:tc>
        <w:tc>
          <w:tcPr>
            <w:tcW w:w="1382" w:type="dxa"/>
            <w:tcBorders>
              <w:top w:val="single" w:sz="8" w:space="0" w:color="FFFFFF"/>
              <w:left w:val="single" w:sz="8" w:space="0" w:color="FFFFFF"/>
              <w:bottom w:val="single" w:sz="8" w:space="0" w:color="FFFFFF"/>
              <w:right w:val="single" w:sz="8" w:space="0" w:color="FFFFFF"/>
            </w:tcBorders>
            <w:shd w:val="clear" w:color="auto" w:fill="FCF1E7"/>
            <w:tcMar>
              <w:top w:w="5" w:type="dxa"/>
              <w:left w:w="5" w:type="dxa"/>
              <w:bottom w:w="0" w:type="dxa"/>
              <w:right w:w="5" w:type="dxa"/>
            </w:tcMar>
            <w:vAlign w:val="center"/>
          </w:tcPr>
          <w:p w:rsidR="00F26898" w:rsidRPr="007F63AA" w:rsidRDefault="00F26898" w:rsidP="00F26898">
            <w:pPr>
              <w:spacing w:line="181" w:lineRule="atLeast"/>
              <w:jc w:val="center"/>
              <w:textAlignment w:val="center"/>
              <w:rPr>
                <w:rFonts w:ascii="Times New Roman" w:hAnsi="Times New Roman" w:cs="Times New Roman"/>
                <w:sz w:val="28"/>
                <w:szCs w:val="28"/>
              </w:rPr>
            </w:pPr>
            <w:r w:rsidRPr="007F63AA">
              <w:rPr>
                <w:rFonts w:ascii="Times New Roman" w:hAnsi="Times New Roman" w:cs="Times New Roman"/>
                <w:kern w:val="24"/>
                <w:sz w:val="28"/>
                <w:szCs w:val="28"/>
              </w:rPr>
              <w:t>2011</w:t>
            </w:r>
          </w:p>
        </w:tc>
        <w:tc>
          <w:tcPr>
            <w:tcW w:w="1382" w:type="dxa"/>
            <w:tcBorders>
              <w:top w:val="single" w:sz="8" w:space="0" w:color="FFFFFF"/>
              <w:left w:val="single" w:sz="8" w:space="0" w:color="FFFFFF"/>
              <w:bottom w:val="single" w:sz="8" w:space="0" w:color="FFFFFF"/>
              <w:right w:val="single" w:sz="8" w:space="0" w:color="FFFFFF"/>
            </w:tcBorders>
            <w:shd w:val="clear" w:color="auto" w:fill="FCF1E7"/>
            <w:tcMar>
              <w:top w:w="5" w:type="dxa"/>
              <w:left w:w="5" w:type="dxa"/>
              <w:bottom w:w="0" w:type="dxa"/>
              <w:right w:w="5" w:type="dxa"/>
            </w:tcMar>
            <w:vAlign w:val="center"/>
          </w:tcPr>
          <w:p w:rsidR="00F26898" w:rsidRPr="007F63AA" w:rsidRDefault="00F26898" w:rsidP="00F26898">
            <w:pPr>
              <w:spacing w:line="181" w:lineRule="atLeast"/>
              <w:jc w:val="center"/>
              <w:textAlignment w:val="center"/>
              <w:rPr>
                <w:rFonts w:ascii="Times New Roman" w:hAnsi="Times New Roman" w:cs="Times New Roman"/>
                <w:sz w:val="28"/>
                <w:szCs w:val="28"/>
              </w:rPr>
            </w:pPr>
            <w:r w:rsidRPr="007F63AA">
              <w:rPr>
                <w:rFonts w:ascii="Times New Roman" w:hAnsi="Times New Roman" w:cs="Times New Roman"/>
                <w:kern w:val="24"/>
                <w:sz w:val="28"/>
                <w:szCs w:val="28"/>
              </w:rPr>
              <w:t>2010</w:t>
            </w:r>
          </w:p>
        </w:tc>
      </w:tr>
      <w:tr w:rsidR="00F26898" w:rsidRPr="007F63AA" w:rsidTr="00F26898">
        <w:trPr>
          <w:trHeight w:val="90"/>
        </w:trPr>
        <w:tc>
          <w:tcPr>
            <w:tcW w:w="1182" w:type="dxa"/>
            <w:tcBorders>
              <w:top w:val="single" w:sz="8" w:space="0" w:color="FFFFFF"/>
              <w:left w:val="single" w:sz="8" w:space="0" w:color="FFFFFF"/>
              <w:bottom w:val="single" w:sz="8" w:space="0" w:color="FFFFFF"/>
              <w:right w:val="single" w:sz="8" w:space="0" w:color="FFFFFF"/>
            </w:tcBorders>
            <w:shd w:val="clear" w:color="auto" w:fill="FCF1E7"/>
            <w:tcMar>
              <w:top w:w="5" w:type="dxa"/>
              <w:left w:w="5" w:type="dxa"/>
              <w:bottom w:w="0" w:type="dxa"/>
              <w:right w:w="5" w:type="dxa"/>
            </w:tcMar>
            <w:vAlign w:val="bottom"/>
          </w:tcPr>
          <w:p w:rsidR="00F26898" w:rsidRPr="007F63AA" w:rsidRDefault="00F26898" w:rsidP="00F26898">
            <w:pPr>
              <w:spacing w:line="90" w:lineRule="atLeast"/>
              <w:jc w:val="right"/>
              <w:textAlignment w:val="bottom"/>
              <w:rPr>
                <w:rFonts w:ascii="Times New Roman" w:hAnsi="Times New Roman" w:cs="Times New Roman"/>
                <w:sz w:val="28"/>
                <w:szCs w:val="28"/>
              </w:rPr>
            </w:pPr>
            <w:r w:rsidRPr="007F63AA">
              <w:rPr>
                <w:rFonts w:ascii="Times New Roman" w:hAnsi="Times New Roman" w:cs="Times New Roman"/>
                <w:kern w:val="24"/>
                <w:sz w:val="28"/>
                <w:szCs w:val="28"/>
              </w:rPr>
              <w:t>58</w:t>
            </w:r>
          </w:p>
        </w:tc>
        <w:tc>
          <w:tcPr>
            <w:tcW w:w="1663" w:type="dxa"/>
            <w:tcBorders>
              <w:top w:val="single" w:sz="8" w:space="0" w:color="FFFFFF"/>
              <w:left w:val="single" w:sz="8" w:space="0" w:color="FFFFFF"/>
              <w:bottom w:val="single" w:sz="8" w:space="0" w:color="FFFFFF"/>
              <w:right w:val="single" w:sz="8" w:space="0" w:color="FFFFFF"/>
            </w:tcBorders>
            <w:shd w:val="clear" w:color="auto" w:fill="FCF1E7"/>
            <w:tcMar>
              <w:top w:w="5" w:type="dxa"/>
              <w:left w:w="5" w:type="dxa"/>
              <w:bottom w:w="0" w:type="dxa"/>
              <w:right w:w="5" w:type="dxa"/>
            </w:tcMar>
            <w:vAlign w:val="bottom"/>
          </w:tcPr>
          <w:p w:rsidR="00F26898" w:rsidRPr="007F63AA" w:rsidRDefault="00F26898" w:rsidP="008754F6">
            <w:pPr>
              <w:spacing w:line="90" w:lineRule="atLeast"/>
              <w:textAlignment w:val="bottom"/>
              <w:rPr>
                <w:rFonts w:ascii="Times New Roman" w:hAnsi="Times New Roman" w:cs="Times New Roman"/>
                <w:sz w:val="28"/>
                <w:szCs w:val="28"/>
              </w:rPr>
            </w:pPr>
            <w:r w:rsidRPr="007F63AA">
              <w:rPr>
                <w:rFonts w:ascii="Times New Roman" w:hAnsi="Times New Roman" w:cs="Times New Roman"/>
                <w:kern w:val="24"/>
                <w:sz w:val="28"/>
                <w:szCs w:val="28"/>
              </w:rPr>
              <w:t xml:space="preserve">СОШ № </w:t>
            </w:r>
            <w:r w:rsidR="008754F6" w:rsidRPr="007F63AA">
              <w:rPr>
                <w:rFonts w:ascii="Times New Roman" w:hAnsi="Times New Roman" w:cs="Times New Roman"/>
                <w:kern w:val="24"/>
                <w:sz w:val="28"/>
                <w:szCs w:val="28"/>
              </w:rPr>
              <w:t>19</w:t>
            </w:r>
          </w:p>
        </w:tc>
        <w:tc>
          <w:tcPr>
            <w:tcW w:w="1134" w:type="dxa"/>
            <w:tcBorders>
              <w:top w:val="single" w:sz="8" w:space="0" w:color="FFFFFF"/>
              <w:left w:val="single" w:sz="8" w:space="0" w:color="FFFFFF"/>
              <w:bottom w:val="single" w:sz="8" w:space="0" w:color="FFFFFF"/>
              <w:right w:val="single" w:sz="8" w:space="0" w:color="FFFFFF"/>
            </w:tcBorders>
            <w:shd w:val="clear" w:color="auto" w:fill="F0AD00"/>
            <w:tcMar>
              <w:top w:w="5" w:type="dxa"/>
              <w:left w:w="5" w:type="dxa"/>
              <w:bottom w:w="0" w:type="dxa"/>
              <w:right w:w="5" w:type="dxa"/>
            </w:tcMar>
            <w:vAlign w:val="bottom"/>
          </w:tcPr>
          <w:p w:rsidR="00F26898" w:rsidRPr="007F63AA" w:rsidRDefault="00F26898" w:rsidP="00F26898">
            <w:pPr>
              <w:spacing w:line="90" w:lineRule="atLeast"/>
              <w:jc w:val="right"/>
              <w:textAlignment w:val="bottom"/>
              <w:rPr>
                <w:rFonts w:ascii="Times New Roman" w:hAnsi="Times New Roman" w:cs="Times New Roman"/>
                <w:sz w:val="28"/>
                <w:szCs w:val="28"/>
              </w:rPr>
            </w:pPr>
            <w:r w:rsidRPr="007F63AA">
              <w:rPr>
                <w:rFonts w:ascii="Times New Roman" w:hAnsi="Times New Roman" w:cs="Times New Roman"/>
                <w:kern w:val="24"/>
                <w:sz w:val="28"/>
                <w:szCs w:val="28"/>
              </w:rPr>
              <w:t>47,35</w:t>
            </w:r>
          </w:p>
        </w:tc>
        <w:tc>
          <w:tcPr>
            <w:tcW w:w="1134" w:type="dxa"/>
            <w:tcBorders>
              <w:top w:val="single" w:sz="8" w:space="0" w:color="FFFFFF"/>
              <w:left w:val="single" w:sz="8" w:space="0" w:color="FFFFFF"/>
              <w:bottom w:val="single" w:sz="8" w:space="0" w:color="FFFFFF"/>
              <w:right w:val="single" w:sz="8" w:space="0" w:color="FFFFFF"/>
            </w:tcBorders>
            <w:shd w:val="clear" w:color="auto" w:fill="FCF1E7"/>
            <w:tcMar>
              <w:top w:w="5" w:type="dxa"/>
              <w:left w:w="5" w:type="dxa"/>
              <w:bottom w:w="0" w:type="dxa"/>
              <w:right w:w="5" w:type="dxa"/>
            </w:tcMar>
            <w:vAlign w:val="bottom"/>
          </w:tcPr>
          <w:p w:rsidR="00F26898" w:rsidRPr="007F63AA" w:rsidRDefault="00F26898" w:rsidP="00F26898">
            <w:pPr>
              <w:spacing w:line="90" w:lineRule="atLeast"/>
              <w:jc w:val="right"/>
              <w:textAlignment w:val="bottom"/>
              <w:rPr>
                <w:rFonts w:ascii="Times New Roman" w:hAnsi="Times New Roman" w:cs="Times New Roman"/>
                <w:sz w:val="28"/>
                <w:szCs w:val="28"/>
              </w:rPr>
            </w:pPr>
            <w:r w:rsidRPr="007F63AA">
              <w:rPr>
                <w:rFonts w:ascii="Times New Roman" w:hAnsi="Times New Roman" w:cs="Times New Roman"/>
                <w:kern w:val="24"/>
                <w:sz w:val="28"/>
                <w:szCs w:val="28"/>
              </w:rPr>
              <w:t>56,58</w:t>
            </w:r>
          </w:p>
        </w:tc>
        <w:tc>
          <w:tcPr>
            <w:tcW w:w="1560" w:type="dxa"/>
            <w:tcBorders>
              <w:top w:val="single" w:sz="8" w:space="0" w:color="FFFFFF"/>
              <w:left w:val="single" w:sz="8" w:space="0" w:color="FFFFFF"/>
              <w:bottom w:val="single" w:sz="8" w:space="0" w:color="FFFFFF"/>
              <w:right w:val="single" w:sz="8" w:space="0" w:color="FFFFFF"/>
            </w:tcBorders>
            <w:shd w:val="clear" w:color="auto" w:fill="FCF1E7"/>
            <w:tcMar>
              <w:top w:w="5" w:type="dxa"/>
              <w:left w:w="5" w:type="dxa"/>
              <w:bottom w:w="0" w:type="dxa"/>
              <w:right w:w="5" w:type="dxa"/>
            </w:tcMar>
            <w:vAlign w:val="bottom"/>
          </w:tcPr>
          <w:p w:rsidR="00F26898" w:rsidRPr="007F63AA" w:rsidRDefault="00F26898" w:rsidP="00F26898">
            <w:pPr>
              <w:spacing w:line="90" w:lineRule="atLeast"/>
              <w:jc w:val="right"/>
              <w:textAlignment w:val="bottom"/>
              <w:rPr>
                <w:rFonts w:ascii="Times New Roman" w:hAnsi="Times New Roman" w:cs="Times New Roman"/>
                <w:sz w:val="28"/>
                <w:szCs w:val="28"/>
              </w:rPr>
            </w:pPr>
            <w:r w:rsidRPr="007F63AA">
              <w:rPr>
                <w:rFonts w:ascii="Times New Roman" w:hAnsi="Times New Roman" w:cs="Times New Roman"/>
                <w:kern w:val="24"/>
                <w:sz w:val="28"/>
                <w:szCs w:val="28"/>
              </w:rPr>
              <w:t>54,21</w:t>
            </w:r>
          </w:p>
        </w:tc>
        <w:tc>
          <w:tcPr>
            <w:tcW w:w="1382" w:type="dxa"/>
            <w:tcBorders>
              <w:top w:val="single" w:sz="8" w:space="0" w:color="FFFFFF"/>
              <w:left w:val="single" w:sz="8" w:space="0" w:color="FFFFFF"/>
              <w:bottom w:val="single" w:sz="8" w:space="0" w:color="FFFFFF"/>
              <w:right w:val="single" w:sz="8" w:space="0" w:color="FFFFFF"/>
            </w:tcBorders>
            <w:shd w:val="clear" w:color="auto" w:fill="F0AD00"/>
            <w:tcMar>
              <w:top w:w="5" w:type="dxa"/>
              <w:left w:w="5" w:type="dxa"/>
              <w:bottom w:w="0" w:type="dxa"/>
              <w:right w:w="5" w:type="dxa"/>
            </w:tcMar>
            <w:vAlign w:val="bottom"/>
          </w:tcPr>
          <w:p w:rsidR="00F26898" w:rsidRPr="007F63AA" w:rsidRDefault="00F26898" w:rsidP="00F26898">
            <w:pPr>
              <w:spacing w:line="90" w:lineRule="atLeast"/>
              <w:jc w:val="right"/>
              <w:textAlignment w:val="bottom"/>
              <w:rPr>
                <w:rFonts w:ascii="Times New Roman" w:hAnsi="Times New Roman" w:cs="Times New Roman"/>
                <w:sz w:val="28"/>
                <w:szCs w:val="28"/>
              </w:rPr>
            </w:pPr>
            <w:r w:rsidRPr="007F63AA">
              <w:rPr>
                <w:rFonts w:ascii="Times New Roman" w:hAnsi="Times New Roman" w:cs="Times New Roman"/>
                <w:kern w:val="24"/>
                <w:sz w:val="28"/>
                <w:szCs w:val="28"/>
              </w:rPr>
              <w:t>52,83</w:t>
            </w:r>
          </w:p>
        </w:tc>
        <w:tc>
          <w:tcPr>
            <w:tcW w:w="1382" w:type="dxa"/>
            <w:tcBorders>
              <w:top w:val="single" w:sz="8" w:space="0" w:color="FFFFFF"/>
              <w:left w:val="single" w:sz="8" w:space="0" w:color="FFFFFF"/>
              <w:bottom w:val="single" w:sz="8" w:space="0" w:color="FFFFFF"/>
              <w:right w:val="single" w:sz="8" w:space="0" w:color="FFFFFF"/>
            </w:tcBorders>
            <w:shd w:val="clear" w:color="auto" w:fill="F0AD00"/>
            <w:tcMar>
              <w:top w:w="5" w:type="dxa"/>
              <w:left w:w="5" w:type="dxa"/>
              <w:bottom w:w="0" w:type="dxa"/>
              <w:right w:w="5" w:type="dxa"/>
            </w:tcMar>
            <w:vAlign w:val="bottom"/>
          </w:tcPr>
          <w:p w:rsidR="00F26898" w:rsidRPr="007F63AA" w:rsidRDefault="00F26898" w:rsidP="00F26898">
            <w:pPr>
              <w:spacing w:line="90" w:lineRule="atLeast"/>
              <w:jc w:val="right"/>
              <w:textAlignment w:val="bottom"/>
              <w:rPr>
                <w:rFonts w:ascii="Times New Roman" w:hAnsi="Times New Roman" w:cs="Times New Roman"/>
                <w:sz w:val="28"/>
                <w:szCs w:val="28"/>
              </w:rPr>
            </w:pPr>
            <w:r w:rsidRPr="007F63AA">
              <w:rPr>
                <w:rFonts w:ascii="Times New Roman" w:hAnsi="Times New Roman" w:cs="Times New Roman"/>
                <w:kern w:val="24"/>
                <w:sz w:val="28"/>
                <w:szCs w:val="28"/>
              </w:rPr>
              <w:t>51,17</w:t>
            </w:r>
          </w:p>
        </w:tc>
      </w:tr>
    </w:tbl>
    <w:p w:rsidR="00F26898" w:rsidRPr="007F63AA" w:rsidRDefault="00F26898" w:rsidP="00F26898">
      <w:pPr>
        <w:jc w:val="both"/>
        <w:rPr>
          <w:rFonts w:ascii="Times New Roman" w:hAnsi="Times New Roman" w:cs="Times New Roman"/>
          <w:sz w:val="28"/>
          <w:szCs w:val="28"/>
          <w:lang w:eastAsia="ar-SA"/>
        </w:rPr>
      </w:pPr>
    </w:p>
    <w:p w:rsidR="00F26898" w:rsidRPr="007F63AA" w:rsidRDefault="00F26898" w:rsidP="00F26898">
      <w:pPr>
        <w:jc w:val="both"/>
        <w:rPr>
          <w:rFonts w:ascii="Times New Roman" w:hAnsi="Times New Roman" w:cs="Times New Roman"/>
          <w:sz w:val="28"/>
          <w:szCs w:val="28"/>
          <w:lang w:eastAsia="ar-SA"/>
        </w:rPr>
      </w:pPr>
      <w:r w:rsidRPr="007F63AA">
        <w:rPr>
          <w:rFonts w:ascii="Times New Roman" w:hAnsi="Times New Roman" w:cs="Times New Roman"/>
          <w:sz w:val="28"/>
          <w:szCs w:val="28"/>
          <w:lang w:eastAsia="ar-SA"/>
        </w:rPr>
        <w:t xml:space="preserve">   </w:t>
      </w:r>
      <w:r w:rsidR="005E203A" w:rsidRPr="007F63AA">
        <w:rPr>
          <w:rFonts w:ascii="Times New Roman" w:hAnsi="Times New Roman" w:cs="Times New Roman"/>
          <w:sz w:val="28"/>
          <w:szCs w:val="28"/>
          <w:lang w:eastAsia="ar-SA"/>
        </w:rPr>
        <w:t xml:space="preserve">Традиционно </w:t>
      </w:r>
      <w:r w:rsidRPr="007F63AA">
        <w:rPr>
          <w:rFonts w:ascii="Times New Roman" w:hAnsi="Times New Roman" w:cs="Times New Roman"/>
          <w:sz w:val="28"/>
          <w:szCs w:val="28"/>
          <w:lang w:eastAsia="ar-SA"/>
        </w:rPr>
        <w:t xml:space="preserve"> был составлен рейтинг муниципальных общеобразовательных учреждений по показателю ЕГЭ, предложенного НОУ «Московский центр непрерывного математического образования». По данному показателю оценивается вклад общеобразовательного учреждения в обеспечение выпускникам возможности получения качественного образования. В основу рейтинга положено количество выпускников, которые сдали успешно три предмета ЕГЭ: за каждого выпускника, набравшего по каким-либо трём общеобразовательным предметам ЕГЭ 2013 года не менее 220 баллов начисляется 1 балл; от 190 до 219 баллов – 0,5 балла</w:t>
      </w:r>
    </w:p>
    <w:p w:rsidR="00F26898" w:rsidRPr="007F63AA" w:rsidRDefault="00F26898" w:rsidP="00F26898">
      <w:pPr>
        <w:jc w:val="both"/>
        <w:rPr>
          <w:rFonts w:ascii="Times New Roman" w:hAnsi="Times New Roman" w:cs="Times New Roman"/>
          <w:b/>
          <w:sz w:val="28"/>
          <w:szCs w:val="28"/>
        </w:rPr>
      </w:pPr>
      <w:r w:rsidRPr="007F63AA">
        <w:rPr>
          <w:rFonts w:ascii="Times New Roman" w:hAnsi="Times New Roman" w:cs="Times New Roman"/>
          <w:b/>
          <w:sz w:val="28"/>
          <w:szCs w:val="28"/>
          <w:lang w:eastAsia="ar-SA"/>
        </w:rPr>
        <w:t xml:space="preserve">По показателям «Критерий ЕГЭ», «ЕГЭ + олимпиада»  школа также на </w:t>
      </w:r>
      <w:r w:rsidR="00BF0F93" w:rsidRPr="007F63AA">
        <w:rPr>
          <w:rFonts w:ascii="Times New Roman" w:hAnsi="Times New Roman" w:cs="Times New Roman"/>
          <w:b/>
          <w:sz w:val="28"/>
          <w:szCs w:val="28"/>
          <w:lang w:eastAsia="ar-SA"/>
        </w:rPr>
        <w:t>…….</w:t>
      </w:r>
      <w:r w:rsidRPr="007F63AA">
        <w:rPr>
          <w:rFonts w:ascii="Times New Roman" w:hAnsi="Times New Roman" w:cs="Times New Roman"/>
          <w:b/>
          <w:sz w:val="28"/>
          <w:szCs w:val="28"/>
          <w:lang w:eastAsia="ar-SA"/>
        </w:rPr>
        <w:t xml:space="preserve"> месте.</w:t>
      </w:r>
    </w:p>
    <w:p w:rsidR="00F26898" w:rsidRPr="007F63AA" w:rsidRDefault="00F26898" w:rsidP="00F26898">
      <w:pPr>
        <w:jc w:val="both"/>
        <w:rPr>
          <w:rFonts w:ascii="Times New Roman" w:hAnsi="Times New Roman" w:cs="Times New Roman"/>
          <w:b/>
          <w:i/>
          <w:sz w:val="28"/>
          <w:szCs w:val="28"/>
          <w:lang w:eastAsia="ar-SA"/>
        </w:rPr>
      </w:pPr>
      <w:r w:rsidRPr="007F63AA">
        <w:rPr>
          <w:rFonts w:ascii="Times New Roman" w:hAnsi="Times New Roman" w:cs="Times New Roman"/>
          <w:b/>
          <w:i/>
          <w:sz w:val="28"/>
          <w:szCs w:val="28"/>
          <w:lang w:eastAsia="ar-SA"/>
        </w:rPr>
        <w:t>По итогам ЕГЭ все выпускники получили аттестаты о среднем (полном) общем образовании.</w:t>
      </w:r>
    </w:p>
    <w:p w:rsidR="00F26898" w:rsidRPr="007F63AA" w:rsidRDefault="00F26898" w:rsidP="00F26898">
      <w:pPr>
        <w:jc w:val="both"/>
        <w:rPr>
          <w:rFonts w:ascii="Times New Roman" w:hAnsi="Times New Roman" w:cs="Times New Roman"/>
          <w:b/>
          <w:sz w:val="28"/>
          <w:szCs w:val="28"/>
        </w:rPr>
      </w:pPr>
      <w:r w:rsidRPr="007F63AA">
        <w:rPr>
          <w:rFonts w:ascii="Times New Roman" w:hAnsi="Times New Roman" w:cs="Times New Roman"/>
          <w:b/>
          <w:sz w:val="28"/>
          <w:szCs w:val="28"/>
        </w:rPr>
        <w:t>Вывод:</w:t>
      </w:r>
    </w:p>
    <w:p w:rsidR="00F26898" w:rsidRPr="007F63AA" w:rsidRDefault="00F26898" w:rsidP="00007D0A">
      <w:pPr>
        <w:numPr>
          <w:ilvl w:val="0"/>
          <w:numId w:val="12"/>
        </w:numPr>
        <w:suppressAutoHyphens/>
        <w:spacing w:line="240" w:lineRule="auto"/>
        <w:jc w:val="both"/>
        <w:rPr>
          <w:rFonts w:ascii="Times New Roman" w:hAnsi="Times New Roman" w:cs="Times New Roman"/>
          <w:sz w:val="28"/>
          <w:szCs w:val="28"/>
          <w:u w:val="single"/>
        </w:rPr>
      </w:pPr>
      <w:r w:rsidRPr="007F63AA">
        <w:rPr>
          <w:rFonts w:ascii="Times New Roman" w:hAnsi="Times New Roman" w:cs="Times New Roman"/>
          <w:sz w:val="28"/>
          <w:szCs w:val="28"/>
        </w:rPr>
        <w:t xml:space="preserve">состояние подготовки к итоговой аттестации уч-ся  9,11 классов, организация подготовки к экзаменам и проведение государственной (итоговой) аттестации в основном </w:t>
      </w:r>
      <w:r w:rsidRPr="007F63AA">
        <w:rPr>
          <w:rFonts w:ascii="Times New Roman" w:hAnsi="Times New Roman" w:cs="Times New Roman"/>
          <w:sz w:val="28"/>
          <w:szCs w:val="28"/>
          <w:u w:val="single"/>
        </w:rPr>
        <w:t>удовлетворительное,</w:t>
      </w:r>
    </w:p>
    <w:p w:rsidR="00F26898" w:rsidRPr="007F63AA" w:rsidRDefault="00F26898" w:rsidP="00007D0A">
      <w:pPr>
        <w:numPr>
          <w:ilvl w:val="0"/>
          <w:numId w:val="12"/>
        </w:numPr>
        <w:suppressAutoHyphens/>
        <w:spacing w:line="240" w:lineRule="auto"/>
        <w:jc w:val="both"/>
        <w:rPr>
          <w:rFonts w:ascii="Times New Roman" w:hAnsi="Times New Roman" w:cs="Times New Roman"/>
          <w:sz w:val="28"/>
          <w:szCs w:val="28"/>
        </w:rPr>
      </w:pPr>
      <w:r w:rsidRPr="007F63AA">
        <w:rPr>
          <w:rFonts w:ascii="Times New Roman" w:hAnsi="Times New Roman" w:cs="Times New Roman"/>
          <w:sz w:val="28"/>
          <w:szCs w:val="28"/>
        </w:rPr>
        <w:t xml:space="preserve">результаты ЕГЭ свидетельствуют о </w:t>
      </w:r>
      <w:r w:rsidRPr="007F63AA">
        <w:rPr>
          <w:rFonts w:ascii="Times New Roman" w:hAnsi="Times New Roman" w:cs="Times New Roman"/>
          <w:b/>
          <w:sz w:val="28"/>
          <w:szCs w:val="28"/>
        </w:rPr>
        <w:t>недостаточном системном подходе</w:t>
      </w:r>
      <w:r w:rsidRPr="007F63AA">
        <w:rPr>
          <w:rFonts w:ascii="Times New Roman" w:hAnsi="Times New Roman" w:cs="Times New Roman"/>
          <w:sz w:val="28"/>
          <w:szCs w:val="28"/>
        </w:rPr>
        <w:t xml:space="preserve"> при подготовке учащихся старших классов по </w:t>
      </w:r>
      <w:r w:rsidRPr="007F63AA">
        <w:rPr>
          <w:rFonts w:ascii="Times New Roman" w:hAnsi="Times New Roman" w:cs="Times New Roman"/>
          <w:b/>
          <w:sz w:val="28"/>
          <w:szCs w:val="28"/>
        </w:rPr>
        <w:t>математике,</w:t>
      </w:r>
      <w:r w:rsidR="00E50E03" w:rsidRPr="007F63AA">
        <w:rPr>
          <w:rFonts w:ascii="Times New Roman" w:hAnsi="Times New Roman" w:cs="Times New Roman"/>
          <w:b/>
          <w:sz w:val="28"/>
          <w:szCs w:val="28"/>
        </w:rPr>
        <w:t xml:space="preserve"> а также низкой мотивации амих обучающихся.</w:t>
      </w:r>
    </w:p>
    <w:p w:rsidR="00F26898" w:rsidRPr="007F63AA" w:rsidRDefault="00F26898" w:rsidP="00007D0A">
      <w:pPr>
        <w:numPr>
          <w:ilvl w:val="0"/>
          <w:numId w:val="12"/>
        </w:numPr>
        <w:suppressAutoHyphens/>
        <w:spacing w:line="240" w:lineRule="auto"/>
        <w:jc w:val="both"/>
        <w:rPr>
          <w:rFonts w:ascii="Times New Roman" w:hAnsi="Times New Roman" w:cs="Times New Roman"/>
          <w:sz w:val="28"/>
          <w:szCs w:val="28"/>
        </w:rPr>
      </w:pPr>
      <w:r w:rsidRPr="007F63AA">
        <w:rPr>
          <w:rFonts w:ascii="Times New Roman" w:hAnsi="Times New Roman" w:cs="Times New Roman"/>
          <w:sz w:val="28"/>
          <w:szCs w:val="28"/>
        </w:rPr>
        <w:t>состояние подготовки по предметам по выбору свидетельствует о недостаточно осознанном подходе выпускников к выбору предметов, вузов, низкой учебной мотивации и, как следствие, некачественной подготовке.</w:t>
      </w:r>
    </w:p>
    <w:p w:rsidR="00F26898" w:rsidRPr="007F63AA" w:rsidRDefault="00F26898" w:rsidP="00F26898">
      <w:pPr>
        <w:suppressAutoHyphens/>
        <w:spacing w:line="240" w:lineRule="auto"/>
        <w:ind w:left="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927"/>
      </w:tblGrid>
      <w:tr w:rsidR="00F26898" w:rsidRPr="00C10806" w:rsidTr="007F63AA">
        <w:tc>
          <w:tcPr>
            <w:tcW w:w="4644" w:type="dxa"/>
            <w:shd w:val="clear" w:color="auto" w:fill="E5B8B7"/>
          </w:tcPr>
          <w:p w:rsidR="00F26898" w:rsidRPr="00C10806" w:rsidRDefault="00F26898" w:rsidP="00F26898">
            <w:pPr>
              <w:jc w:val="both"/>
              <w:rPr>
                <w:rFonts w:ascii="Times New Roman" w:hAnsi="Times New Roman" w:cs="Times New Roman"/>
                <w:b/>
                <w:sz w:val="28"/>
                <w:szCs w:val="28"/>
              </w:rPr>
            </w:pPr>
            <w:r w:rsidRPr="00C10806">
              <w:rPr>
                <w:rFonts w:ascii="Times New Roman" w:hAnsi="Times New Roman" w:cs="Times New Roman"/>
                <w:b/>
                <w:sz w:val="28"/>
                <w:szCs w:val="28"/>
              </w:rPr>
              <w:t>Проблемные моменты деятельности</w:t>
            </w:r>
          </w:p>
        </w:tc>
        <w:tc>
          <w:tcPr>
            <w:tcW w:w="4927" w:type="dxa"/>
            <w:shd w:val="clear" w:color="auto" w:fill="E5B8B7"/>
          </w:tcPr>
          <w:p w:rsidR="00F26898" w:rsidRPr="00C10806" w:rsidRDefault="00F26898" w:rsidP="00F26898">
            <w:pPr>
              <w:ind w:left="720"/>
              <w:jc w:val="both"/>
              <w:rPr>
                <w:rFonts w:ascii="Times New Roman" w:hAnsi="Times New Roman" w:cs="Times New Roman"/>
                <w:b/>
                <w:sz w:val="28"/>
                <w:szCs w:val="28"/>
              </w:rPr>
            </w:pPr>
            <w:r w:rsidRPr="00C10806">
              <w:rPr>
                <w:rFonts w:ascii="Times New Roman" w:hAnsi="Times New Roman" w:cs="Times New Roman"/>
                <w:b/>
                <w:sz w:val="28"/>
                <w:szCs w:val="28"/>
              </w:rPr>
              <w:t xml:space="preserve">Перспективы работы </w:t>
            </w:r>
          </w:p>
        </w:tc>
      </w:tr>
      <w:tr w:rsidR="00F26898" w:rsidRPr="00C10806" w:rsidTr="007F63AA">
        <w:tc>
          <w:tcPr>
            <w:tcW w:w="4644" w:type="dxa"/>
          </w:tcPr>
          <w:p w:rsidR="00F26898" w:rsidRPr="00C10806" w:rsidRDefault="00F26898" w:rsidP="00F26898">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1.Низкий уровень подготовки выпускников по </w:t>
            </w:r>
            <w:r w:rsidR="009A4147" w:rsidRPr="00C10806">
              <w:rPr>
                <w:rFonts w:ascii="Times New Roman" w:hAnsi="Times New Roman" w:cs="Times New Roman"/>
                <w:sz w:val="28"/>
                <w:szCs w:val="28"/>
              </w:rPr>
              <w:t xml:space="preserve">всем предметам, но особенно по </w:t>
            </w:r>
            <w:r w:rsidR="00E50E03" w:rsidRPr="00C10806">
              <w:rPr>
                <w:rFonts w:ascii="Times New Roman" w:hAnsi="Times New Roman" w:cs="Times New Roman"/>
                <w:sz w:val="28"/>
                <w:szCs w:val="28"/>
              </w:rPr>
              <w:t>математике</w:t>
            </w:r>
            <w:r w:rsidRPr="00C10806">
              <w:rPr>
                <w:rFonts w:ascii="Times New Roman" w:hAnsi="Times New Roman" w:cs="Times New Roman"/>
                <w:sz w:val="28"/>
                <w:szCs w:val="28"/>
              </w:rPr>
              <w:t xml:space="preserve"> (</w:t>
            </w:r>
            <w:r w:rsidR="00E50E03" w:rsidRPr="00C10806">
              <w:rPr>
                <w:rFonts w:ascii="Times New Roman" w:hAnsi="Times New Roman" w:cs="Times New Roman"/>
                <w:sz w:val="28"/>
                <w:szCs w:val="28"/>
              </w:rPr>
              <w:t xml:space="preserve">возможно учителю обратить внимание на </w:t>
            </w:r>
            <w:r w:rsidRPr="00C10806">
              <w:rPr>
                <w:rFonts w:ascii="Times New Roman" w:hAnsi="Times New Roman" w:cs="Times New Roman"/>
                <w:sz w:val="28"/>
                <w:szCs w:val="28"/>
              </w:rPr>
              <w:t xml:space="preserve">качество урока, его насыщенность, недостаточный процент посещения элективных курсов </w:t>
            </w:r>
            <w:r w:rsidR="00E50E03" w:rsidRPr="00C10806">
              <w:rPr>
                <w:rFonts w:ascii="Times New Roman" w:hAnsi="Times New Roman" w:cs="Times New Roman"/>
                <w:sz w:val="28"/>
                <w:szCs w:val="28"/>
              </w:rPr>
              <w:t xml:space="preserve">,отсутствие </w:t>
            </w:r>
            <w:r w:rsidRPr="00C10806">
              <w:rPr>
                <w:rFonts w:ascii="Times New Roman" w:hAnsi="Times New Roman" w:cs="Times New Roman"/>
                <w:sz w:val="28"/>
                <w:szCs w:val="28"/>
              </w:rPr>
              <w:t xml:space="preserve">платных занятий, </w:t>
            </w:r>
            <w:r w:rsidR="00E50E03" w:rsidRPr="00C10806">
              <w:rPr>
                <w:rFonts w:ascii="Times New Roman" w:hAnsi="Times New Roman" w:cs="Times New Roman"/>
                <w:sz w:val="28"/>
                <w:szCs w:val="28"/>
              </w:rPr>
              <w:t xml:space="preserve">что ведет к </w:t>
            </w:r>
            <w:r w:rsidRPr="00C10806">
              <w:rPr>
                <w:rFonts w:ascii="Times New Roman" w:hAnsi="Times New Roman" w:cs="Times New Roman"/>
                <w:sz w:val="28"/>
                <w:szCs w:val="28"/>
              </w:rPr>
              <w:t>недостаточн</w:t>
            </w:r>
            <w:r w:rsidR="00E50E03" w:rsidRPr="00C10806">
              <w:rPr>
                <w:rFonts w:ascii="Times New Roman" w:hAnsi="Times New Roman" w:cs="Times New Roman"/>
                <w:sz w:val="28"/>
                <w:szCs w:val="28"/>
              </w:rPr>
              <w:t>ому уров</w:t>
            </w:r>
            <w:r w:rsidRPr="00C10806">
              <w:rPr>
                <w:rFonts w:ascii="Times New Roman" w:hAnsi="Times New Roman" w:cs="Times New Roman"/>
                <w:sz w:val="28"/>
                <w:szCs w:val="28"/>
              </w:rPr>
              <w:t>н</w:t>
            </w:r>
            <w:r w:rsidR="00E50E03" w:rsidRPr="00C10806">
              <w:rPr>
                <w:rFonts w:ascii="Times New Roman" w:hAnsi="Times New Roman" w:cs="Times New Roman"/>
                <w:sz w:val="28"/>
                <w:szCs w:val="28"/>
              </w:rPr>
              <w:t>ю</w:t>
            </w:r>
            <w:r w:rsidRPr="00C10806">
              <w:rPr>
                <w:rFonts w:ascii="Times New Roman" w:hAnsi="Times New Roman" w:cs="Times New Roman"/>
                <w:sz w:val="28"/>
                <w:szCs w:val="28"/>
              </w:rPr>
              <w:t xml:space="preserve"> индивидуальной работы с обучающимися)</w:t>
            </w:r>
          </w:p>
          <w:p w:rsidR="00F26898" w:rsidRPr="00C10806" w:rsidRDefault="00F26898" w:rsidP="00F26898">
            <w:pPr>
              <w:pStyle w:val="a6"/>
              <w:jc w:val="both"/>
              <w:rPr>
                <w:rFonts w:ascii="Times New Roman" w:hAnsi="Times New Roman" w:cs="Times New Roman"/>
                <w:sz w:val="28"/>
                <w:szCs w:val="28"/>
              </w:rPr>
            </w:pPr>
            <w:r w:rsidRPr="00C10806">
              <w:rPr>
                <w:rFonts w:ascii="Times New Roman" w:hAnsi="Times New Roman" w:cs="Times New Roman"/>
                <w:sz w:val="28"/>
                <w:szCs w:val="28"/>
              </w:rPr>
              <w:t>2.Недостаточный контроль со стороны администрации за работой МО учителей-предметников в плане подготовки выпускников к ЕГЭ</w:t>
            </w:r>
          </w:p>
          <w:p w:rsidR="00F26898" w:rsidRPr="00C10806" w:rsidRDefault="00F26898" w:rsidP="00F26898">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3.Непродуманное выставление учителями контрольных оценок за </w:t>
            </w:r>
            <w:r w:rsidRPr="00C10806">
              <w:rPr>
                <w:rFonts w:ascii="Times New Roman" w:hAnsi="Times New Roman" w:cs="Times New Roman"/>
                <w:sz w:val="28"/>
                <w:szCs w:val="28"/>
              </w:rPr>
              <w:lastRenderedPageBreak/>
              <w:t>первое полугодие в 10 классе, формальный допуск выпускников к сдаче предметов по выбору</w:t>
            </w:r>
          </w:p>
          <w:p w:rsidR="00F26898" w:rsidRPr="00C10806" w:rsidRDefault="00F26898" w:rsidP="00E50E0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4.Недостоаточно строгий набор учащихся в 10 класс, в результате чего обучение на средней ступени </w:t>
            </w:r>
            <w:r w:rsidR="00E50E03" w:rsidRPr="00C10806">
              <w:rPr>
                <w:rFonts w:ascii="Times New Roman" w:hAnsi="Times New Roman" w:cs="Times New Roman"/>
                <w:sz w:val="28"/>
                <w:szCs w:val="28"/>
              </w:rPr>
              <w:t>продолжают учащиеся</w:t>
            </w:r>
            <w:r w:rsidRPr="00C10806">
              <w:rPr>
                <w:rFonts w:ascii="Times New Roman" w:hAnsi="Times New Roman" w:cs="Times New Roman"/>
                <w:sz w:val="28"/>
                <w:szCs w:val="28"/>
              </w:rPr>
              <w:t xml:space="preserve"> со слабой базовой подготовкой и низким уровнем учебной мотивации, не имеющие возможности успешно сдать ЕГЭ в 11 классе</w:t>
            </w:r>
          </w:p>
        </w:tc>
        <w:tc>
          <w:tcPr>
            <w:tcW w:w="4927" w:type="dxa"/>
          </w:tcPr>
          <w:p w:rsidR="00F26898" w:rsidRPr="00C10806" w:rsidRDefault="00F26898" w:rsidP="00F26898">
            <w:pPr>
              <w:pStyle w:val="a6"/>
              <w:rPr>
                <w:rFonts w:ascii="Times New Roman" w:hAnsi="Times New Roman" w:cs="Times New Roman"/>
                <w:sz w:val="28"/>
                <w:szCs w:val="28"/>
              </w:rPr>
            </w:pPr>
            <w:r w:rsidRPr="00C10806">
              <w:rPr>
                <w:rFonts w:ascii="Times New Roman" w:hAnsi="Times New Roman" w:cs="Times New Roman"/>
                <w:sz w:val="28"/>
                <w:szCs w:val="28"/>
              </w:rPr>
              <w:lastRenderedPageBreak/>
              <w:t>1. Усилить работу по профилактике неуспеваемости в 10 классе с целью повышения качества государственной (итоговой) аттестации на выпуске</w:t>
            </w:r>
            <w:r w:rsidR="009A4147" w:rsidRPr="00C10806">
              <w:rPr>
                <w:rFonts w:ascii="Times New Roman" w:hAnsi="Times New Roman" w:cs="Times New Roman"/>
                <w:sz w:val="28"/>
                <w:szCs w:val="28"/>
              </w:rPr>
              <w:t>.</w:t>
            </w:r>
          </w:p>
          <w:p w:rsidR="00F26898" w:rsidRPr="00C10806" w:rsidRDefault="009A4147" w:rsidP="00F26898">
            <w:pPr>
              <w:pStyle w:val="a6"/>
              <w:rPr>
                <w:rFonts w:ascii="Times New Roman" w:hAnsi="Times New Roman" w:cs="Times New Roman"/>
                <w:sz w:val="28"/>
                <w:szCs w:val="28"/>
              </w:rPr>
            </w:pPr>
            <w:r w:rsidRPr="00C10806">
              <w:rPr>
                <w:rFonts w:ascii="Times New Roman" w:hAnsi="Times New Roman" w:cs="Times New Roman"/>
                <w:sz w:val="28"/>
                <w:szCs w:val="28"/>
              </w:rPr>
              <w:t>2</w:t>
            </w:r>
            <w:r w:rsidR="00F26898" w:rsidRPr="00C10806">
              <w:rPr>
                <w:rFonts w:ascii="Times New Roman" w:hAnsi="Times New Roman" w:cs="Times New Roman"/>
                <w:sz w:val="28"/>
                <w:szCs w:val="28"/>
              </w:rPr>
              <w:t>.Провести глубокий анализ результатов ЕГЭ по русскому языку, математике, физике</w:t>
            </w:r>
            <w:r w:rsidR="00E50E03" w:rsidRPr="00C10806">
              <w:rPr>
                <w:rFonts w:ascii="Times New Roman" w:hAnsi="Times New Roman" w:cs="Times New Roman"/>
                <w:sz w:val="28"/>
                <w:szCs w:val="28"/>
              </w:rPr>
              <w:t xml:space="preserve">, истории </w:t>
            </w:r>
            <w:r w:rsidR="00F26898" w:rsidRPr="00C10806">
              <w:rPr>
                <w:rFonts w:ascii="Times New Roman" w:hAnsi="Times New Roman" w:cs="Times New Roman"/>
                <w:sz w:val="28"/>
                <w:szCs w:val="28"/>
              </w:rPr>
              <w:t xml:space="preserve"> на МО и разработать кардинальные меры по повышению рейтинга школы по среднем</w:t>
            </w:r>
            <w:r w:rsidR="00E50E03" w:rsidRPr="00C10806">
              <w:rPr>
                <w:rFonts w:ascii="Times New Roman" w:hAnsi="Times New Roman" w:cs="Times New Roman"/>
                <w:sz w:val="28"/>
                <w:szCs w:val="28"/>
              </w:rPr>
              <w:t>у экзаменационному баллу на ЕГЭ в будущ</w:t>
            </w:r>
            <w:r w:rsidRPr="00C10806">
              <w:rPr>
                <w:rFonts w:ascii="Times New Roman" w:hAnsi="Times New Roman" w:cs="Times New Roman"/>
                <w:sz w:val="28"/>
                <w:szCs w:val="28"/>
              </w:rPr>
              <w:t>е</w:t>
            </w:r>
            <w:r w:rsidR="00E50E03" w:rsidRPr="00C10806">
              <w:rPr>
                <w:rFonts w:ascii="Times New Roman" w:hAnsi="Times New Roman" w:cs="Times New Roman"/>
                <w:sz w:val="28"/>
                <w:szCs w:val="28"/>
              </w:rPr>
              <w:t>м</w:t>
            </w:r>
          </w:p>
          <w:p w:rsidR="00F26898" w:rsidRPr="00C10806" w:rsidRDefault="009A4147" w:rsidP="00F26898">
            <w:pPr>
              <w:pStyle w:val="a6"/>
              <w:rPr>
                <w:rFonts w:ascii="Times New Roman" w:hAnsi="Times New Roman" w:cs="Times New Roman"/>
                <w:sz w:val="28"/>
                <w:szCs w:val="28"/>
              </w:rPr>
            </w:pPr>
            <w:r w:rsidRPr="00C10806">
              <w:rPr>
                <w:rFonts w:ascii="Times New Roman" w:hAnsi="Times New Roman" w:cs="Times New Roman"/>
                <w:sz w:val="28"/>
                <w:szCs w:val="28"/>
              </w:rPr>
              <w:t>3</w:t>
            </w:r>
            <w:r w:rsidR="00F26898" w:rsidRPr="00C10806">
              <w:rPr>
                <w:rFonts w:ascii="Times New Roman" w:hAnsi="Times New Roman" w:cs="Times New Roman"/>
                <w:sz w:val="28"/>
                <w:szCs w:val="28"/>
              </w:rPr>
              <w:t>.</w:t>
            </w:r>
            <w:r w:rsidRPr="00C10806">
              <w:rPr>
                <w:rFonts w:ascii="Times New Roman" w:hAnsi="Times New Roman" w:cs="Times New Roman"/>
                <w:sz w:val="28"/>
                <w:szCs w:val="28"/>
              </w:rPr>
              <w:t>По результатам  промежуточных  контрольных работ проводить тщательный анализ, отрабатывать неудовлетворительные результаты в индивидуальном порядке.</w:t>
            </w:r>
          </w:p>
          <w:p w:rsidR="0013629E" w:rsidRPr="00C10806" w:rsidRDefault="009A4147"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5. Тщательно отбирать задания для </w:t>
            </w:r>
            <w:r w:rsidRPr="00C10806">
              <w:rPr>
                <w:rFonts w:ascii="Times New Roman" w:hAnsi="Times New Roman" w:cs="Times New Roman"/>
                <w:sz w:val="28"/>
                <w:szCs w:val="28"/>
              </w:rPr>
              <w:lastRenderedPageBreak/>
              <w:t xml:space="preserve">контрольных тестирований, дифференцировать по уровню сложности, </w:t>
            </w:r>
            <w:r w:rsidR="0013629E" w:rsidRPr="00C10806">
              <w:rPr>
                <w:rFonts w:ascii="Times New Roman" w:hAnsi="Times New Roman" w:cs="Times New Roman"/>
                <w:sz w:val="28"/>
                <w:szCs w:val="28"/>
              </w:rPr>
              <w:t>включать тестовый материал в индивидуальные карточки ежеурочно.</w:t>
            </w:r>
          </w:p>
          <w:p w:rsidR="009A4147" w:rsidRPr="00C10806" w:rsidRDefault="0013629E"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 6. Доводить до автоматизма решение простых задач.</w:t>
            </w:r>
          </w:p>
          <w:p w:rsidR="00F26898" w:rsidRPr="00C10806" w:rsidRDefault="0013629E" w:rsidP="00F26898">
            <w:pPr>
              <w:pStyle w:val="a6"/>
              <w:rPr>
                <w:rFonts w:ascii="Times New Roman" w:hAnsi="Times New Roman" w:cs="Times New Roman"/>
                <w:sz w:val="28"/>
                <w:szCs w:val="28"/>
              </w:rPr>
            </w:pPr>
            <w:r w:rsidRPr="00C10806">
              <w:rPr>
                <w:rFonts w:ascii="Times New Roman" w:hAnsi="Times New Roman" w:cs="Times New Roman"/>
                <w:sz w:val="28"/>
                <w:szCs w:val="28"/>
              </w:rPr>
              <w:t>7</w:t>
            </w:r>
            <w:r w:rsidR="00F26898" w:rsidRPr="00C10806">
              <w:rPr>
                <w:rFonts w:ascii="Times New Roman" w:hAnsi="Times New Roman" w:cs="Times New Roman"/>
                <w:sz w:val="28"/>
                <w:szCs w:val="28"/>
              </w:rPr>
              <w:t>.Не допускать к сдаче ЕГЭ по предметам по выбору выпускников с низкими результатами обучения</w:t>
            </w:r>
            <w:r w:rsidR="009A4147" w:rsidRPr="00C10806">
              <w:rPr>
                <w:rFonts w:ascii="Times New Roman" w:hAnsi="Times New Roman" w:cs="Times New Roman"/>
                <w:sz w:val="28"/>
                <w:szCs w:val="28"/>
              </w:rPr>
              <w:t xml:space="preserve"> по результатам промежуточной аттестации.</w:t>
            </w:r>
            <w:r w:rsidRPr="00C10806">
              <w:rPr>
                <w:rFonts w:ascii="Times New Roman" w:hAnsi="Times New Roman" w:cs="Times New Roman"/>
                <w:sz w:val="28"/>
                <w:szCs w:val="28"/>
              </w:rPr>
              <w:t xml:space="preserve"> </w:t>
            </w:r>
          </w:p>
          <w:p w:rsidR="0013629E" w:rsidRPr="00C10806" w:rsidRDefault="0013629E" w:rsidP="00F26898">
            <w:pPr>
              <w:pStyle w:val="a6"/>
              <w:rPr>
                <w:rFonts w:ascii="Times New Roman" w:hAnsi="Times New Roman" w:cs="Times New Roman"/>
                <w:sz w:val="28"/>
                <w:szCs w:val="28"/>
              </w:rPr>
            </w:pPr>
            <w:r w:rsidRPr="00C10806">
              <w:rPr>
                <w:rFonts w:ascii="Times New Roman" w:hAnsi="Times New Roman" w:cs="Times New Roman"/>
                <w:sz w:val="28"/>
                <w:szCs w:val="28"/>
              </w:rPr>
              <w:t xml:space="preserve">8. Усилить работу с родителями детей «группы риска».  </w:t>
            </w:r>
          </w:p>
          <w:p w:rsidR="00F26898" w:rsidRPr="00C10806" w:rsidRDefault="0013629E" w:rsidP="0013629E">
            <w:pPr>
              <w:pStyle w:val="a6"/>
              <w:rPr>
                <w:rFonts w:ascii="Times New Roman" w:hAnsi="Times New Roman" w:cs="Times New Roman"/>
                <w:sz w:val="28"/>
                <w:szCs w:val="28"/>
              </w:rPr>
            </w:pPr>
            <w:r w:rsidRPr="00C10806">
              <w:rPr>
                <w:rFonts w:ascii="Times New Roman" w:hAnsi="Times New Roman" w:cs="Times New Roman"/>
                <w:sz w:val="28"/>
                <w:szCs w:val="28"/>
              </w:rPr>
              <w:t>9</w:t>
            </w:r>
            <w:r w:rsidR="00F26898" w:rsidRPr="00C10806">
              <w:rPr>
                <w:rFonts w:ascii="Times New Roman" w:hAnsi="Times New Roman" w:cs="Times New Roman"/>
                <w:sz w:val="28"/>
                <w:szCs w:val="28"/>
              </w:rPr>
              <w:t>.</w:t>
            </w:r>
            <w:r w:rsidRPr="00C10806">
              <w:rPr>
                <w:rFonts w:ascii="Times New Roman" w:hAnsi="Times New Roman" w:cs="Times New Roman"/>
                <w:sz w:val="28"/>
                <w:szCs w:val="28"/>
              </w:rPr>
              <w:t>Открыть платные образовательные услуги по  дополнительной подготовке  к экзаменам</w:t>
            </w:r>
            <w:r w:rsidR="00F26898" w:rsidRPr="00C10806">
              <w:rPr>
                <w:rFonts w:ascii="Times New Roman" w:hAnsi="Times New Roman" w:cs="Times New Roman"/>
                <w:sz w:val="28"/>
                <w:szCs w:val="28"/>
              </w:rPr>
              <w:t>.</w:t>
            </w:r>
          </w:p>
        </w:tc>
      </w:tr>
    </w:tbl>
    <w:p w:rsidR="00F26898" w:rsidRPr="00C10806" w:rsidRDefault="00F26898" w:rsidP="00F26898">
      <w:pPr>
        <w:tabs>
          <w:tab w:val="left" w:pos="3235"/>
        </w:tabs>
        <w:jc w:val="center"/>
        <w:rPr>
          <w:rFonts w:ascii="Times New Roman" w:hAnsi="Times New Roman" w:cs="Times New Roman"/>
          <w:b/>
          <w:sz w:val="28"/>
          <w:szCs w:val="28"/>
        </w:rPr>
      </w:pPr>
    </w:p>
    <w:p w:rsidR="00F26898" w:rsidRPr="00C10806" w:rsidRDefault="00F26898" w:rsidP="00F26898">
      <w:pPr>
        <w:tabs>
          <w:tab w:val="left" w:pos="3235"/>
        </w:tabs>
        <w:jc w:val="center"/>
        <w:rPr>
          <w:rFonts w:ascii="Times New Roman" w:hAnsi="Times New Roman" w:cs="Times New Roman"/>
          <w:b/>
          <w:sz w:val="28"/>
          <w:szCs w:val="28"/>
        </w:rPr>
      </w:pPr>
    </w:p>
    <w:p w:rsidR="00F26898" w:rsidRDefault="00962F46" w:rsidP="00F26898">
      <w:pPr>
        <w:tabs>
          <w:tab w:val="left" w:pos="3235"/>
        </w:tabs>
        <w:jc w:val="center"/>
        <w:rPr>
          <w:rFonts w:ascii="Times New Roman" w:hAnsi="Times New Roman" w:cs="Times New Roman"/>
          <w:b/>
          <w:sz w:val="28"/>
          <w:szCs w:val="28"/>
        </w:rPr>
      </w:pPr>
      <w:r>
        <w:rPr>
          <w:rFonts w:ascii="Times New Roman" w:hAnsi="Times New Roman" w:cs="Times New Roman"/>
          <w:b/>
          <w:sz w:val="28"/>
          <w:szCs w:val="28"/>
        </w:rPr>
        <w:t xml:space="preserve">Начальное общее образование: реализация ФГОС </w:t>
      </w:r>
      <w:r w:rsidR="004A69F9">
        <w:rPr>
          <w:rFonts w:ascii="Times New Roman" w:hAnsi="Times New Roman" w:cs="Times New Roman"/>
          <w:b/>
          <w:sz w:val="28"/>
          <w:szCs w:val="28"/>
        </w:rPr>
        <w:t>НОО</w:t>
      </w:r>
    </w:p>
    <w:p w:rsidR="004A69F9" w:rsidRDefault="004A69F9" w:rsidP="004A69F9">
      <w:pPr>
        <w:tabs>
          <w:tab w:val="left" w:pos="3235"/>
        </w:tabs>
        <w:jc w:val="center"/>
        <w:rPr>
          <w:rFonts w:ascii="Times New Roman" w:hAnsi="Times New Roman"/>
          <w:b/>
          <w:sz w:val="28"/>
          <w:szCs w:val="24"/>
        </w:rPr>
      </w:pPr>
      <w:r>
        <w:rPr>
          <w:rFonts w:ascii="Times New Roman" w:hAnsi="Times New Roman"/>
          <w:b/>
          <w:sz w:val="28"/>
          <w:szCs w:val="24"/>
        </w:rPr>
        <w:t>Начальное общее образование: реализация ФГОС НОО</w:t>
      </w:r>
    </w:p>
    <w:p w:rsidR="004A69F9" w:rsidRPr="00AC665E" w:rsidRDefault="007F63AA" w:rsidP="007F63AA">
      <w:pPr>
        <w:pStyle w:val="a6"/>
        <w:jc w:val="both"/>
        <w:rPr>
          <w:rFonts w:ascii="Times New Roman" w:hAnsi="Times New Roman"/>
          <w:sz w:val="24"/>
        </w:rPr>
      </w:pPr>
      <w:r>
        <w:rPr>
          <w:rFonts w:ascii="Times New Roman" w:hAnsi="Times New Roman"/>
          <w:sz w:val="24"/>
          <w:szCs w:val="24"/>
        </w:rPr>
        <w:t xml:space="preserve"> </w:t>
      </w:r>
      <w:r w:rsidR="004A69F9">
        <w:rPr>
          <w:rFonts w:ascii="Times New Roman" w:hAnsi="Times New Roman"/>
          <w:sz w:val="24"/>
          <w:szCs w:val="24"/>
        </w:rPr>
        <w:t xml:space="preserve">     </w:t>
      </w:r>
    </w:p>
    <w:p w:rsidR="004A69F9" w:rsidRPr="000042AF" w:rsidRDefault="004A69F9" w:rsidP="004A69F9">
      <w:pPr>
        <w:jc w:val="center"/>
        <w:rPr>
          <w:rFonts w:ascii="Times New Roman" w:hAnsi="Times New Roman"/>
          <w:b/>
          <w:sz w:val="28"/>
        </w:rPr>
      </w:pPr>
      <w:r w:rsidRPr="000042AF">
        <w:rPr>
          <w:rFonts w:ascii="Times New Roman" w:hAnsi="Times New Roman"/>
          <w:b/>
          <w:sz w:val="28"/>
        </w:rPr>
        <w:t>Предметные результаты освоения ООП НОО (2-4 классы)</w:t>
      </w:r>
    </w:p>
    <w:p w:rsidR="004A69F9" w:rsidRPr="00294637" w:rsidRDefault="004A69F9" w:rsidP="004A69F9">
      <w:pPr>
        <w:jc w:val="center"/>
        <w:rPr>
          <w:rFonts w:ascii="Times New Roman" w:hAnsi="Times New Roman"/>
          <w:b/>
          <w:sz w:val="24"/>
        </w:rPr>
      </w:pPr>
      <w:r w:rsidRPr="00294637">
        <w:rPr>
          <w:rFonts w:ascii="Times New Roman" w:hAnsi="Times New Roman"/>
          <w:b/>
          <w:sz w:val="24"/>
        </w:rPr>
        <w:t>(по итогам административных контрольных работ за I полугодие 2014-2015 года)</w:t>
      </w:r>
    </w:p>
    <w:p w:rsidR="004A69F9" w:rsidRPr="007205FA" w:rsidRDefault="004A69F9" w:rsidP="004A69F9">
      <w:pPr>
        <w:jc w:val="center"/>
        <w:rPr>
          <w:rFonts w:ascii="Times New Roman" w:hAnsi="Times New Roman"/>
          <w:b/>
          <w:sz w:val="24"/>
        </w:rPr>
      </w:pPr>
      <w:r w:rsidRPr="007205FA">
        <w:rPr>
          <w:rFonts w:ascii="Times New Roman" w:hAnsi="Times New Roman"/>
          <w:b/>
          <w:sz w:val="24"/>
        </w:rPr>
        <w:t>Уровень обученности (СОК) и качество знаний (в%)</w:t>
      </w:r>
    </w:p>
    <w:tbl>
      <w:tblPr>
        <w:tblStyle w:val="af0"/>
        <w:tblW w:w="0" w:type="auto"/>
        <w:jc w:val="center"/>
        <w:tblInd w:w="-972" w:type="dxa"/>
        <w:tblLook w:val="04A0"/>
      </w:tblPr>
      <w:tblGrid>
        <w:gridCol w:w="1570"/>
        <w:gridCol w:w="1705"/>
        <w:gridCol w:w="1286"/>
        <w:gridCol w:w="1705"/>
        <w:gridCol w:w="1286"/>
        <w:gridCol w:w="1705"/>
        <w:gridCol w:w="1286"/>
      </w:tblGrid>
      <w:tr w:rsidR="004A69F9" w:rsidRPr="00D92B1F" w:rsidTr="00D539B6">
        <w:trPr>
          <w:jc w:val="center"/>
        </w:trPr>
        <w:tc>
          <w:tcPr>
            <w:tcW w:w="1570" w:type="dxa"/>
            <w:vMerge w:val="restart"/>
          </w:tcPr>
          <w:p w:rsidR="004A69F9" w:rsidRPr="007F63AA" w:rsidRDefault="004A69F9" w:rsidP="00D539B6">
            <w:pPr>
              <w:jc w:val="center"/>
              <w:rPr>
                <w:rFonts w:ascii="Times New Roman" w:hAnsi="Times New Roman" w:cs="Times New Roman"/>
              </w:rPr>
            </w:pPr>
          </w:p>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Класс</w:t>
            </w:r>
          </w:p>
        </w:tc>
        <w:tc>
          <w:tcPr>
            <w:tcW w:w="2991" w:type="dxa"/>
            <w:gridSpan w:val="2"/>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Математика</w:t>
            </w:r>
          </w:p>
        </w:tc>
        <w:tc>
          <w:tcPr>
            <w:tcW w:w="2991" w:type="dxa"/>
            <w:gridSpan w:val="2"/>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Русский язык</w:t>
            </w:r>
          </w:p>
        </w:tc>
        <w:tc>
          <w:tcPr>
            <w:tcW w:w="2991" w:type="dxa"/>
            <w:gridSpan w:val="2"/>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Окружающий мир</w:t>
            </w:r>
          </w:p>
        </w:tc>
      </w:tr>
      <w:tr w:rsidR="004A69F9" w:rsidRPr="00D92B1F" w:rsidTr="00D539B6">
        <w:trPr>
          <w:jc w:val="center"/>
        </w:trPr>
        <w:tc>
          <w:tcPr>
            <w:tcW w:w="1570" w:type="dxa"/>
            <w:vMerge/>
          </w:tcPr>
          <w:p w:rsidR="004A69F9" w:rsidRPr="007F63AA" w:rsidRDefault="004A69F9" w:rsidP="00D539B6">
            <w:pPr>
              <w:jc w:val="center"/>
              <w:rPr>
                <w:rFonts w:ascii="Times New Roman" w:hAnsi="Times New Roman" w:cs="Times New Roman"/>
              </w:rPr>
            </w:pP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Уровень обученности</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Качество знаний</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Уровень обученности</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Качество знаний</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Уровень обученности</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Качество знаний</w:t>
            </w:r>
          </w:p>
        </w:tc>
      </w:tr>
      <w:tr w:rsidR="004A69F9" w:rsidRPr="00D92B1F" w:rsidTr="00D539B6">
        <w:trPr>
          <w:jc w:val="center"/>
        </w:trPr>
        <w:tc>
          <w:tcPr>
            <w:tcW w:w="1570"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2а</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92%</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87%</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94, 7%</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89,4%</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85%</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81%</w:t>
            </w:r>
          </w:p>
        </w:tc>
      </w:tr>
      <w:tr w:rsidR="004A69F9" w:rsidRPr="00D92B1F" w:rsidTr="00D539B6">
        <w:trPr>
          <w:jc w:val="center"/>
        </w:trPr>
        <w:tc>
          <w:tcPr>
            <w:tcW w:w="1570"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2б</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100%</w:t>
            </w:r>
          </w:p>
        </w:tc>
        <w:tc>
          <w:tcPr>
            <w:tcW w:w="1286" w:type="dxa"/>
            <w:shd w:val="clear" w:color="auto" w:fill="F2DBDB" w:themeFill="accent2"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90%</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100%</w:t>
            </w:r>
          </w:p>
        </w:tc>
        <w:tc>
          <w:tcPr>
            <w:tcW w:w="1286" w:type="dxa"/>
            <w:shd w:val="clear" w:color="auto" w:fill="F2DBDB" w:themeFill="accent2"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92%</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100%</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94%</w:t>
            </w:r>
          </w:p>
        </w:tc>
      </w:tr>
      <w:tr w:rsidR="004A69F9" w:rsidRPr="00D92B1F" w:rsidTr="00D539B6">
        <w:trPr>
          <w:jc w:val="center"/>
        </w:trPr>
        <w:tc>
          <w:tcPr>
            <w:tcW w:w="1570"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2в</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100%</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70%</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100%</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72%</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100%</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82%</w:t>
            </w:r>
          </w:p>
        </w:tc>
      </w:tr>
      <w:tr w:rsidR="004A69F9" w:rsidRPr="00D92B1F" w:rsidTr="00D539B6">
        <w:trPr>
          <w:jc w:val="center"/>
        </w:trPr>
        <w:tc>
          <w:tcPr>
            <w:tcW w:w="1570" w:type="dxa"/>
          </w:tcPr>
          <w:p w:rsidR="004A69F9" w:rsidRPr="007F63AA" w:rsidRDefault="004A69F9" w:rsidP="00D539B6">
            <w:pPr>
              <w:jc w:val="center"/>
              <w:rPr>
                <w:rFonts w:ascii="Times New Roman" w:hAnsi="Times New Roman" w:cs="Times New Roman"/>
              </w:rPr>
            </w:pPr>
          </w:p>
        </w:tc>
        <w:tc>
          <w:tcPr>
            <w:tcW w:w="1705" w:type="dxa"/>
          </w:tcPr>
          <w:p w:rsidR="004A69F9" w:rsidRPr="007F63AA" w:rsidRDefault="004A69F9" w:rsidP="00D539B6">
            <w:pPr>
              <w:jc w:val="center"/>
              <w:rPr>
                <w:rFonts w:ascii="Times New Roman" w:hAnsi="Times New Roman" w:cs="Times New Roman"/>
              </w:rPr>
            </w:pPr>
          </w:p>
        </w:tc>
        <w:tc>
          <w:tcPr>
            <w:tcW w:w="1286" w:type="dxa"/>
          </w:tcPr>
          <w:p w:rsidR="004A69F9" w:rsidRPr="007F63AA" w:rsidRDefault="004A69F9" w:rsidP="00D539B6">
            <w:pPr>
              <w:jc w:val="center"/>
              <w:rPr>
                <w:rFonts w:ascii="Times New Roman" w:hAnsi="Times New Roman" w:cs="Times New Roman"/>
              </w:rPr>
            </w:pPr>
          </w:p>
        </w:tc>
        <w:tc>
          <w:tcPr>
            <w:tcW w:w="1705" w:type="dxa"/>
          </w:tcPr>
          <w:p w:rsidR="004A69F9" w:rsidRPr="007F63AA" w:rsidRDefault="004A69F9" w:rsidP="00D539B6">
            <w:pPr>
              <w:jc w:val="center"/>
              <w:rPr>
                <w:rFonts w:ascii="Times New Roman" w:hAnsi="Times New Roman" w:cs="Times New Roman"/>
              </w:rPr>
            </w:pPr>
          </w:p>
        </w:tc>
        <w:tc>
          <w:tcPr>
            <w:tcW w:w="1286" w:type="dxa"/>
          </w:tcPr>
          <w:p w:rsidR="004A69F9" w:rsidRPr="007F63AA" w:rsidRDefault="004A69F9" w:rsidP="00D539B6">
            <w:pPr>
              <w:jc w:val="center"/>
              <w:rPr>
                <w:rFonts w:ascii="Times New Roman" w:hAnsi="Times New Roman" w:cs="Times New Roman"/>
              </w:rPr>
            </w:pPr>
          </w:p>
        </w:tc>
        <w:tc>
          <w:tcPr>
            <w:tcW w:w="1705" w:type="dxa"/>
          </w:tcPr>
          <w:p w:rsidR="004A69F9" w:rsidRPr="007F63AA" w:rsidRDefault="004A69F9" w:rsidP="00D539B6">
            <w:pPr>
              <w:jc w:val="center"/>
              <w:rPr>
                <w:rFonts w:ascii="Times New Roman" w:hAnsi="Times New Roman" w:cs="Times New Roman"/>
              </w:rPr>
            </w:pPr>
          </w:p>
        </w:tc>
        <w:tc>
          <w:tcPr>
            <w:tcW w:w="1286" w:type="dxa"/>
          </w:tcPr>
          <w:p w:rsidR="004A69F9" w:rsidRPr="007F63AA" w:rsidRDefault="004A69F9" w:rsidP="00D539B6">
            <w:pPr>
              <w:jc w:val="center"/>
              <w:rPr>
                <w:rFonts w:ascii="Times New Roman" w:hAnsi="Times New Roman" w:cs="Times New Roman"/>
              </w:rPr>
            </w:pPr>
          </w:p>
        </w:tc>
      </w:tr>
      <w:tr w:rsidR="004A69F9" w:rsidRPr="00D92B1F" w:rsidTr="00D539B6">
        <w:trPr>
          <w:jc w:val="center"/>
        </w:trPr>
        <w:tc>
          <w:tcPr>
            <w:tcW w:w="1570"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Средний результат</w:t>
            </w:r>
          </w:p>
        </w:tc>
        <w:tc>
          <w:tcPr>
            <w:tcW w:w="1705"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97,3%</w:t>
            </w:r>
          </w:p>
        </w:tc>
        <w:tc>
          <w:tcPr>
            <w:tcW w:w="1286"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82,3%</w:t>
            </w:r>
          </w:p>
        </w:tc>
        <w:tc>
          <w:tcPr>
            <w:tcW w:w="1705"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98,2%</w:t>
            </w:r>
          </w:p>
        </w:tc>
        <w:tc>
          <w:tcPr>
            <w:tcW w:w="1286"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84,5%</w:t>
            </w:r>
          </w:p>
        </w:tc>
        <w:tc>
          <w:tcPr>
            <w:tcW w:w="1705"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95%</w:t>
            </w:r>
          </w:p>
        </w:tc>
        <w:tc>
          <w:tcPr>
            <w:tcW w:w="1286"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85,6%</w:t>
            </w:r>
          </w:p>
        </w:tc>
      </w:tr>
      <w:tr w:rsidR="004A69F9" w:rsidRPr="00D92B1F" w:rsidTr="00D539B6">
        <w:trPr>
          <w:jc w:val="center"/>
        </w:trPr>
        <w:tc>
          <w:tcPr>
            <w:tcW w:w="1570"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3а</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100%</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78%</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96%</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70%</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100%</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96%</w:t>
            </w:r>
          </w:p>
        </w:tc>
      </w:tr>
      <w:tr w:rsidR="004A69F9" w:rsidRPr="00D92B1F" w:rsidTr="00D539B6">
        <w:trPr>
          <w:jc w:val="center"/>
        </w:trPr>
        <w:tc>
          <w:tcPr>
            <w:tcW w:w="1570"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3б</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100%</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81%</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94%</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68%</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100%</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94%</w:t>
            </w:r>
          </w:p>
        </w:tc>
      </w:tr>
      <w:tr w:rsidR="004A69F9" w:rsidRPr="00D92B1F" w:rsidTr="00D539B6">
        <w:trPr>
          <w:jc w:val="center"/>
        </w:trPr>
        <w:tc>
          <w:tcPr>
            <w:tcW w:w="1570"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Средний результат</w:t>
            </w:r>
          </w:p>
        </w:tc>
        <w:tc>
          <w:tcPr>
            <w:tcW w:w="1705"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100%</w:t>
            </w:r>
          </w:p>
        </w:tc>
        <w:tc>
          <w:tcPr>
            <w:tcW w:w="1286"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79,5%</w:t>
            </w:r>
          </w:p>
        </w:tc>
        <w:tc>
          <w:tcPr>
            <w:tcW w:w="1705"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95%</w:t>
            </w:r>
          </w:p>
        </w:tc>
        <w:tc>
          <w:tcPr>
            <w:tcW w:w="1286"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69%</w:t>
            </w:r>
          </w:p>
        </w:tc>
        <w:tc>
          <w:tcPr>
            <w:tcW w:w="1705"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100%</w:t>
            </w:r>
          </w:p>
        </w:tc>
        <w:tc>
          <w:tcPr>
            <w:tcW w:w="1286"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95%</w:t>
            </w:r>
          </w:p>
        </w:tc>
      </w:tr>
      <w:tr w:rsidR="004A69F9" w:rsidRPr="00D92B1F" w:rsidTr="00D539B6">
        <w:trPr>
          <w:jc w:val="center"/>
        </w:trPr>
        <w:tc>
          <w:tcPr>
            <w:tcW w:w="1570"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4а</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98%</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94%</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98%</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86%</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98%</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88%</w:t>
            </w:r>
          </w:p>
        </w:tc>
      </w:tr>
      <w:tr w:rsidR="004A69F9" w:rsidRPr="00D92B1F" w:rsidTr="00D539B6">
        <w:trPr>
          <w:jc w:val="center"/>
        </w:trPr>
        <w:tc>
          <w:tcPr>
            <w:tcW w:w="1570"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4б</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92%</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68%</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92%</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52%</w:t>
            </w:r>
          </w:p>
        </w:tc>
        <w:tc>
          <w:tcPr>
            <w:tcW w:w="1705"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76%</w:t>
            </w:r>
          </w:p>
        </w:tc>
        <w:tc>
          <w:tcPr>
            <w:tcW w:w="1286"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56%</w:t>
            </w:r>
          </w:p>
        </w:tc>
      </w:tr>
      <w:tr w:rsidR="004A69F9" w:rsidRPr="00D92B1F" w:rsidTr="00D539B6">
        <w:trPr>
          <w:jc w:val="center"/>
        </w:trPr>
        <w:tc>
          <w:tcPr>
            <w:tcW w:w="1570" w:type="dxa"/>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Средний результат</w:t>
            </w:r>
          </w:p>
        </w:tc>
        <w:tc>
          <w:tcPr>
            <w:tcW w:w="1705"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95%</w:t>
            </w:r>
          </w:p>
        </w:tc>
        <w:tc>
          <w:tcPr>
            <w:tcW w:w="1286"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81%</w:t>
            </w:r>
          </w:p>
        </w:tc>
        <w:tc>
          <w:tcPr>
            <w:tcW w:w="1705"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95%</w:t>
            </w:r>
          </w:p>
        </w:tc>
        <w:tc>
          <w:tcPr>
            <w:tcW w:w="1286"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69%</w:t>
            </w:r>
          </w:p>
        </w:tc>
        <w:tc>
          <w:tcPr>
            <w:tcW w:w="1705"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87%</w:t>
            </w:r>
          </w:p>
        </w:tc>
        <w:tc>
          <w:tcPr>
            <w:tcW w:w="1286" w:type="dxa"/>
            <w:shd w:val="clear" w:color="auto" w:fill="DBE5F1" w:themeFill="accent1"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72%</w:t>
            </w:r>
          </w:p>
        </w:tc>
      </w:tr>
      <w:tr w:rsidR="004A69F9" w:rsidRPr="00D92B1F" w:rsidTr="00D539B6">
        <w:trPr>
          <w:jc w:val="center"/>
        </w:trPr>
        <w:tc>
          <w:tcPr>
            <w:tcW w:w="1570" w:type="dxa"/>
            <w:shd w:val="clear" w:color="auto" w:fill="C6D9F1" w:themeFill="text2" w:themeFillTint="33"/>
          </w:tcPr>
          <w:p w:rsidR="004A69F9" w:rsidRPr="007F63AA" w:rsidRDefault="004A69F9" w:rsidP="00D539B6">
            <w:pPr>
              <w:rPr>
                <w:rFonts w:ascii="Times New Roman" w:hAnsi="Times New Roman" w:cs="Times New Roman"/>
              </w:rPr>
            </w:pPr>
            <w:r w:rsidRPr="007F63AA">
              <w:rPr>
                <w:rFonts w:ascii="Times New Roman" w:hAnsi="Times New Roman" w:cs="Times New Roman"/>
              </w:rPr>
              <w:t>Средний результат</w:t>
            </w:r>
          </w:p>
        </w:tc>
        <w:tc>
          <w:tcPr>
            <w:tcW w:w="1705" w:type="dxa"/>
            <w:shd w:val="clear" w:color="auto" w:fill="C6D9F1" w:themeFill="text2"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97,4%</w:t>
            </w:r>
          </w:p>
        </w:tc>
        <w:tc>
          <w:tcPr>
            <w:tcW w:w="1286" w:type="dxa"/>
            <w:shd w:val="clear" w:color="auto" w:fill="C6D9F1" w:themeFill="text2"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80,9%</w:t>
            </w:r>
          </w:p>
        </w:tc>
        <w:tc>
          <w:tcPr>
            <w:tcW w:w="1705" w:type="dxa"/>
            <w:shd w:val="clear" w:color="auto" w:fill="C6D9F1" w:themeFill="text2"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96%</w:t>
            </w:r>
          </w:p>
        </w:tc>
        <w:tc>
          <w:tcPr>
            <w:tcW w:w="1286" w:type="dxa"/>
            <w:shd w:val="clear" w:color="auto" w:fill="C6D9F1" w:themeFill="text2"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74,2%</w:t>
            </w:r>
          </w:p>
        </w:tc>
        <w:tc>
          <w:tcPr>
            <w:tcW w:w="1705" w:type="dxa"/>
            <w:shd w:val="clear" w:color="auto" w:fill="C6D9F1" w:themeFill="text2"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94%</w:t>
            </w:r>
          </w:p>
        </w:tc>
        <w:tc>
          <w:tcPr>
            <w:tcW w:w="1286" w:type="dxa"/>
            <w:shd w:val="clear" w:color="auto" w:fill="C6D9F1" w:themeFill="text2" w:themeFillTint="33"/>
          </w:tcPr>
          <w:p w:rsidR="004A69F9" w:rsidRPr="007F63AA" w:rsidRDefault="004A69F9" w:rsidP="00D539B6">
            <w:pPr>
              <w:jc w:val="center"/>
              <w:rPr>
                <w:rFonts w:ascii="Times New Roman" w:hAnsi="Times New Roman" w:cs="Times New Roman"/>
              </w:rPr>
            </w:pPr>
            <w:r w:rsidRPr="007F63AA">
              <w:rPr>
                <w:rFonts w:ascii="Times New Roman" w:hAnsi="Times New Roman" w:cs="Times New Roman"/>
              </w:rPr>
              <w:t>84,2%</w:t>
            </w:r>
          </w:p>
        </w:tc>
      </w:tr>
    </w:tbl>
    <w:p w:rsidR="004A69F9" w:rsidRPr="00D92B1F" w:rsidRDefault="004A69F9" w:rsidP="004A69F9">
      <w:pPr>
        <w:rPr>
          <w:sz w:val="2"/>
        </w:rPr>
      </w:pPr>
    </w:p>
    <w:p w:rsidR="001A6F8F" w:rsidRDefault="001A6F8F" w:rsidP="004A69F9">
      <w:pPr>
        <w:jc w:val="center"/>
        <w:rPr>
          <w:rFonts w:ascii="Times New Roman" w:hAnsi="Times New Roman"/>
          <w:b/>
          <w:sz w:val="24"/>
        </w:rPr>
      </w:pPr>
    </w:p>
    <w:p w:rsidR="001A6F8F" w:rsidRDefault="001A6F8F" w:rsidP="004A69F9">
      <w:pPr>
        <w:jc w:val="center"/>
        <w:rPr>
          <w:rFonts w:ascii="Times New Roman" w:hAnsi="Times New Roman"/>
          <w:b/>
          <w:sz w:val="24"/>
        </w:rPr>
      </w:pPr>
    </w:p>
    <w:p w:rsidR="001A6F8F" w:rsidRDefault="001A6F8F" w:rsidP="004A69F9">
      <w:pPr>
        <w:jc w:val="center"/>
        <w:rPr>
          <w:rFonts w:ascii="Times New Roman" w:hAnsi="Times New Roman"/>
          <w:b/>
          <w:sz w:val="24"/>
        </w:rPr>
      </w:pPr>
    </w:p>
    <w:p w:rsidR="001A6F8F" w:rsidRDefault="001A6F8F" w:rsidP="004A69F9">
      <w:pPr>
        <w:jc w:val="center"/>
        <w:rPr>
          <w:rFonts w:ascii="Times New Roman" w:hAnsi="Times New Roman"/>
          <w:b/>
          <w:sz w:val="24"/>
        </w:rPr>
      </w:pPr>
    </w:p>
    <w:p w:rsidR="001A6F8F" w:rsidRDefault="001A6F8F" w:rsidP="004A69F9">
      <w:pPr>
        <w:jc w:val="center"/>
        <w:rPr>
          <w:rFonts w:ascii="Times New Roman" w:hAnsi="Times New Roman"/>
          <w:b/>
          <w:sz w:val="24"/>
        </w:rPr>
      </w:pPr>
    </w:p>
    <w:p w:rsidR="004A69F9" w:rsidRPr="001A6F8F" w:rsidRDefault="004A69F9" w:rsidP="004A69F9">
      <w:pPr>
        <w:jc w:val="center"/>
        <w:rPr>
          <w:rFonts w:ascii="Times New Roman" w:hAnsi="Times New Roman"/>
          <w:b/>
          <w:sz w:val="28"/>
          <w:szCs w:val="28"/>
        </w:rPr>
      </w:pPr>
      <w:r w:rsidRPr="001A6F8F">
        <w:rPr>
          <w:rFonts w:ascii="Times New Roman" w:hAnsi="Times New Roman"/>
          <w:b/>
          <w:sz w:val="28"/>
          <w:szCs w:val="28"/>
        </w:rPr>
        <w:lastRenderedPageBreak/>
        <w:t>Качество знаний по математике, русскому языку, окружающему миру</w:t>
      </w:r>
    </w:p>
    <w:p w:rsidR="004A69F9" w:rsidRPr="001A6F8F" w:rsidRDefault="004A69F9" w:rsidP="004A69F9">
      <w:pPr>
        <w:rPr>
          <w:sz w:val="28"/>
          <w:szCs w:val="28"/>
        </w:rPr>
      </w:pPr>
    </w:p>
    <w:p w:rsidR="004A69F9" w:rsidRPr="001A6F8F" w:rsidRDefault="004A69F9" w:rsidP="004A69F9">
      <w:pPr>
        <w:pStyle w:val="a6"/>
        <w:jc w:val="both"/>
        <w:rPr>
          <w:rFonts w:ascii="Times New Roman" w:hAnsi="Times New Roman" w:cs="Times New Roman"/>
          <w:sz w:val="28"/>
          <w:szCs w:val="28"/>
        </w:rPr>
      </w:pPr>
      <w:r w:rsidRPr="001A6F8F">
        <w:rPr>
          <w:rFonts w:ascii="Times New Roman" w:hAnsi="Times New Roman" w:cs="Times New Roman"/>
          <w:sz w:val="28"/>
          <w:szCs w:val="28"/>
        </w:rPr>
        <w:t xml:space="preserve">     Предметные результаты оценивались с ориентиром на качество освоения ООП НОО по русскому языку, математике, окружающему миру в среднем  (русский язык – 74%, математика – 80,9%, окружающий мир – 84,2%).  </w:t>
      </w:r>
    </w:p>
    <w:p w:rsidR="004A69F9" w:rsidRPr="001A6F8F" w:rsidRDefault="004A69F9" w:rsidP="004A69F9">
      <w:pPr>
        <w:pStyle w:val="a6"/>
        <w:jc w:val="both"/>
        <w:rPr>
          <w:rFonts w:ascii="Times New Roman" w:hAnsi="Times New Roman" w:cs="Times New Roman"/>
          <w:sz w:val="28"/>
          <w:szCs w:val="28"/>
        </w:rPr>
      </w:pPr>
      <w:r w:rsidRPr="001A6F8F">
        <w:rPr>
          <w:sz w:val="28"/>
          <w:szCs w:val="28"/>
        </w:rPr>
        <w:t xml:space="preserve">    </w:t>
      </w:r>
      <w:r w:rsidRPr="001A6F8F">
        <w:rPr>
          <w:rFonts w:ascii="Times New Roman" w:hAnsi="Times New Roman" w:cs="Times New Roman"/>
          <w:sz w:val="28"/>
          <w:szCs w:val="28"/>
        </w:rPr>
        <w:t>В конце 2014-2015 года по заданию МКУ «НМЦ г.Пензы» и по плану внутришкольного контроля за реализацией ФГОС НОО в 1-3 классах проводился системный ежегодный мониторинг, включающий в себя предметные контрольные работы по русскому языку и математике, комплексную (интегрированную) работу и диагностическую работу.</w:t>
      </w:r>
    </w:p>
    <w:p w:rsidR="004A69F9" w:rsidRPr="00D85027" w:rsidRDefault="004A69F9" w:rsidP="004A69F9">
      <w:pPr>
        <w:pStyle w:val="a6"/>
        <w:jc w:val="both"/>
        <w:rPr>
          <w:rFonts w:ascii="Times New Roman" w:hAnsi="Times New Roman" w:cs="Times New Roman"/>
          <w:sz w:val="24"/>
        </w:rPr>
      </w:pPr>
    </w:p>
    <w:p w:rsidR="004A69F9" w:rsidRPr="001A6F8F" w:rsidRDefault="004A69F9" w:rsidP="004A69F9">
      <w:pPr>
        <w:jc w:val="center"/>
        <w:rPr>
          <w:rFonts w:ascii="Times New Roman" w:hAnsi="Times New Roman"/>
          <w:b/>
          <w:sz w:val="28"/>
          <w:szCs w:val="28"/>
        </w:rPr>
      </w:pPr>
      <w:r w:rsidRPr="001A6F8F">
        <w:rPr>
          <w:rFonts w:ascii="Times New Roman" w:hAnsi="Times New Roman"/>
          <w:b/>
          <w:sz w:val="28"/>
          <w:szCs w:val="28"/>
        </w:rPr>
        <w:t>По итогам административных контрольных работ за II полугодие 2014-2015 года освоили ФГОС НОО:</w:t>
      </w:r>
    </w:p>
    <w:tbl>
      <w:tblPr>
        <w:tblStyle w:val="af0"/>
        <w:tblW w:w="0" w:type="auto"/>
        <w:jc w:val="center"/>
        <w:tblLook w:val="04A0"/>
      </w:tblPr>
      <w:tblGrid>
        <w:gridCol w:w="1062"/>
        <w:gridCol w:w="1760"/>
        <w:gridCol w:w="1205"/>
        <w:gridCol w:w="1448"/>
        <w:gridCol w:w="1703"/>
        <w:gridCol w:w="1303"/>
        <w:gridCol w:w="1418"/>
      </w:tblGrid>
      <w:tr w:rsidR="004A69F9" w:rsidTr="00D539B6">
        <w:trPr>
          <w:jc w:val="center"/>
        </w:trPr>
        <w:tc>
          <w:tcPr>
            <w:tcW w:w="1062" w:type="dxa"/>
            <w:vMerge w:val="restart"/>
          </w:tcPr>
          <w:p w:rsidR="004A69F9" w:rsidRDefault="004A69F9" w:rsidP="00D539B6">
            <w:pPr>
              <w:jc w:val="center"/>
              <w:rPr>
                <w:rFonts w:ascii="Times New Roman" w:hAnsi="Times New Roman"/>
                <w:b/>
                <w:sz w:val="24"/>
              </w:rPr>
            </w:pPr>
          </w:p>
          <w:p w:rsidR="004A69F9" w:rsidRDefault="004A69F9" w:rsidP="00D539B6">
            <w:pPr>
              <w:jc w:val="center"/>
              <w:rPr>
                <w:rFonts w:ascii="Times New Roman" w:hAnsi="Times New Roman"/>
                <w:b/>
                <w:sz w:val="24"/>
              </w:rPr>
            </w:pPr>
            <w:r>
              <w:rPr>
                <w:rFonts w:ascii="Times New Roman" w:hAnsi="Times New Roman"/>
                <w:b/>
                <w:sz w:val="24"/>
              </w:rPr>
              <w:t xml:space="preserve">Класс </w:t>
            </w:r>
          </w:p>
        </w:tc>
        <w:tc>
          <w:tcPr>
            <w:tcW w:w="4413" w:type="dxa"/>
            <w:gridSpan w:val="3"/>
          </w:tcPr>
          <w:p w:rsidR="004A69F9" w:rsidRDefault="004A69F9" w:rsidP="00D539B6">
            <w:pPr>
              <w:jc w:val="center"/>
              <w:rPr>
                <w:rFonts w:ascii="Times New Roman" w:hAnsi="Times New Roman"/>
                <w:b/>
                <w:sz w:val="24"/>
              </w:rPr>
            </w:pPr>
            <w:r>
              <w:rPr>
                <w:rFonts w:ascii="Times New Roman" w:hAnsi="Times New Roman"/>
                <w:b/>
                <w:sz w:val="24"/>
              </w:rPr>
              <w:t>Русский язык</w:t>
            </w:r>
          </w:p>
        </w:tc>
        <w:tc>
          <w:tcPr>
            <w:tcW w:w="4424" w:type="dxa"/>
            <w:gridSpan w:val="3"/>
          </w:tcPr>
          <w:p w:rsidR="004A69F9" w:rsidRDefault="004A69F9" w:rsidP="00D539B6">
            <w:pPr>
              <w:jc w:val="center"/>
              <w:rPr>
                <w:rFonts w:ascii="Times New Roman" w:hAnsi="Times New Roman"/>
                <w:b/>
                <w:sz w:val="24"/>
              </w:rPr>
            </w:pPr>
            <w:r>
              <w:rPr>
                <w:rFonts w:ascii="Times New Roman" w:hAnsi="Times New Roman"/>
                <w:b/>
                <w:sz w:val="24"/>
              </w:rPr>
              <w:t xml:space="preserve">Математика </w:t>
            </w:r>
          </w:p>
        </w:tc>
      </w:tr>
      <w:tr w:rsidR="004A69F9" w:rsidTr="00D539B6">
        <w:trPr>
          <w:jc w:val="center"/>
        </w:trPr>
        <w:tc>
          <w:tcPr>
            <w:tcW w:w="1062" w:type="dxa"/>
            <w:vMerge/>
          </w:tcPr>
          <w:p w:rsidR="004A69F9" w:rsidRDefault="004A69F9" w:rsidP="00D539B6">
            <w:pPr>
              <w:jc w:val="center"/>
              <w:rPr>
                <w:rFonts w:ascii="Times New Roman" w:hAnsi="Times New Roman"/>
                <w:b/>
                <w:sz w:val="24"/>
              </w:rPr>
            </w:pPr>
          </w:p>
        </w:tc>
        <w:tc>
          <w:tcPr>
            <w:tcW w:w="1760" w:type="dxa"/>
          </w:tcPr>
          <w:p w:rsidR="004A69F9" w:rsidRPr="007205FA" w:rsidRDefault="004A69F9" w:rsidP="00D539B6">
            <w:pPr>
              <w:jc w:val="center"/>
              <w:rPr>
                <w:rFonts w:ascii="Times New Roman" w:hAnsi="Times New Roman"/>
                <w:b/>
                <w:i/>
                <w:sz w:val="24"/>
              </w:rPr>
            </w:pPr>
            <w:r w:rsidRPr="007205FA">
              <w:rPr>
                <w:rFonts w:ascii="Times New Roman" w:hAnsi="Times New Roman"/>
                <w:b/>
                <w:i/>
                <w:sz w:val="24"/>
              </w:rPr>
              <w:t>Базовый и повышенный уровень</w:t>
            </w:r>
          </w:p>
        </w:tc>
        <w:tc>
          <w:tcPr>
            <w:tcW w:w="1205" w:type="dxa"/>
          </w:tcPr>
          <w:p w:rsidR="004A69F9" w:rsidRDefault="004A69F9" w:rsidP="00D539B6">
            <w:pPr>
              <w:jc w:val="center"/>
              <w:rPr>
                <w:rFonts w:ascii="Times New Roman" w:hAnsi="Times New Roman"/>
                <w:b/>
                <w:i/>
                <w:sz w:val="24"/>
              </w:rPr>
            </w:pPr>
            <w:r w:rsidRPr="007205FA">
              <w:rPr>
                <w:rFonts w:ascii="Times New Roman" w:hAnsi="Times New Roman"/>
                <w:b/>
                <w:i/>
                <w:sz w:val="24"/>
              </w:rPr>
              <w:t>Базовый уровень</w:t>
            </w:r>
          </w:p>
          <w:p w:rsidR="004A69F9" w:rsidRPr="007205FA" w:rsidRDefault="004A69F9" w:rsidP="00D539B6">
            <w:pPr>
              <w:jc w:val="center"/>
              <w:rPr>
                <w:rFonts w:ascii="Times New Roman" w:hAnsi="Times New Roman"/>
                <w:b/>
                <w:i/>
                <w:sz w:val="24"/>
              </w:rPr>
            </w:pPr>
            <w:r>
              <w:rPr>
                <w:rFonts w:ascii="Times New Roman" w:hAnsi="Times New Roman"/>
                <w:b/>
                <w:i/>
                <w:sz w:val="24"/>
              </w:rPr>
              <w:t>«3»</w:t>
            </w:r>
          </w:p>
        </w:tc>
        <w:tc>
          <w:tcPr>
            <w:tcW w:w="1448" w:type="dxa"/>
          </w:tcPr>
          <w:p w:rsidR="004A69F9" w:rsidRPr="007205FA" w:rsidRDefault="004A69F9" w:rsidP="00D539B6">
            <w:pPr>
              <w:jc w:val="center"/>
              <w:rPr>
                <w:rFonts w:ascii="Times New Roman" w:hAnsi="Times New Roman"/>
                <w:b/>
                <w:i/>
                <w:sz w:val="24"/>
              </w:rPr>
            </w:pPr>
            <w:r w:rsidRPr="007205FA">
              <w:rPr>
                <w:rFonts w:ascii="Times New Roman" w:hAnsi="Times New Roman"/>
                <w:b/>
                <w:i/>
                <w:sz w:val="24"/>
              </w:rPr>
              <w:t>Не освоили программу</w:t>
            </w:r>
          </w:p>
        </w:tc>
        <w:tc>
          <w:tcPr>
            <w:tcW w:w="1703" w:type="dxa"/>
          </w:tcPr>
          <w:p w:rsidR="004A69F9" w:rsidRPr="007205FA" w:rsidRDefault="004A69F9" w:rsidP="00D539B6">
            <w:pPr>
              <w:jc w:val="center"/>
              <w:rPr>
                <w:rFonts w:ascii="Times New Roman" w:hAnsi="Times New Roman"/>
                <w:b/>
                <w:i/>
                <w:sz w:val="24"/>
              </w:rPr>
            </w:pPr>
            <w:r w:rsidRPr="007205FA">
              <w:rPr>
                <w:rFonts w:ascii="Times New Roman" w:hAnsi="Times New Roman"/>
                <w:b/>
                <w:i/>
                <w:sz w:val="24"/>
              </w:rPr>
              <w:t>Базовый и повышенный уровень</w:t>
            </w:r>
          </w:p>
        </w:tc>
        <w:tc>
          <w:tcPr>
            <w:tcW w:w="1303" w:type="dxa"/>
          </w:tcPr>
          <w:p w:rsidR="004A69F9" w:rsidRDefault="004A69F9" w:rsidP="00D539B6">
            <w:pPr>
              <w:jc w:val="center"/>
              <w:rPr>
                <w:rFonts w:ascii="Times New Roman" w:hAnsi="Times New Roman"/>
                <w:b/>
                <w:i/>
                <w:sz w:val="24"/>
              </w:rPr>
            </w:pPr>
            <w:r w:rsidRPr="007205FA">
              <w:rPr>
                <w:rFonts w:ascii="Times New Roman" w:hAnsi="Times New Roman"/>
                <w:b/>
                <w:i/>
                <w:sz w:val="24"/>
              </w:rPr>
              <w:t>Базовый уровень</w:t>
            </w:r>
          </w:p>
          <w:p w:rsidR="004A69F9" w:rsidRPr="007205FA" w:rsidRDefault="004A69F9" w:rsidP="00D539B6">
            <w:pPr>
              <w:jc w:val="center"/>
              <w:rPr>
                <w:rFonts w:ascii="Times New Roman" w:hAnsi="Times New Roman"/>
                <w:b/>
                <w:i/>
                <w:sz w:val="24"/>
              </w:rPr>
            </w:pPr>
            <w:r>
              <w:rPr>
                <w:rFonts w:ascii="Times New Roman" w:hAnsi="Times New Roman"/>
                <w:b/>
                <w:i/>
                <w:sz w:val="24"/>
              </w:rPr>
              <w:t>«3»</w:t>
            </w:r>
          </w:p>
        </w:tc>
        <w:tc>
          <w:tcPr>
            <w:tcW w:w="1418" w:type="dxa"/>
          </w:tcPr>
          <w:p w:rsidR="004A69F9" w:rsidRPr="007205FA" w:rsidRDefault="004A69F9" w:rsidP="00D539B6">
            <w:pPr>
              <w:jc w:val="center"/>
              <w:rPr>
                <w:rFonts w:ascii="Times New Roman" w:hAnsi="Times New Roman"/>
                <w:b/>
                <w:i/>
                <w:sz w:val="24"/>
              </w:rPr>
            </w:pPr>
            <w:r w:rsidRPr="007205FA">
              <w:rPr>
                <w:rFonts w:ascii="Times New Roman" w:hAnsi="Times New Roman"/>
                <w:b/>
                <w:i/>
                <w:sz w:val="24"/>
              </w:rPr>
              <w:t>Не освоили программу</w:t>
            </w:r>
          </w:p>
        </w:tc>
      </w:tr>
      <w:tr w:rsidR="004A69F9" w:rsidTr="00D539B6">
        <w:trPr>
          <w:jc w:val="center"/>
        </w:trPr>
        <w:tc>
          <w:tcPr>
            <w:tcW w:w="1062" w:type="dxa"/>
          </w:tcPr>
          <w:p w:rsidR="004A69F9" w:rsidRDefault="004A69F9" w:rsidP="00D539B6">
            <w:pPr>
              <w:jc w:val="center"/>
              <w:rPr>
                <w:rFonts w:ascii="Times New Roman" w:hAnsi="Times New Roman"/>
                <w:b/>
                <w:sz w:val="24"/>
              </w:rPr>
            </w:pPr>
            <w:r>
              <w:rPr>
                <w:rFonts w:ascii="Times New Roman" w:hAnsi="Times New Roman"/>
                <w:b/>
                <w:sz w:val="24"/>
              </w:rPr>
              <w:t>1а</w:t>
            </w:r>
          </w:p>
        </w:tc>
        <w:tc>
          <w:tcPr>
            <w:tcW w:w="1760" w:type="dxa"/>
          </w:tcPr>
          <w:p w:rsidR="004A69F9" w:rsidRDefault="004A69F9" w:rsidP="00D539B6">
            <w:pPr>
              <w:jc w:val="center"/>
              <w:rPr>
                <w:rFonts w:ascii="Times New Roman" w:hAnsi="Times New Roman"/>
                <w:sz w:val="24"/>
              </w:rPr>
            </w:pPr>
            <w:r>
              <w:rPr>
                <w:rFonts w:ascii="Times New Roman" w:hAnsi="Times New Roman"/>
                <w:sz w:val="24"/>
              </w:rPr>
              <w:t>18чел</w:t>
            </w:r>
          </w:p>
          <w:p w:rsidR="004A69F9" w:rsidRPr="007205FA" w:rsidRDefault="004A69F9" w:rsidP="00D539B6">
            <w:pPr>
              <w:jc w:val="center"/>
              <w:rPr>
                <w:rFonts w:ascii="Times New Roman" w:hAnsi="Times New Roman"/>
                <w:sz w:val="24"/>
              </w:rPr>
            </w:pPr>
            <w:r>
              <w:rPr>
                <w:rFonts w:ascii="Times New Roman" w:hAnsi="Times New Roman"/>
                <w:sz w:val="24"/>
              </w:rPr>
              <w:t xml:space="preserve"> 58%</w:t>
            </w:r>
          </w:p>
        </w:tc>
        <w:tc>
          <w:tcPr>
            <w:tcW w:w="1205" w:type="dxa"/>
          </w:tcPr>
          <w:p w:rsidR="004A69F9" w:rsidRDefault="004A69F9" w:rsidP="00D539B6">
            <w:pPr>
              <w:jc w:val="center"/>
              <w:rPr>
                <w:rFonts w:ascii="Times New Roman" w:hAnsi="Times New Roman"/>
                <w:sz w:val="24"/>
              </w:rPr>
            </w:pPr>
            <w:r>
              <w:rPr>
                <w:rFonts w:ascii="Times New Roman" w:hAnsi="Times New Roman"/>
                <w:sz w:val="24"/>
              </w:rPr>
              <w:t>8чел</w:t>
            </w:r>
          </w:p>
          <w:p w:rsidR="004A69F9" w:rsidRPr="007205FA" w:rsidRDefault="004A69F9" w:rsidP="00D539B6">
            <w:pPr>
              <w:jc w:val="center"/>
              <w:rPr>
                <w:rFonts w:ascii="Times New Roman" w:hAnsi="Times New Roman"/>
                <w:sz w:val="24"/>
              </w:rPr>
            </w:pPr>
            <w:r>
              <w:rPr>
                <w:rFonts w:ascii="Times New Roman" w:hAnsi="Times New Roman"/>
                <w:sz w:val="24"/>
              </w:rPr>
              <w:t>26%</w:t>
            </w:r>
          </w:p>
        </w:tc>
        <w:tc>
          <w:tcPr>
            <w:tcW w:w="1448" w:type="dxa"/>
          </w:tcPr>
          <w:p w:rsidR="004A69F9" w:rsidRDefault="004A69F9" w:rsidP="00D539B6">
            <w:pPr>
              <w:jc w:val="center"/>
              <w:rPr>
                <w:rFonts w:ascii="Times New Roman" w:hAnsi="Times New Roman"/>
                <w:sz w:val="24"/>
              </w:rPr>
            </w:pPr>
            <w:r>
              <w:rPr>
                <w:rFonts w:ascii="Times New Roman" w:hAnsi="Times New Roman"/>
                <w:sz w:val="24"/>
              </w:rPr>
              <w:t>5 чел</w:t>
            </w:r>
          </w:p>
          <w:p w:rsidR="004A69F9" w:rsidRPr="007205FA" w:rsidRDefault="004A69F9" w:rsidP="00D539B6">
            <w:pPr>
              <w:jc w:val="center"/>
              <w:rPr>
                <w:rFonts w:ascii="Times New Roman" w:hAnsi="Times New Roman"/>
                <w:sz w:val="24"/>
              </w:rPr>
            </w:pPr>
            <w:r>
              <w:rPr>
                <w:rFonts w:ascii="Times New Roman" w:hAnsi="Times New Roman"/>
                <w:sz w:val="24"/>
              </w:rPr>
              <w:t>16%</w:t>
            </w:r>
          </w:p>
        </w:tc>
        <w:tc>
          <w:tcPr>
            <w:tcW w:w="1703" w:type="dxa"/>
          </w:tcPr>
          <w:p w:rsidR="004A69F9" w:rsidRDefault="004A69F9" w:rsidP="00D539B6">
            <w:pPr>
              <w:jc w:val="center"/>
              <w:rPr>
                <w:rFonts w:ascii="Times New Roman" w:hAnsi="Times New Roman"/>
                <w:sz w:val="24"/>
              </w:rPr>
            </w:pPr>
            <w:r>
              <w:rPr>
                <w:rFonts w:ascii="Times New Roman" w:hAnsi="Times New Roman"/>
                <w:sz w:val="24"/>
              </w:rPr>
              <w:t>18чел</w:t>
            </w:r>
          </w:p>
          <w:p w:rsidR="004A69F9" w:rsidRPr="007205FA" w:rsidRDefault="004A69F9" w:rsidP="00D539B6">
            <w:pPr>
              <w:jc w:val="center"/>
              <w:rPr>
                <w:rFonts w:ascii="Times New Roman" w:hAnsi="Times New Roman"/>
                <w:sz w:val="24"/>
              </w:rPr>
            </w:pPr>
            <w:r>
              <w:rPr>
                <w:rFonts w:ascii="Times New Roman" w:hAnsi="Times New Roman"/>
                <w:sz w:val="24"/>
              </w:rPr>
              <w:t>59%</w:t>
            </w:r>
          </w:p>
        </w:tc>
        <w:tc>
          <w:tcPr>
            <w:tcW w:w="1303" w:type="dxa"/>
          </w:tcPr>
          <w:p w:rsidR="004A69F9" w:rsidRDefault="004A69F9" w:rsidP="00D539B6">
            <w:pPr>
              <w:jc w:val="center"/>
              <w:rPr>
                <w:rFonts w:ascii="Times New Roman" w:hAnsi="Times New Roman"/>
                <w:sz w:val="24"/>
              </w:rPr>
            </w:pPr>
            <w:r>
              <w:rPr>
                <w:rFonts w:ascii="Times New Roman" w:hAnsi="Times New Roman"/>
                <w:sz w:val="24"/>
              </w:rPr>
              <w:t>12 чел</w:t>
            </w:r>
          </w:p>
          <w:p w:rsidR="004A69F9" w:rsidRPr="007205FA" w:rsidRDefault="004A69F9" w:rsidP="00D539B6">
            <w:pPr>
              <w:jc w:val="center"/>
              <w:rPr>
                <w:rFonts w:ascii="Times New Roman" w:hAnsi="Times New Roman"/>
                <w:sz w:val="24"/>
              </w:rPr>
            </w:pPr>
            <w:r>
              <w:rPr>
                <w:rFonts w:ascii="Times New Roman" w:hAnsi="Times New Roman"/>
                <w:sz w:val="24"/>
              </w:rPr>
              <w:t>40%</w:t>
            </w:r>
          </w:p>
        </w:tc>
        <w:tc>
          <w:tcPr>
            <w:tcW w:w="1418" w:type="dxa"/>
          </w:tcPr>
          <w:p w:rsidR="004A69F9" w:rsidRDefault="004A69F9" w:rsidP="00D539B6">
            <w:pPr>
              <w:jc w:val="center"/>
              <w:rPr>
                <w:rFonts w:ascii="Times New Roman" w:hAnsi="Times New Roman"/>
                <w:sz w:val="24"/>
              </w:rPr>
            </w:pPr>
            <w:r>
              <w:rPr>
                <w:rFonts w:ascii="Times New Roman" w:hAnsi="Times New Roman"/>
                <w:sz w:val="24"/>
              </w:rPr>
              <w:t>1 чел</w:t>
            </w:r>
          </w:p>
          <w:p w:rsidR="004A69F9" w:rsidRPr="007205FA" w:rsidRDefault="004A69F9" w:rsidP="00D539B6">
            <w:pPr>
              <w:jc w:val="center"/>
              <w:rPr>
                <w:rFonts w:ascii="Times New Roman" w:hAnsi="Times New Roman"/>
                <w:sz w:val="24"/>
              </w:rPr>
            </w:pPr>
            <w:r>
              <w:rPr>
                <w:rFonts w:ascii="Times New Roman" w:hAnsi="Times New Roman"/>
                <w:sz w:val="24"/>
              </w:rPr>
              <w:t>3%</w:t>
            </w:r>
          </w:p>
        </w:tc>
      </w:tr>
      <w:tr w:rsidR="004A69F9" w:rsidTr="00D539B6">
        <w:trPr>
          <w:jc w:val="center"/>
        </w:trPr>
        <w:tc>
          <w:tcPr>
            <w:tcW w:w="1062" w:type="dxa"/>
          </w:tcPr>
          <w:p w:rsidR="004A69F9" w:rsidRDefault="004A69F9" w:rsidP="00D539B6">
            <w:pPr>
              <w:jc w:val="center"/>
              <w:rPr>
                <w:rFonts w:ascii="Times New Roman" w:hAnsi="Times New Roman"/>
                <w:b/>
                <w:sz w:val="24"/>
              </w:rPr>
            </w:pPr>
            <w:r>
              <w:rPr>
                <w:rFonts w:ascii="Times New Roman" w:hAnsi="Times New Roman"/>
                <w:b/>
                <w:sz w:val="24"/>
              </w:rPr>
              <w:t>1б</w:t>
            </w:r>
          </w:p>
        </w:tc>
        <w:tc>
          <w:tcPr>
            <w:tcW w:w="1760" w:type="dxa"/>
          </w:tcPr>
          <w:p w:rsidR="004A69F9" w:rsidRDefault="004A69F9" w:rsidP="00D539B6">
            <w:pPr>
              <w:jc w:val="center"/>
              <w:rPr>
                <w:rFonts w:ascii="Times New Roman" w:hAnsi="Times New Roman"/>
                <w:sz w:val="24"/>
              </w:rPr>
            </w:pPr>
            <w:r>
              <w:rPr>
                <w:rFonts w:ascii="Times New Roman" w:hAnsi="Times New Roman"/>
                <w:sz w:val="24"/>
              </w:rPr>
              <w:t>28 чел</w:t>
            </w:r>
          </w:p>
          <w:p w:rsidR="004A69F9" w:rsidRPr="007205FA" w:rsidRDefault="004A69F9" w:rsidP="00D539B6">
            <w:pPr>
              <w:jc w:val="center"/>
              <w:rPr>
                <w:rFonts w:ascii="Times New Roman" w:hAnsi="Times New Roman"/>
                <w:sz w:val="24"/>
              </w:rPr>
            </w:pPr>
            <w:r>
              <w:rPr>
                <w:rFonts w:ascii="Times New Roman" w:hAnsi="Times New Roman"/>
                <w:sz w:val="24"/>
              </w:rPr>
              <w:t>96,5%</w:t>
            </w:r>
          </w:p>
        </w:tc>
        <w:tc>
          <w:tcPr>
            <w:tcW w:w="1205" w:type="dxa"/>
          </w:tcPr>
          <w:p w:rsidR="004A69F9" w:rsidRDefault="004A69F9" w:rsidP="00D539B6">
            <w:pPr>
              <w:jc w:val="center"/>
              <w:rPr>
                <w:rFonts w:ascii="Times New Roman" w:hAnsi="Times New Roman"/>
                <w:sz w:val="24"/>
              </w:rPr>
            </w:pPr>
            <w:r>
              <w:rPr>
                <w:rFonts w:ascii="Times New Roman" w:hAnsi="Times New Roman"/>
                <w:sz w:val="24"/>
              </w:rPr>
              <w:t>1 чел</w:t>
            </w:r>
          </w:p>
          <w:p w:rsidR="004A69F9" w:rsidRPr="007205FA" w:rsidRDefault="004A69F9" w:rsidP="00D539B6">
            <w:pPr>
              <w:jc w:val="center"/>
              <w:rPr>
                <w:rFonts w:ascii="Times New Roman" w:hAnsi="Times New Roman"/>
                <w:sz w:val="24"/>
              </w:rPr>
            </w:pPr>
            <w:r>
              <w:rPr>
                <w:rFonts w:ascii="Times New Roman" w:hAnsi="Times New Roman"/>
                <w:sz w:val="24"/>
              </w:rPr>
              <w:t>3,5%</w:t>
            </w:r>
          </w:p>
        </w:tc>
        <w:tc>
          <w:tcPr>
            <w:tcW w:w="1448" w:type="dxa"/>
          </w:tcPr>
          <w:p w:rsidR="004A69F9" w:rsidRPr="007205FA" w:rsidRDefault="004A69F9" w:rsidP="00D539B6">
            <w:pPr>
              <w:jc w:val="center"/>
              <w:rPr>
                <w:rFonts w:ascii="Times New Roman" w:hAnsi="Times New Roman"/>
                <w:sz w:val="24"/>
              </w:rPr>
            </w:pPr>
            <w:r>
              <w:rPr>
                <w:rFonts w:ascii="Times New Roman" w:hAnsi="Times New Roman"/>
                <w:sz w:val="24"/>
              </w:rPr>
              <w:t>-</w:t>
            </w:r>
          </w:p>
        </w:tc>
        <w:tc>
          <w:tcPr>
            <w:tcW w:w="1703" w:type="dxa"/>
          </w:tcPr>
          <w:p w:rsidR="004A69F9" w:rsidRDefault="004A69F9" w:rsidP="00D539B6">
            <w:pPr>
              <w:jc w:val="center"/>
              <w:rPr>
                <w:rFonts w:ascii="Times New Roman" w:hAnsi="Times New Roman"/>
                <w:sz w:val="24"/>
              </w:rPr>
            </w:pPr>
            <w:r>
              <w:rPr>
                <w:rFonts w:ascii="Times New Roman" w:hAnsi="Times New Roman"/>
                <w:sz w:val="24"/>
              </w:rPr>
              <w:t>26 чел</w:t>
            </w:r>
          </w:p>
          <w:p w:rsidR="004A69F9" w:rsidRPr="007205FA" w:rsidRDefault="004A69F9" w:rsidP="00D539B6">
            <w:pPr>
              <w:jc w:val="center"/>
              <w:rPr>
                <w:rFonts w:ascii="Times New Roman" w:hAnsi="Times New Roman"/>
                <w:sz w:val="24"/>
              </w:rPr>
            </w:pPr>
            <w:r>
              <w:rPr>
                <w:rFonts w:ascii="Times New Roman" w:hAnsi="Times New Roman"/>
                <w:sz w:val="24"/>
              </w:rPr>
              <w:t>90%</w:t>
            </w:r>
          </w:p>
        </w:tc>
        <w:tc>
          <w:tcPr>
            <w:tcW w:w="1303" w:type="dxa"/>
          </w:tcPr>
          <w:p w:rsidR="004A69F9" w:rsidRDefault="004A69F9" w:rsidP="00D539B6">
            <w:pPr>
              <w:jc w:val="center"/>
              <w:rPr>
                <w:rFonts w:ascii="Times New Roman" w:hAnsi="Times New Roman"/>
                <w:sz w:val="24"/>
              </w:rPr>
            </w:pPr>
            <w:r>
              <w:rPr>
                <w:rFonts w:ascii="Times New Roman" w:hAnsi="Times New Roman"/>
                <w:sz w:val="24"/>
              </w:rPr>
              <w:t>3 чел</w:t>
            </w:r>
          </w:p>
          <w:p w:rsidR="004A69F9" w:rsidRPr="007205FA" w:rsidRDefault="004A69F9" w:rsidP="00D539B6">
            <w:pPr>
              <w:jc w:val="center"/>
              <w:rPr>
                <w:rFonts w:ascii="Times New Roman" w:hAnsi="Times New Roman"/>
                <w:sz w:val="24"/>
              </w:rPr>
            </w:pPr>
            <w:r>
              <w:rPr>
                <w:rFonts w:ascii="Times New Roman" w:hAnsi="Times New Roman"/>
                <w:sz w:val="24"/>
              </w:rPr>
              <w:t>10%</w:t>
            </w:r>
          </w:p>
        </w:tc>
        <w:tc>
          <w:tcPr>
            <w:tcW w:w="1418" w:type="dxa"/>
          </w:tcPr>
          <w:p w:rsidR="004A69F9" w:rsidRPr="007205FA" w:rsidRDefault="004A69F9" w:rsidP="00D539B6">
            <w:pPr>
              <w:jc w:val="center"/>
              <w:rPr>
                <w:rFonts w:ascii="Times New Roman" w:hAnsi="Times New Roman"/>
                <w:sz w:val="24"/>
              </w:rPr>
            </w:pPr>
            <w:r>
              <w:rPr>
                <w:rFonts w:ascii="Times New Roman" w:hAnsi="Times New Roman"/>
                <w:sz w:val="24"/>
              </w:rPr>
              <w:t>-</w:t>
            </w:r>
          </w:p>
        </w:tc>
      </w:tr>
      <w:tr w:rsidR="004A69F9" w:rsidTr="00D539B6">
        <w:trPr>
          <w:jc w:val="center"/>
        </w:trPr>
        <w:tc>
          <w:tcPr>
            <w:tcW w:w="1062" w:type="dxa"/>
            <w:shd w:val="clear" w:color="auto" w:fill="D9D9D9" w:themeFill="background1" w:themeFillShade="D9"/>
          </w:tcPr>
          <w:p w:rsidR="004A69F9" w:rsidRPr="00242FBD" w:rsidRDefault="004A69F9" w:rsidP="00D539B6">
            <w:pPr>
              <w:jc w:val="center"/>
              <w:rPr>
                <w:rFonts w:ascii="Times New Roman" w:hAnsi="Times New Roman"/>
                <w:i/>
                <w:sz w:val="24"/>
              </w:rPr>
            </w:pPr>
            <w:r>
              <w:rPr>
                <w:rFonts w:ascii="Times New Roman" w:hAnsi="Times New Roman"/>
                <w:i/>
                <w:sz w:val="24"/>
              </w:rPr>
              <w:t>Всего</w:t>
            </w:r>
          </w:p>
        </w:tc>
        <w:tc>
          <w:tcPr>
            <w:tcW w:w="1760"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46 чел</w:t>
            </w:r>
          </w:p>
          <w:p w:rsidR="004A69F9" w:rsidRPr="00242FBD" w:rsidRDefault="004A69F9" w:rsidP="00D539B6">
            <w:pPr>
              <w:jc w:val="center"/>
              <w:rPr>
                <w:rFonts w:ascii="Times New Roman" w:hAnsi="Times New Roman"/>
                <w:i/>
                <w:sz w:val="24"/>
              </w:rPr>
            </w:pPr>
            <w:r>
              <w:rPr>
                <w:rFonts w:ascii="Times New Roman" w:hAnsi="Times New Roman"/>
                <w:i/>
                <w:sz w:val="24"/>
              </w:rPr>
              <w:t>77,25%</w:t>
            </w:r>
          </w:p>
        </w:tc>
        <w:tc>
          <w:tcPr>
            <w:tcW w:w="1205"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9 чел</w:t>
            </w:r>
          </w:p>
          <w:p w:rsidR="004A69F9" w:rsidRPr="00242FBD" w:rsidRDefault="004A69F9" w:rsidP="00D539B6">
            <w:pPr>
              <w:jc w:val="center"/>
              <w:rPr>
                <w:rFonts w:ascii="Times New Roman" w:hAnsi="Times New Roman"/>
                <w:i/>
                <w:sz w:val="24"/>
              </w:rPr>
            </w:pPr>
            <w:r>
              <w:rPr>
                <w:rFonts w:ascii="Times New Roman" w:hAnsi="Times New Roman"/>
                <w:i/>
                <w:sz w:val="24"/>
              </w:rPr>
              <w:t>14,75%</w:t>
            </w:r>
          </w:p>
        </w:tc>
        <w:tc>
          <w:tcPr>
            <w:tcW w:w="1448"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5 чел</w:t>
            </w:r>
          </w:p>
          <w:p w:rsidR="004A69F9" w:rsidRPr="00242FBD" w:rsidRDefault="004A69F9" w:rsidP="00D539B6">
            <w:pPr>
              <w:jc w:val="center"/>
              <w:rPr>
                <w:rFonts w:ascii="Times New Roman" w:hAnsi="Times New Roman"/>
                <w:i/>
                <w:sz w:val="24"/>
              </w:rPr>
            </w:pPr>
            <w:r>
              <w:rPr>
                <w:rFonts w:ascii="Times New Roman" w:hAnsi="Times New Roman"/>
                <w:i/>
                <w:sz w:val="24"/>
              </w:rPr>
              <w:t>8 %</w:t>
            </w:r>
          </w:p>
        </w:tc>
        <w:tc>
          <w:tcPr>
            <w:tcW w:w="1703"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44 чел</w:t>
            </w:r>
          </w:p>
          <w:p w:rsidR="004A69F9" w:rsidRPr="00242FBD" w:rsidRDefault="004A69F9" w:rsidP="00D539B6">
            <w:pPr>
              <w:jc w:val="center"/>
              <w:rPr>
                <w:rFonts w:ascii="Times New Roman" w:hAnsi="Times New Roman"/>
                <w:i/>
                <w:sz w:val="24"/>
              </w:rPr>
            </w:pPr>
            <w:r>
              <w:rPr>
                <w:rFonts w:ascii="Times New Roman" w:hAnsi="Times New Roman"/>
                <w:i/>
                <w:sz w:val="24"/>
              </w:rPr>
              <w:t>74,5 %</w:t>
            </w:r>
          </w:p>
        </w:tc>
        <w:tc>
          <w:tcPr>
            <w:tcW w:w="1303"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15 чел</w:t>
            </w:r>
          </w:p>
          <w:p w:rsidR="004A69F9" w:rsidRPr="00242FBD" w:rsidRDefault="004A69F9" w:rsidP="00D539B6">
            <w:pPr>
              <w:jc w:val="center"/>
              <w:rPr>
                <w:rFonts w:ascii="Times New Roman" w:hAnsi="Times New Roman"/>
                <w:i/>
                <w:sz w:val="24"/>
              </w:rPr>
            </w:pPr>
            <w:r>
              <w:rPr>
                <w:rFonts w:ascii="Times New Roman" w:hAnsi="Times New Roman"/>
                <w:i/>
                <w:sz w:val="24"/>
              </w:rPr>
              <w:t>25%</w:t>
            </w:r>
          </w:p>
        </w:tc>
        <w:tc>
          <w:tcPr>
            <w:tcW w:w="1418"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1 чел</w:t>
            </w:r>
          </w:p>
          <w:p w:rsidR="004A69F9" w:rsidRPr="00242FBD" w:rsidRDefault="004A69F9" w:rsidP="00D539B6">
            <w:pPr>
              <w:jc w:val="center"/>
              <w:rPr>
                <w:rFonts w:ascii="Times New Roman" w:hAnsi="Times New Roman"/>
                <w:i/>
                <w:sz w:val="24"/>
              </w:rPr>
            </w:pPr>
            <w:r>
              <w:rPr>
                <w:rFonts w:ascii="Times New Roman" w:hAnsi="Times New Roman"/>
                <w:i/>
                <w:sz w:val="24"/>
              </w:rPr>
              <w:t>1,5%</w:t>
            </w:r>
          </w:p>
        </w:tc>
      </w:tr>
      <w:tr w:rsidR="004A69F9" w:rsidTr="00D539B6">
        <w:trPr>
          <w:jc w:val="center"/>
        </w:trPr>
        <w:tc>
          <w:tcPr>
            <w:tcW w:w="1062" w:type="dxa"/>
          </w:tcPr>
          <w:p w:rsidR="004A69F9" w:rsidRDefault="004A69F9" w:rsidP="00D539B6">
            <w:pPr>
              <w:jc w:val="center"/>
              <w:rPr>
                <w:rFonts w:ascii="Times New Roman" w:hAnsi="Times New Roman"/>
                <w:b/>
                <w:sz w:val="24"/>
              </w:rPr>
            </w:pPr>
            <w:r>
              <w:rPr>
                <w:rFonts w:ascii="Times New Roman" w:hAnsi="Times New Roman"/>
                <w:b/>
                <w:sz w:val="24"/>
              </w:rPr>
              <w:t>2а</w:t>
            </w:r>
          </w:p>
        </w:tc>
        <w:tc>
          <w:tcPr>
            <w:tcW w:w="1760" w:type="dxa"/>
          </w:tcPr>
          <w:p w:rsidR="004A69F9" w:rsidRDefault="004A69F9" w:rsidP="00D539B6">
            <w:pPr>
              <w:jc w:val="center"/>
              <w:rPr>
                <w:rFonts w:ascii="Times New Roman" w:hAnsi="Times New Roman"/>
                <w:sz w:val="24"/>
              </w:rPr>
            </w:pPr>
            <w:r>
              <w:rPr>
                <w:rFonts w:ascii="Times New Roman" w:hAnsi="Times New Roman"/>
                <w:sz w:val="24"/>
              </w:rPr>
              <w:t>14 чел</w:t>
            </w:r>
          </w:p>
          <w:p w:rsidR="004A69F9" w:rsidRPr="007205FA" w:rsidRDefault="004A69F9" w:rsidP="00D539B6">
            <w:pPr>
              <w:jc w:val="center"/>
              <w:rPr>
                <w:rFonts w:ascii="Times New Roman" w:hAnsi="Times New Roman"/>
                <w:sz w:val="24"/>
              </w:rPr>
            </w:pPr>
            <w:r>
              <w:rPr>
                <w:rFonts w:ascii="Times New Roman" w:hAnsi="Times New Roman"/>
                <w:sz w:val="24"/>
              </w:rPr>
              <w:t>60,8%</w:t>
            </w:r>
          </w:p>
        </w:tc>
        <w:tc>
          <w:tcPr>
            <w:tcW w:w="1205" w:type="dxa"/>
          </w:tcPr>
          <w:p w:rsidR="004A69F9" w:rsidRDefault="004A69F9" w:rsidP="00D539B6">
            <w:pPr>
              <w:jc w:val="center"/>
              <w:rPr>
                <w:rFonts w:ascii="Times New Roman" w:hAnsi="Times New Roman"/>
                <w:sz w:val="24"/>
              </w:rPr>
            </w:pPr>
            <w:r>
              <w:rPr>
                <w:rFonts w:ascii="Times New Roman" w:hAnsi="Times New Roman"/>
                <w:sz w:val="24"/>
              </w:rPr>
              <w:t>7 чел</w:t>
            </w:r>
          </w:p>
          <w:p w:rsidR="004A69F9" w:rsidRPr="007205FA" w:rsidRDefault="004A69F9" w:rsidP="00D539B6">
            <w:pPr>
              <w:jc w:val="center"/>
              <w:rPr>
                <w:rFonts w:ascii="Times New Roman" w:hAnsi="Times New Roman"/>
                <w:sz w:val="24"/>
              </w:rPr>
            </w:pPr>
            <w:r>
              <w:rPr>
                <w:rFonts w:ascii="Times New Roman" w:hAnsi="Times New Roman"/>
                <w:sz w:val="24"/>
              </w:rPr>
              <w:t>30,4</w:t>
            </w:r>
          </w:p>
        </w:tc>
        <w:tc>
          <w:tcPr>
            <w:tcW w:w="1448" w:type="dxa"/>
          </w:tcPr>
          <w:p w:rsidR="004A69F9" w:rsidRDefault="004A69F9" w:rsidP="00D539B6">
            <w:pPr>
              <w:jc w:val="center"/>
              <w:rPr>
                <w:rFonts w:ascii="Times New Roman" w:hAnsi="Times New Roman"/>
                <w:sz w:val="24"/>
              </w:rPr>
            </w:pPr>
            <w:r>
              <w:rPr>
                <w:rFonts w:ascii="Times New Roman" w:hAnsi="Times New Roman"/>
                <w:sz w:val="24"/>
              </w:rPr>
              <w:t>2 чел</w:t>
            </w:r>
          </w:p>
          <w:p w:rsidR="004A69F9" w:rsidRPr="007205FA" w:rsidRDefault="004A69F9" w:rsidP="00D539B6">
            <w:pPr>
              <w:jc w:val="center"/>
              <w:rPr>
                <w:rFonts w:ascii="Times New Roman" w:hAnsi="Times New Roman"/>
                <w:sz w:val="24"/>
              </w:rPr>
            </w:pPr>
            <w:r>
              <w:rPr>
                <w:rFonts w:ascii="Times New Roman" w:hAnsi="Times New Roman"/>
                <w:sz w:val="24"/>
              </w:rPr>
              <w:t>8,6%</w:t>
            </w:r>
          </w:p>
        </w:tc>
        <w:tc>
          <w:tcPr>
            <w:tcW w:w="1703" w:type="dxa"/>
          </w:tcPr>
          <w:p w:rsidR="004A69F9" w:rsidRDefault="004A69F9" w:rsidP="00D539B6">
            <w:pPr>
              <w:jc w:val="center"/>
              <w:rPr>
                <w:rFonts w:ascii="Times New Roman" w:hAnsi="Times New Roman"/>
                <w:sz w:val="24"/>
              </w:rPr>
            </w:pPr>
            <w:r>
              <w:rPr>
                <w:rFonts w:ascii="Times New Roman" w:hAnsi="Times New Roman"/>
                <w:sz w:val="24"/>
              </w:rPr>
              <w:t>18 чел</w:t>
            </w:r>
          </w:p>
          <w:p w:rsidR="004A69F9" w:rsidRPr="007205FA" w:rsidRDefault="004A69F9" w:rsidP="00D539B6">
            <w:pPr>
              <w:jc w:val="center"/>
              <w:rPr>
                <w:rFonts w:ascii="Times New Roman" w:hAnsi="Times New Roman"/>
                <w:sz w:val="24"/>
              </w:rPr>
            </w:pPr>
            <w:r>
              <w:rPr>
                <w:rFonts w:ascii="Times New Roman" w:hAnsi="Times New Roman"/>
                <w:sz w:val="24"/>
              </w:rPr>
              <w:t>78,2%</w:t>
            </w:r>
          </w:p>
        </w:tc>
        <w:tc>
          <w:tcPr>
            <w:tcW w:w="1303" w:type="dxa"/>
          </w:tcPr>
          <w:p w:rsidR="004A69F9" w:rsidRDefault="004A69F9" w:rsidP="00D539B6">
            <w:pPr>
              <w:jc w:val="center"/>
              <w:rPr>
                <w:rFonts w:ascii="Times New Roman" w:hAnsi="Times New Roman"/>
                <w:sz w:val="24"/>
              </w:rPr>
            </w:pPr>
            <w:r>
              <w:rPr>
                <w:rFonts w:ascii="Times New Roman" w:hAnsi="Times New Roman"/>
                <w:sz w:val="24"/>
              </w:rPr>
              <w:t>3 чел</w:t>
            </w:r>
          </w:p>
          <w:p w:rsidR="004A69F9" w:rsidRPr="007205FA" w:rsidRDefault="004A69F9" w:rsidP="00D539B6">
            <w:pPr>
              <w:jc w:val="center"/>
              <w:rPr>
                <w:rFonts w:ascii="Times New Roman" w:hAnsi="Times New Roman"/>
                <w:sz w:val="24"/>
              </w:rPr>
            </w:pPr>
            <w:r>
              <w:rPr>
                <w:rFonts w:ascii="Times New Roman" w:hAnsi="Times New Roman"/>
                <w:sz w:val="24"/>
              </w:rPr>
              <w:t>13%</w:t>
            </w:r>
          </w:p>
        </w:tc>
        <w:tc>
          <w:tcPr>
            <w:tcW w:w="1418" w:type="dxa"/>
          </w:tcPr>
          <w:p w:rsidR="004A69F9" w:rsidRDefault="004A69F9" w:rsidP="00D539B6">
            <w:pPr>
              <w:jc w:val="center"/>
              <w:rPr>
                <w:rFonts w:ascii="Times New Roman" w:hAnsi="Times New Roman"/>
                <w:sz w:val="24"/>
              </w:rPr>
            </w:pPr>
            <w:r>
              <w:rPr>
                <w:rFonts w:ascii="Times New Roman" w:hAnsi="Times New Roman"/>
                <w:sz w:val="24"/>
              </w:rPr>
              <w:t>2 чел</w:t>
            </w:r>
          </w:p>
          <w:p w:rsidR="004A69F9" w:rsidRPr="007205FA" w:rsidRDefault="004A69F9" w:rsidP="00D539B6">
            <w:pPr>
              <w:jc w:val="center"/>
              <w:rPr>
                <w:rFonts w:ascii="Times New Roman" w:hAnsi="Times New Roman"/>
                <w:sz w:val="24"/>
              </w:rPr>
            </w:pPr>
            <w:r>
              <w:rPr>
                <w:rFonts w:ascii="Times New Roman" w:hAnsi="Times New Roman"/>
                <w:sz w:val="24"/>
              </w:rPr>
              <w:t>8,6%</w:t>
            </w:r>
          </w:p>
        </w:tc>
      </w:tr>
      <w:tr w:rsidR="004A69F9" w:rsidTr="00D539B6">
        <w:trPr>
          <w:jc w:val="center"/>
        </w:trPr>
        <w:tc>
          <w:tcPr>
            <w:tcW w:w="1062" w:type="dxa"/>
          </w:tcPr>
          <w:p w:rsidR="004A69F9" w:rsidRDefault="004A69F9" w:rsidP="00D539B6">
            <w:pPr>
              <w:jc w:val="center"/>
              <w:rPr>
                <w:rFonts w:ascii="Times New Roman" w:hAnsi="Times New Roman"/>
                <w:b/>
                <w:sz w:val="24"/>
              </w:rPr>
            </w:pPr>
            <w:r>
              <w:rPr>
                <w:rFonts w:ascii="Times New Roman" w:hAnsi="Times New Roman"/>
                <w:b/>
                <w:sz w:val="24"/>
              </w:rPr>
              <w:t>2б</w:t>
            </w:r>
          </w:p>
        </w:tc>
        <w:tc>
          <w:tcPr>
            <w:tcW w:w="1760" w:type="dxa"/>
          </w:tcPr>
          <w:p w:rsidR="004A69F9" w:rsidRDefault="004A69F9" w:rsidP="00D539B6">
            <w:pPr>
              <w:jc w:val="center"/>
              <w:rPr>
                <w:rFonts w:ascii="Times New Roman" w:hAnsi="Times New Roman"/>
                <w:sz w:val="24"/>
              </w:rPr>
            </w:pPr>
            <w:r>
              <w:rPr>
                <w:rFonts w:ascii="Times New Roman" w:hAnsi="Times New Roman"/>
                <w:sz w:val="24"/>
              </w:rPr>
              <w:t>21 чел</w:t>
            </w:r>
          </w:p>
          <w:p w:rsidR="004A69F9" w:rsidRPr="007205FA" w:rsidRDefault="004A69F9" w:rsidP="00D539B6">
            <w:pPr>
              <w:jc w:val="center"/>
              <w:rPr>
                <w:rFonts w:ascii="Times New Roman" w:hAnsi="Times New Roman"/>
                <w:sz w:val="24"/>
              </w:rPr>
            </w:pPr>
            <w:r>
              <w:rPr>
                <w:rFonts w:ascii="Times New Roman" w:hAnsi="Times New Roman"/>
                <w:sz w:val="24"/>
              </w:rPr>
              <w:t>92%</w:t>
            </w:r>
          </w:p>
        </w:tc>
        <w:tc>
          <w:tcPr>
            <w:tcW w:w="1205" w:type="dxa"/>
          </w:tcPr>
          <w:p w:rsidR="004A69F9" w:rsidRDefault="004A69F9" w:rsidP="00D539B6">
            <w:pPr>
              <w:jc w:val="center"/>
              <w:rPr>
                <w:rFonts w:ascii="Times New Roman" w:hAnsi="Times New Roman"/>
                <w:sz w:val="24"/>
              </w:rPr>
            </w:pPr>
            <w:r>
              <w:rPr>
                <w:rFonts w:ascii="Times New Roman" w:hAnsi="Times New Roman"/>
                <w:sz w:val="24"/>
              </w:rPr>
              <w:t>2 чел</w:t>
            </w:r>
          </w:p>
          <w:p w:rsidR="004A69F9" w:rsidRPr="007205FA" w:rsidRDefault="004A69F9" w:rsidP="00D539B6">
            <w:pPr>
              <w:jc w:val="center"/>
              <w:rPr>
                <w:rFonts w:ascii="Times New Roman" w:hAnsi="Times New Roman"/>
                <w:sz w:val="24"/>
              </w:rPr>
            </w:pPr>
            <w:r>
              <w:rPr>
                <w:rFonts w:ascii="Times New Roman" w:hAnsi="Times New Roman"/>
                <w:sz w:val="24"/>
              </w:rPr>
              <w:t>8%</w:t>
            </w:r>
          </w:p>
        </w:tc>
        <w:tc>
          <w:tcPr>
            <w:tcW w:w="1448" w:type="dxa"/>
          </w:tcPr>
          <w:p w:rsidR="004A69F9" w:rsidRPr="007205FA" w:rsidRDefault="004A69F9" w:rsidP="00D539B6">
            <w:pPr>
              <w:jc w:val="center"/>
              <w:rPr>
                <w:rFonts w:ascii="Times New Roman" w:hAnsi="Times New Roman"/>
                <w:sz w:val="24"/>
              </w:rPr>
            </w:pPr>
            <w:r>
              <w:rPr>
                <w:rFonts w:ascii="Times New Roman" w:hAnsi="Times New Roman"/>
                <w:sz w:val="24"/>
              </w:rPr>
              <w:t>-</w:t>
            </w:r>
          </w:p>
        </w:tc>
        <w:tc>
          <w:tcPr>
            <w:tcW w:w="1703" w:type="dxa"/>
          </w:tcPr>
          <w:p w:rsidR="004A69F9" w:rsidRDefault="004A69F9" w:rsidP="00D539B6">
            <w:pPr>
              <w:jc w:val="center"/>
              <w:rPr>
                <w:rFonts w:ascii="Times New Roman" w:hAnsi="Times New Roman"/>
                <w:sz w:val="24"/>
              </w:rPr>
            </w:pPr>
            <w:r>
              <w:rPr>
                <w:rFonts w:ascii="Times New Roman" w:hAnsi="Times New Roman"/>
                <w:sz w:val="24"/>
              </w:rPr>
              <w:t>23 чел</w:t>
            </w:r>
          </w:p>
          <w:p w:rsidR="004A69F9" w:rsidRPr="007205FA" w:rsidRDefault="004A69F9" w:rsidP="00D539B6">
            <w:pPr>
              <w:jc w:val="center"/>
              <w:rPr>
                <w:rFonts w:ascii="Times New Roman" w:hAnsi="Times New Roman"/>
                <w:sz w:val="24"/>
              </w:rPr>
            </w:pPr>
            <w:r>
              <w:rPr>
                <w:rFonts w:ascii="Times New Roman" w:hAnsi="Times New Roman"/>
                <w:sz w:val="24"/>
              </w:rPr>
              <w:t>92%</w:t>
            </w:r>
          </w:p>
        </w:tc>
        <w:tc>
          <w:tcPr>
            <w:tcW w:w="1303" w:type="dxa"/>
          </w:tcPr>
          <w:p w:rsidR="004A69F9" w:rsidRDefault="004A69F9" w:rsidP="00D539B6">
            <w:pPr>
              <w:jc w:val="center"/>
              <w:rPr>
                <w:rFonts w:ascii="Times New Roman" w:hAnsi="Times New Roman"/>
                <w:sz w:val="24"/>
              </w:rPr>
            </w:pPr>
            <w:r>
              <w:rPr>
                <w:rFonts w:ascii="Times New Roman" w:hAnsi="Times New Roman"/>
                <w:sz w:val="24"/>
              </w:rPr>
              <w:t>2 чел</w:t>
            </w:r>
          </w:p>
          <w:p w:rsidR="004A69F9" w:rsidRPr="007205FA" w:rsidRDefault="004A69F9" w:rsidP="00D539B6">
            <w:pPr>
              <w:jc w:val="center"/>
              <w:rPr>
                <w:rFonts w:ascii="Times New Roman" w:hAnsi="Times New Roman"/>
                <w:sz w:val="24"/>
              </w:rPr>
            </w:pPr>
            <w:r>
              <w:rPr>
                <w:rFonts w:ascii="Times New Roman" w:hAnsi="Times New Roman"/>
                <w:sz w:val="24"/>
              </w:rPr>
              <w:t>8 %</w:t>
            </w:r>
          </w:p>
        </w:tc>
        <w:tc>
          <w:tcPr>
            <w:tcW w:w="1418" w:type="dxa"/>
          </w:tcPr>
          <w:p w:rsidR="004A69F9" w:rsidRPr="007205FA" w:rsidRDefault="004A69F9" w:rsidP="00D539B6">
            <w:pPr>
              <w:jc w:val="center"/>
              <w:rPr>
                <w:rFonts w:ascii="Times New Roman" w:hAnsi="Times New Roman"/>
                <w:sz w:val="24"/>
              </w:rPr>
            </w:pPr>
            <w:r>
              <w:rPr>
                <w:rFonts w:ascii="Times New Roman" w:hAnsi="Times New Roman"/>
                <w:sz w:val="24"/>
              </w:rPr>
              <w:t>-</w:t>
            </w:r>
          </w:p>
        </w:tc>
      </w:tr>
      <w:tr w:rsidR="004A69F9" w:rsidTr="00D539B6">
        <w:trPr>
          <w:jc w:val="center"/>
        </w:trPr>
        <w:tc>
          <w:tcPr>
            <w:tcW w:w="1062" w:type="dxa"/>
          </w:tcPr>
          <w:p w:rsidR="004A69F9" w:rsidRDefault="004A69F9" w:rsidP="00D539B6">
            <w:pPr>
              <w:jc w:val="center"/>
              <w:rPr>
                <w:rFonts w:ascii="Times New Roman" w:hAnsi="Times New Roman"/>
                <w:b/>
                <w:sz w:val="24"/>
              </w:rPr>
            </w:pPr>
            <w:r>
              <w:rPr>
                <w:rFonts w:ascii="Times New Roman" w:hAnsi="Times New Roman"/>
                <w:b/>
                <w:sz w:val="24"/>
              </w:rPr>
              <w:t>2в</w:t>
            </w:r>
          </w:p>
        </w:tc>
        <w:tc>
          <w:tcPr>
            <w:tcW w:w="1760" w:type="dxa"/>
          </w:tcPr>
          <w:p w:rsidR="004A69F9" w:rsidRDefault="004A69F9" w:rsidP="00D539B6">
            <w:pPr>
              <w:jc w:val="center"/>
              <w:rPr>
                <w:rFonts w:ascii="Times New Roman" w:hAnsi="Times New Roman"/>
                <w:sz w:val="24"/>
              </w:rPr>
            </w:pPr>
            <w:r>
              <w:rPr>
                <w:rFonts w:ascii="Times New Roman" w:hAnsi="Times New Roman"/>
                <w:sz w:val="24"/>
              </w:rPr>
              <w:t>13 чел</w:t>
            </w:r>
          </w:p>
          <w:p w:rsidR="004A69F9" w:rsidRPr="007205FA" w:rsidRDefault="004A69F9" w:rsidP="00D539B6">
            <w:pPr>
              <w:jc w:val="center"/>
              <w:rPr>
                <w:rFonts w:ascii="Times New Roman" w:hAnsi="Times New Roman"/>
                <w:sz w:val="24"/>
              </w:rPr>
            </w:pPr>
            <w:r>
              <w:rPr>
                <w:rFonts w:ascii="Times New Roman" w:hAnsi="Times New Roman"/>
                <w:sz w:val="24"/>
              </w:rPr>
              <w:t>76,5%</w:t>
            </w:r>
          </w:p>
        </w:tc>
        <w:tc>
          <w:tcPr>
            <w:tcW w:w="1205" w:type="dxa"/>
          </w:tcPr>
          <w:p w:rsidR="004A69F9" w:rsidRDefault="004A69F9" w:rsidP="00D539B6">
            <w:pPr>
              <w:jc w:val="center"/>
              <w:rPr>
                <w:rFonts w:ascii="Times New Roman" w:hAnsi="Times New Roman"/>
                <w:sz w:val="24"/>
              </w:rPr>
            </w:pPr>
            <w:r>
              <w:rPr>
                <w:rFonts w:ascii="Times New Roman" w:hAnsi="Times New Roman"/>
                <w:sz w:val="24"/>
              </w:rPr>
              <w:t>4 чел</w:t>
            </w:r>
          </w:p>
          <w:p w:rsidR="004A69F9" w:rsidRPr="007205FA" w:rsidRDefault="004A69F9" w:rsidP="00D539B6">
            <w:pPr>
              <w:jc w:val="center"/>
              <w:rPr>
                <w:rFonts w:ascii="Times New Roman" w:hAnsi="Times New Roman"/>
                <w:sz w:val="24"/>
              </w:rPr>
            </w:pPr>
            <w:r>
              <w:rPr>
                <w:rFonts w:ascii="Times New Roman" w:hAnsi="Times New Roman"/>
                <w:sz w:val="24"/>
              </w:rPr>
              <w:t>23,5%</w:t>
            </w:r>
          </w:p>
        </w:tc>
        <w:tc>
          <w:tcPr>
            <w:tcW w:w="1448" w:type="dxa"/>
          </w:tcPr>
          <w:p w:rsidR="004A69F9" w:rsidRPr="007205FA" w:rsidRDefault="004A69F9" w:rsidP="00D539B6">
            <w:pPr>
              <w:jc w:val="center"/>
              <w:rPr>
                <w:rFonts w:ascii="Times New Roman" w:hAnsi="Times New Roman"/>
                <w:sz w:val="24"/>
              </w:rPr>
            </w:pPr>
            <w:r>
              <w:rPr>
                <w:rFonts w:ascii="Times New Roman" w:hAnsi="Times New Roman"/>
                <w:sz w:val="24"/>
              </w:rPr>
              <w:t>-</w:t>
            </w:r>
          </w:p>
        </w:tc>
        <w:tc>
          <w:tcPr>
            <w:tcW w:w="1703" w:type="dxa"/>
          </w:tcPr>
          <w:p w:rsidR="004A69F9" w:rsidRDefault="004A69F9" w:rsidP="00D539B6">
            <w:pPr>
              <w:jc w:val="center"/>
              <w:rPr>
                <w:rFonts w:ascii="Times New Roman" w:hAnsi="Times New Roman"/>
                <w:sz w:val="24"/>
              </w:rPr>
            </w:pPr>
            <w:r>
              <w:rPr>
                <w:rFonts w:ascii="Times New Roman" w:hAnsi="Times New Roman"/>
                <w:sz w:val="24"/>
              </w:rPr>
              <w:t>12 чел</w:t>
            </w:r>
          </w:p>
          <w:p w:rsidR="004A69F9" w:rsidRPr="007205FA" w:rsidRDefault="004A69F9" w:rsidP="00D539B6">
            <w:pPr>
              <w:jc w:val="center"/>
              <w:rPr>
                <w:rFonts w:ascii="Times New Roman" w:hAnsi="Times New Roman"/>
                <w:sz w:val="24"/>
              </w:rPr>
            </w:pPr>
            <w:r>
              <w:rPr>
                <w:rFonts w:ascii="Times New Roman" w:hAnsi="Times New Roman"/>
                <w:sz w:val="24"/>
              </w:rPr>
              <w:t>70,4%</w:t>
            </w:r>
          </w:p>
        </w:tc>
        <w:tc>
          <w:tcPr>
            <w:tcW w:w="1303" w:type="dxa"/>
          </w:tcPr>
          <w:p w:rsidR="004A69F9" w:rsidRDefault="004A69F9" w:rsidP="00D539B6">
            <w:pPr>
              <w:jc w:val="center"/>
              <w:rPr>
                <w:rFonts w:ascii="Times New Roman" w:hAnsi="Times New Roman"/>
                <w:sz w:val="24"/>
              </w:rPr>
            </w:pPr>
            <w:r>
              <w:rPr>
                <w:rFonts w:ascii="Times New Roman" w:hAnsi="Times New Roman"/>
                <w:sz w:val="24"/>
              </w:rPr>
              <w:t>5 чел</w:t>
            </w:r>
          </w:p>
          <w:p w:rsidR="004A69F9" w:rsidRPr="007205FA" w:rsidRDefault="004A69F9" w:rsidP="00D539B6">
            <w:pPr>
              <w:jc w:val="center"/>
              <w:rPr>
                <w:rFonts w:ascii="Times New Roman" w:hAnsi="Times New Roman"/>
                <w:sz w:val="24"/>
              </w:rPr>
            </w:pPr>
            <w:r>
              <w:rPr>
                <w:rFonts w:ascii="Times New Roman" w:hAnsi="Times New Roman"/>
                <w:sz w:val="24"/>
              </w:rPr>
              <w:t>29,6%</w:t>
            </w:r>
          </w:p>
        </w:tc>
        <w:tc>
          <w:tcPr>
            <w:tcW w:w="1418" w:type="dxa"/>
          </w:tcPr>
          <w:p w:rsidR="004A69F9" w:rsidRPr="007205FA" w:rsidRDefault="004A69F9" w:rsidP="00D539B6">
            <w:pPr>
              <w:jc w:val="center"/>
              <w:rPr>
                <w:rFonts w:ascii="Times New Roman" w:hAnsi="Times New Roman"/>
                <w:sz w:val="24"/>
              </w:rPr>
            </w:pPr>
            <w:r>
              <w:rPr>
                <w:rFonts w:ascii="Times New Roman" w:hAnsi="Times New Roman"/>
                <w:sz w:val="24"/>
              </w:rPr>
              <w:t>-</w:t>
            </w:r>
          </w:p>
        </w:tc>
      </w:tr>
      <w:tr w:rsidR="004A69F9" w:rsidTr="00D539B6">
        <w:trPr>
          <w:jc w:val="center"/>
        </w:trPr>
        <w:tc>
          <w:tcPr>
            <w:tcW w:w="1062" w:type="dxa"/>
            <w:shd w:val="clear" w:color="auto" w:fill="D9D9D9" w:themeFill="background1" w:themeFillShade="D9"/>
          </w:tcPr>
          <w:p w:rsidR="004A69F9" w:rsidRPr="00242FBD" w:rsidRDefault="004A69F9" w:rsidP="00D539B6">
            <w:pPr>
              <w:jc w:val="center"/>
              <w:rPr>
                <w:rFonts w:ascii="Times New Roman" w:hAnsi="Times New Roman"/>
                <w:i/>
                <w:sz w:val="24"/>
              </w:rPr>
            </w:pPr>
            <w:r>
              <w:rPr>
                <w:rFonts w:ascii="Times New Roman" w:hAnsi="Times New Roman"/>
                <w:i/>
                <w:sz w:val="24"/>
              </w:rPr>
              <w:t>Всего</w:t>
            </w:r>
          </w:p>
        </w:tc>
        <w:tc>
          <w:tcPr>
            <w:tcW w:w="1760"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48 чел</w:t>
            </w:r>
          </w:p>
          <w:p w:rsidR="004A69F9" w:rsidRPr="00242FBD" w:rsidRDefault="004A69F9" w:rsidP="00D539B6">
            <w:pPr>
              <w:jc w:val="center"/>
              <w:rPr>
                <w:rFonts w:ascii="Times New Roman" w:hAnsi="Times New Roman"/>
                <w:i/>
                <w:sz w:val="24"/>
              </w:rPr>
            </w:pPr>
            <w:r>
              <w:rPr>
                <w:rFonts w:ascii="Times New Roman" w:hAnsi="Times New Roman"/>
                <w:i/>
                <w:sz w:val="24"/>
              </w:rPr>
              <w:t>76,4%</w:t>
            </w:r>
          </w:p>
        </w:tc>
        <w:tc>
          <w:tcPr>
            <w:tcW w:w="1205"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13 чел</w:t>
            </w:r>
          </w:p>
          <w:p w:rsidR="004A69F9" w:rsidRPr="00242FBD" w:rsidRDefault="004A69F9" w:rsidP="00D539B6">
            <w:pPr>
              <w:jc w:val="center"/>
              <w:rPr>
                <w:rFonts w:ascii="Times New Roman" w:hAnsi="Times New Roman"/>
                <w:i/>
                <w:sz w:val="24"/>
              </w:rPr>
            </w:pPr>
            <w:r>
              <w:rPr>
                <w:rFonts w:ascii="Times New Roman" w:hAnsi="Times New Roman"/>
                <w:i/>
                <w:sz w:val="24"/>
              </w:rPr>
              <w:t>20,6%</w:t>
            </w:r>
          </w:p>
        </w:tc>
        <w:tc>
          <w:tcPr>
            <w:tcW w:w="1448"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2 чел</w:t>
            </w:r>
          </w:p>
          <w:p w:rsidR="004A69F9" w:rsidRPr="00242FBD" w:rsidRDefault="004A69F9" w:rsidP="00D539B6">
            <w:pPr>
              <w:jc w:val="center"/>
              <w:rPr>
                <w:rFonts w:ascii="Times New Roman" w:hAnsi="Times New Roman"/>
                <w:i/>
                <w:sz w:val="24"/>
              </w:rPr>
            </w:pPr>
            <w:r>
              <w:rPr>
                <w:rFonts w:ascii="Times New Roman" w:hAnsi="Times New Roman"/>
                <w:i/>
                <w:sz w:val="24"/>
              </w:rPr>
              <w:t>4,3%-</w:t>
            </w:r>
          </w:p>
        </w:tc>
        <w:tc>
          <w:tcPr>
            <w:tcW w:w="1703"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53 чел</w:t>
            </w:r>
          </w:p>
          <w:p w:rsidR="004A69F9" w:rsidRPr="00242FBD" w:rsidRDefault="004A69F9" w:rsidP="00D539B6">
            <w:pPr>
              <w:jc w:val="center"/>
              <w:rPr>
                <w:rFonts w:ascii="Times New Roman" w:hAnsi="Times New Roman"/>
                <w:i/>
                <w:sz w:val="24"/>
              </w:rPr>
            </w:pPr>
            <w:r>
              <w:rPr>
                <w:rFonts w:ascii="Times New Roman" w:hAnsi="Times New Roman"/>
                <w:i/>
                <w:sz w:val="24"/>
              </w:rPr>
              <w:t>80,2%</w:t>
            </w:r>
          </w:p>
        </w:tc>
        <w:tc>
          <w:tcPr>
            <w:tcW w:w="1303"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10 чел</w:t>
            </w:r>
          </w:p>
          <w:p w:rsidR="004A69F9" w:rsidRPr="00242FBD" w:rsidRDefault="004A69F9" w:rsidP="00D539B6">
            <w:pPr>
              <w:jc w:val="center"/>
              <w:rPr>
                <w:rFonts w:ascii="Times New Roman" w:hAnsi="Times New Roman"/>
                <w:i/>
                <w:sz w:val="24"/>
              </w:rPr>
            </w:pPr>
            <w:r>
              <w:rPr>
                <w:rFonts w:ascii="Times New Roman" w:hAnsi="Times New Roman"/>
                <w:i/>
                <w:sz w:val="24"/>
              </w:rPr>
              <w:t>31%</w:t>
            </w:r>
          </w:p>
        </w:tc>
        <w:tc>
          <w:tcPr>
            <w:tcW w:w="1418"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2 чел</w:t>
            </w:r>
          </w:p>
          <w:p w:rsidR="004A69F9" w:rsidRPr="00242FBD" w:rsidRDefault="004A69F9" w:rsidP="00D539B6">
            <w:pPr>
              <w:jc w:val="center"/>
              <w:rPr>
                <w:rFonts w:ascii="Times New Roman" w:hAnsi="Times New Roman"/>
                <w:i/>
                <w:sz w:val="24"/>
              </w:rPr>
            </w:pPr>
            <w:r>
              <w:rPr>
                <w:rFonts w:ascii="Times New Roman" w:hAnsi="Times New Roman"/>
                <w:i/>
                <w:sz w:val="24"/>
              </w:rPr>
              <w:t>2,8 %</w:t>
            </w:r>
          </w:p>
        </w:tc>
      </w:tr>
      <w:tr w:rsidR="004A69F9" w:rsidTr="00D539B6">
        <w:trPr>
          <w:jc w:val="center"/>
        </w:trPr>
        <w:tc>
          <w:tcPr>
            <w:tcW w:w="1062" w:type="dxa"/>
          </w:tcPr>
          <w:p w:rsidR="004A69F9" w:rsidRDefault="004A69F9" w:rsidP="00D539B6">
            <w:pPr>
              <w:jc w:val="center"/>
              <w:rPr>
                <w:rFonts w:ascii="Times New Roman" w:hAnsi="Times New Roman"/>
                <w:b/>
                <w:sz w:val="24"/>
              </w:rPr>
            </w:pPr>
            <w:r>
              <w:rPr>
                <w:rFonts w:ascii="Times New Roman" w:hAnsi="Times New Roman"/>
                <w:b/>
                <w:sz w:val="24"/>
              </w:rPr>
              <w:t>3а</w:t>
            </w:r>
          </w:p>
        </w:tc>
        <w:tc>
          <w:tcPr>
            <w:tcW w:w="1760" w:type="dxa"/>
          </w:tcPr>
          <w:p w:rsidR="004A69F9" w:rsidRDefault="004A69F9" w:rsidP="00D539B6">
            <w:pPr>
              <w:jc w:val="center"/>
              <w:rPr>
                <w:rFonts w:ascii="Times New Roman" w:hAnsi="Times New Roman"/>
                <w:sz w:val="24"/>
              </w:rPr>
            </w:pPr>
            <w:r>
              <w:rPr>
                <w:rFonts w:ascii="Times New Roman" w:hAnsi="Times New Roman"/>
                <w:sz w:val="24"/>
              </w:rPr>
              <w:t>23 чел</w:t>
            </w:r>
          </w:p>
          <w:p w:rsidR="004A69F9" w:rsidRPr="007205FA" w:rsidRDefault="004A69F9" w:rsidP="00D539B6">
            <w:pPr>
              <w:jc w:val="center"/>
              <w:rPr>
                <w:rFonts w:ascii="Times New Roman" w:hAnsi="Times New Roman"/>
                <w:sz w:val="24"/>
              </w:rPr>
            </w:pPr>
            <w:r>
              <w:rPr>
                <w:rFonts w:ascii="Times New Roman" w:hAnsi="Times New Roman"/>
                <w:sz w:val="24"/>
              </w:rPr>
              <w:t>69%</w:t>
            </w:r>
          </w:p>
        </w:tc>
        <w:tc>
          <w:tcPr>
            <w:tcW w:w="1205" w:type="dxa"/>
          </w:tcPr>
          <w:p w:rsidR="004A69F9" w:rsidRDefault="004A69F9" w:rsidP="00D539B6">
            <w:pPr>
              <w:jc w:val="center"/>
              <w:rPr>
                <w:rFonts w:ascii="Times New Roman" w:hAnsi="Times New Roman"/>
                <w:sz w:val="24"/>
              </w:rPr>
            </w:pPr>
            <w:r>
              <w:rPr>
                <w:rFonts w:ascii="Times New Roman" w:hAnsi="Times New Roman"/>
                <w:sz w:val="24"/>
              </w:rPr>
              <w:t>7 чел</w:t>
            </w:r>
          </w:p>
          <w:p w:rsidR="004A69F9" w:rsidRPr="007205FA" w:rsidRDefault="004A69F9" w:rsidP="00D539B6">
            <w:pPr>
              <w:jc w:val="center"/>
              <w:rPr>
                <w:rFonts w:ascii="Times New Roman" w:hAnsi="Times New Roman"/>
                <w:sz w:val="24"/>
              </w:rPr>
            </w:pPr>
            <w:r>
              <w:rPr>
                <w:rFonts w:ascii="Times New Roman" w:hAnsi="Times New Roman"/>
                <w:sz w:val="24"/>
              </w:rPr>
              <w:t>21%</w:t>
            </w:r>
          </w:p>
        </w:tc>
        <w:tc>
          <w:tcPr>
            <w:tcW w:w="1448" w:type="dxa"/>
          </w:tcPr>
          <w:p w:rsidR="004A69F9" w:rsidRDefault="004A69F9" w:rsidP="00D539B6">
            <w:pPr>
              <w:jc w:val="center"/>
              <w:rPr>
                <w:rFonts w:ascii="Times New Roman" w:hAnsi="Times New Roman"/>
                <w:sz w:val="24"/>
              </w:rPr>
            </w:pPr>
            <w:r>
              <w:rPr>
                <w:rFonts w:ascii="Times New Roman" w:hAnsi="Times New Roman"/>
                <w:sz w:val="24"/>
              </w:rPr>
              <w:t>3 чел</w:t>
            </w:r>
          </w:p>
          <w:p w:rsidR="004A69F9" w:rsidRPr="007205FA" w:rsidRDefault="004A69F9" w:rsidP="00D539B6">
            <w:pPr>
              <w:jc w:val="center"/>
              <w:rPr>
                <w:rFonts w:ascii="Times New Roman" w:hAnsi="Times New Roman"/>
                <w:sz w:val="24"/>
              </w:rPr>
            </w:pPr>
            <w:r>
              <w:rPr>
                <w:rFonts w:ascii="Times New Roman" w:hAnsi="Times New Roman"/>
                <w:sz w:val="24"/>
              </w:rPr>
              <w:t>9%</w:t>
            </w:r>
          </w:p>
        </w:tc>
        <w:tc>
          <w:tcPr>
            <w:tcW w:w="1703" w:type="dxa"/>
          </w:tcPr>
          <w:p w:rsidR="004A69F9" w:rsidRDefault="004A69F9" w:rsidP="00D539B6">
            <w:pPr>
              <w:jc w:val="center"/>
              <w:rPr>
                <w:rFonts w:ascii="Times New Roman" w:hAnsi="Times New Roman"/>
                <w:sz w:val="24"/>
              </w:rPr>
            </w:pPr>
            <w:r>
              <w:rPr>
                <w:rFonts w:ascii="Times New Roman" w:hAnsi="Times New Roman"/>
                <w:sz w:val="24"/>
              </w:rPr>
              <w:t>20 чел</w:t>
            </w:r>
          </w:p>
          <w:p w:rsidR="004A69F9" w:rsidRPr="007205FA" w:rsidRDefault="004A69F9" w:rsidP="00D539B6">
            <w:pPr>
              <w:jc w:val="center"/>
              <w:rPr>
                <w:rFonts w:ascii="Times New Roman" w:hAnsi="Times New Roman"/>
                <w:sz w:val="24"/>
              </w:rPr>
            </w:pPr>
            <w:r>
              <w:rPr>
                <w:rFonts w:ascii="Times New Roman" w:hAnsi="Times New Roman"/>
                <w:sz w:val="24"/>
              </w:rPr>
              <w:t>69%</w:t>
            </w:r>
          </w:p>
        </w:tc>
        <w:tc>
          <w:tcPr>
            <w:tcW w:w="1303" w:type="dxa"/>
          </w:tcPr>
          <w:p w:rsidR="004A69F9" w:rsidRDefault="004A69F9" w:rsidP="00D539B6">
            <w:pPr>
              <w:jc w:val="center"/>
              <w:rPr>
                <w:rFonts w:ascii="Times New Roman" w:hAnsi="Times New Roman"/>
                <w:sz w:val="24"/>
              </w:rPr>
            </w:pPr>
            <w:r>
              <w:rPr>
                <w:rFonts w:ascii="Times New Roman" w:hAnsi="Times New Roman"/>
                <w:sz w:val="24"/>
              </w:rPr>
              <w:t>9 чел</w:t>
            </w:r>
          </w:p>
          <w:p w:rsidR="004A69F9" w:rsidRPr="007205FA" w:rsidRDefault="004A69F9" w:rsidP="00D539B6">
            <w:pPr>
              <w:jc w:val="center"/>
              <w:rPr>
                <w:rFonts w:ascii="Times New Roman" w:hAnsi="Times New Roman"/>
                <w:sz w:val="24"/>
              </w:rPr>
            </w:pPr>
            <w:r>
              <w:rPr>
                <w:rFonts w:ascii="Times New Roman" w:hAnsi="Times New Roman"/>
                <w:sz w:val="24"/>
              </w:rPr>
              <w:t>31%</w:t>
            </w:r>
          </w:p>
        </w:tc>
        <w:tc>
          <w:tcPr>
            <w:tcW w:w="1418" w:type="dxa"/>
          </w:tcPr>
          <w:p w:rsidR="004A69F9" w:rsidRPr="007205FA" w:rsidRDefault="004A69F9" w:rsidP="00D539B6">
            <w:pPr>
              <w:jc w:val="center"/>
              <w:rPr>
                <w:rFonts w:ascii="Times New Roman" w:hAnsi="Times New Roman"/>
                <w:sz w:val="24"/>
              </w:rPr>
            </w:pPr>
            <w:r>
              <w:rPr>
                <w:rFonts w:ascii="Times New Roman" w:hAnsi="Times New Roman"/>
                <w:sz w:val="24"/>
              </w:rPr>
              <w:t>-</w:t>
            </w:r>
          </w:p>
        </w:tc>
      </w:tr>
      <w:tr w:rsidR="004A69F9" w:rsidTr="00D539B6">
        <w:trPr>
          <w:jc w:val="center"/>
        </w:trPr>
        <w:tc>
          <w:tcPr>
            <w:tcW w:w="1062" w:type="dxa"/>
          </w:tcPr>
          <w:p w:rsidR="004A69F9" w:rsidRDefault="004A69F9" w:rsidP="00D539B6">
            <w:pPr>
              <w:jc w:val="center"/>
              <w:rPr>
                <w:rFonts w:ascii="Times New Roman" w:hAnsi="Times New Roman"/>
                <w:b/>
                <w:sz w:val="24"/>
              </w:rPr>
            </w:pPr>
            <w:r>
              <w:rPr>
                <w:rFonts w:ascii="Times New Roman" w:hAnsi="Times New Roman"/>
                <w:b/>
                <w:sz w:val="24"/>
              </w:rPr>
              <w:t>3б</w:t>
            </w:r>
          </w:p>
        </w:tc>
        <w:tc>
          <w:tcPr>
            <w:tcW w:w="1760" w:type="dxa"/>
          </w:tcPr>
          <w:p w:rsidR="004A69F9" w:rsidRDefault="004A69F9" w:rsidP="00D539B6">
            <w:pPr>
              <w:jc w:val="center"/>
              <w:rPr>
                <w:rFonts w:ascii="Times New Roman" w:hAnsi="Times New Roman"/>
                <w:sz w:val="24"/>
              </w:rPr>
            </w:pPr>
            <w:r>
              <w:rPr>
                <w:rFonts w:ascii="Times New Roman" w:hAnsi="Times New Roman"/>
                <w:sz w:val="24"/>
              </w:rPr>
              <w:t>25 чел</w:t>
            </w:r>
          </w:p>
          <w:p w:rsidR="004A69F9" w:rsidRPr="007205FA" w:rsidRDefault="004A69F9" w:rsidP="00D539B6">
            <w:pPr>
              <w:jc w:val="center"/>
              <w:rPr>
                <w:rFonts w:ascii="Times New Roman" w:hAnsi="Times New Roman"/>
                <w:sz w:val="24"/>
              </w:rPr>
            </w:pPr>
            <w:r>
              <w:rPr>
                <w:rFonts w:ascii="Times New Roman" w:hAnsi="Times New Roman"/>
                <w:sz w:val="24"/>
              </w:rPr>
              <w:t>80%</w:t>
            </w:r>
          </w:p>
        </w:tc>
        <w:tc>
          <w:tcPr>
            <w:tcW w:w="1205" w:type="dxa"/>
          </w:tcPr>
          <w:p w:rsidR="004A69F9" w:rsidRDefault="004A69F9" w:rsidP="00D539B6">
            <w:pPr>
              <w:jc w:val="center"/>
              <w:rPr>
                <w:rFonts w:ascii="Times New Roman" w:hAnsi="Times New Roman"/>
                <w:sz w:val="24"/>
              </w:rPr>
            </w:pPr>
            <w:r>
              <w:rPr>
                <w:rFonts w:ascii="Times New Roman" w:hAnsi="Times New Roman"/>
                <w:sz w:val="24"/>
              </w:rPr>
              <w:t>5 чел</w:t>
            </w:r>
          </w:p>
          <w:p w:rsidR="004A69F9" w:rsidRPr="007205FA" w:rsidRDefault="004A69F9" w:rsidP="00D539B6">
            <w:pPr>
              <w:jc w:val="center"/>
              <w:rPr>
                <w:rFonts w:ascii="Times New Roman" w:hAnsi="Times New Roman"/>
                <w:sz w:val="24"/>
              </w:rPr>
            </w:pPr>
            <w:r>
              <w:rPr>
                <w:rFonts w:ascii="Times New Roman" w:hAnsi="Times New Roman"/>
                <w:sz w:val="24"/>
              </w:rPr>
              <w:t>16%</w:t>
            </w:r>
          </w:p>
        </w:tc>
        <w:tc>
          <w:tcPr>
            <w:tcW w:w="1448" w:type="dxa"/>
          </w:tcPr>
          <w:p w:rsidR="004A69F9" w:rsidRDefault="004A69F9" w:rsidP="00D539B6">
            <w:pPr>
              <w:jc w:val="center"/>
              <w:rPr>
                <w:rFonts w:ascii="Times New Roman" w:hAnsi="Times New Roman"/>
                <w:sz w:val="24"/>
              </w:rPr>
            </w:pPr>
            <w:r>
              <w:rPr>
                <w:rFonts w:ascii="Times New Roman" w:hAnsi="Times New Roman"/>
                <w:sz w:val="24"/>
              </w:rPr>
              <w:t>1 чел</w:t>
            </w:r>
          </w:p>
          <w:p w:rsidR="004A69F9" w:rsidRPr="007205FA" w:rsidRDefault="004A69F9" w:rsidP="00D539B6">
            <w:pPr>
              <w:jc w:val="center"/>
              <w:rPr>
                <w:rFonts w:ascii="Times New Roman" w:hAnsi="Times New Roman"/>
                <w:sz w:val="24"/>
              </w:rPr>
            </w:pPr>
            <w:r>
              <w:rPr>
                <w:rFonts w:ascii="Times New Roman" w:hAnsi="Times New Roman"/>
                <w:sz w:val="24"/>
              </w:rPr>
              <w:t>3%</w:t>
            </w:r>
          </w:p>
        </w:tc>
        <w:tc>
          <w:tcPr>
            <w:tcW w:w="1703" w:type="dxa"/>
          </w:tcPr>
          <w:p w:rsidR="004A69F9" w:rsidRDefault="004A69F9" w:rsidP="00D539B6">
            <w:pPr>
              <w:jc w:val="center"/>
              <w:rPr>
                <w:rFonts w:ascii="Times New Roman" w:hAnsi="Times New Roman"/>
                <w:sz w:val="24"/>
              </w:rPr>
            </w:pPr>
            <w:r>
              <w:rPr>
                <w:rFonts w:ascii="Times New Roman" w:hAnsi="Times New Roman"/>
                <w:sz w:val="24"/>
              </w:rPr>
              <w:t>23 чел</w:t>
            </w:r>
          </w:p>
          <w:p w:rsidR="004A69F9" w:rsidRPr="007205FA" w:rsidRDefault="004A69F9" w:rsidP="00D539B6">
            <w:pPr>
              <w:jc w:val="center"/>
              <w:rPr>
                <w:rFonts w:ascii="Times New Roman" w:hAnsi="Times New Roman"/>
                <w:sz w:val="24"/>
              </w:rPr>
            </w:pPr>
            <w:r>
              <w:rPr>
                <w:rFonts w:ascii="Times New Roman" w:hAnsi="Times New Roman"/>
                <w:sz w:val="24"/>
              </w:rPr>
              <w:t>71%</w:t>
            </w:r>
          </w:p>
        </w:tc>
        <w:tc>
          <w:tcPr>
            <w:tcW w:w="1303" w:type="dxa"/>
          </w:tcPr>
          <w:p w:rsidR="004A69F9" w:rsidRDefault="004A69F9" w:rsidP="00D539B6">
            <w:pPr>
              <w:jc w:val="center"/>
              <w:rPr>
                <w:rFonts w:ascii="Times New Roman" w:hAnsi="Times New Roman"/>
                <w:sz w:val="24"/>
              </w:rPr>
            </w:pPr>
            <w:r>
              <w:rPr>
                <w:rFonts w:ascii="Times New Roman" w:hAnsi="Times New Roman"/>
                <w:sz w:val="24"/>
              </w:rPr>
              <w:t>8 чел</w:t>
            </w:r>
          </w:p>
          <w:p w:rsidR="004A69F9" w:rsidRPr="007205FA" w:rsidRDefault="004A69F9" w:rsidP="00D539B6">
            <w:pPr>
              <w:jc w:val="center"/>
              <w:rPr>
                <w:rFonts w:ascii="Times New Roman" w:hAnsi="Times New Roman"/>
                <w:sz w:val="24"/>
              </w:rPr>
            </w:pPr>
            <w:r>
              <w:rPr>
                <w:rFonts w:ascii="Times New Roman" w:hAnsi="Times New Roman"/>
                <w:sz w:val="24"/>
              </w:rPr>
              <w:t>25%</w:t>
            </w:r>
          </w:p>
        </w:tc>
        <w:tc>
          <w:tcPr>
            <w:tcW w:w="1418" w:type="dxa"/>
          </w:tcPr>
          <w:p w:rsidR="004A69F9" w:rsidRDefault="004A69F9" w:rsidP="00D539B6">
            <w:pPr>
              <w:jc w:val="center"/>
              <w:rPr>
                <w:rFonts w:ascii="Times New Roman" w:hAnsi="Times New Roman"/>
                <w:sz w:val="24"/>
              </w:rPr>
            </w:pPr>
            <w:r>
              <w:rPr>
                <w:rFonts w:ascii="Times New Roman" w:hAnsi="Times New Roman"/>
                <w:sz w:val="24"/>
              </w:rPr>
              <w:t>1 чел</w:t>
            </w:r>
          </w:p>
          <w:p w:rsidR="004A69F9" w:rsidRPr="007205FA" w:rsidRDefault="004A69F9" w:rsidP="00D539B6">
            <w:pPr>
              <w:jc w:val="center"/>
              <w:rPr>
                <w:rFonts w:ascii="Times New Roman" w:hAnsi="Times New Roman"/>
                <w:sz w:val="24"/>
              </w:rPr>
            </w:pPr>
            <w:r>
              <w:rPr>
                <w:rFonts w:ascii="Times New Roman" w:hAnsi="Times New Roman"/>
                <w:sz w:val="24"/>
              </w:rPr>
              <w:t>3,3 %</w:t>
            </w:r>
          </w:p>
        </w:tc>
      </w:tr>
      <w:tr w:rsidR="004A69F9" w:rsidTr="00D539B6">
        <w:trPr>
          <w:jc w:val="center"/>
        </w:trPr>
        <w:tc>
          <w:tcPr>
            <w:tcW w:w="1062" w:type="dxa"/>
            <w:shd w:val="clear" w:color="auto" w:fill="D9D9D9" w:themeFill="background1" w:themeFillShade="D9"/>
          </w:tcPr>
          <w:p w:rsidR="004A69F9" w:rsidRPr="00242FBD" w:rsidRDefault="004A69F9" w:rsidP="00D539B6">
            <w:pPr>
              <w:jc w:val="center"/>
              <w:rPr>
                <w:rFonts w:ascii="Times New Roman" w:hAnsi="Times New Roman"/>
                <w:i/>
                <w:sz w:val="24"/>
              </w:rPr>
            </w:pPr>
          </w:p>
        </w:tc>
        <w:tc>
          <w:tcPr>
            <w:tcW w:w="1760"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48 чел</w:t>
            </w:r>
          </w:p>
          <w:p w:rsidR="004A69F9" w:rsidRPr="00242FBD" w:rsidRDefault="004A69F9" w:rsidP="00D539B6">
            <w:pPr>
              <w:jc w:val="center"/>
              <w:rPr>
                <w:rFonts w:ascii="Times New Roman" w:hAnsi="Times New Roman"/>
                <w:i/>
                <w:sz w:val="24"/>
              </w:rPr>
            </w:pPr>
            <w:r>
              <w:rPr>
                <w:rFonts w:ascii="Times New Roman" w:hAnsi="Times New Roman"/>
                <w:i/>
                <w:sz w:val="24"/>
              </w:rPr>
              <w:t>74,5%</w:t>
            </w:r>
          </w:p>
        </w:tc>
        <w:tc>
          <w:tcPr>
            <w:tcW w:w="1205"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12 чел</w:t>
            </w:r>
          </w:p>
          <w:p w:rsidR="004A69F9" w:rsidRPr="00242FBD" w:rsidRDefault="004A69F9" w:rsidP="00D539B6">
            <w:pPr>
              <w:jc w:val="center"/>
              <w:rPr>
                <w:rFonts w:ascii="Times New Roman" w:hAnsi="Times New Roman"/>
                <w:i/>
                <w:sz w:val="24"/>
              </w:rPr>
            </w:pPr>
            <w:r>
              <w:rPr>
                <w:rFonts w:ascii="Times New Roman" w:hAnsi="Times New Roman"/>
                <w:i/>
                <w:sz w:val="24"/>
              </w:rPr>
              <w:t>18,5 %</w:t>
            </w:r>
          </w:p>
        </w:tc>
        <w:tc>
          <w:tcPr>
            <w:tcW w:w="1448"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4 чел</w:t>
            </w:r>
          </w:p>
          <w:p w:rsidR="004A69F9" w:rsidRPr="00242FBD" w:rsidRDefault="004A69F9" w:rsidP="00D539B6">
            <w:pPr>
              <w:jc w:val="center"/>
              <w:rPr>
                <w:rFonts w:ascii="Times New Roman" w:hAnsi="Times New Roman"/>
                <w:i/>
                <w:sz w:val="24"/>
              </w:rPr>
            </w:pPr>
            <w:r>
              <w:rPr>
                <w:rFonts w:ascii="Times New Roman" w:hAnsi="Times New Roman"/>
                <w:i/>
                <w:sz w:val="24"/>
              </w:rPr>
              <w:t>6 %</w:t>
            </w:r>
          </w:p>
        </w:tc>
        <w:tc>
          <w:tcPr>
            <w:tcW w:w="1703"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43 чел</w:t>
            </w:r>
          </w:p>
          <w:p w:rsidR="004A69F9" w:rsidRPr="00242FBD" w:rsidRDefault="004A69F9" w:rsidP="00D539B6">
            <w:pPr>
              <w:jc w:val="center"/>
              <w:rPr>
                <w:rFonts w:ascii="Times New Roman" w:hAnsi="Times New Roman"/>
                <w:i/>
                <w:sz w:val="24"/>
              </w:rPr>
            </w:pPr>
            <w:r>
              <w:rPr>
                <w:rFonts w:ascii="Times New Roman" w:hAnsi="Times New Roman"/>
                <w:i/>
                <w:sz w:val="24"/>
              </w:rPr>
              <w:t>70 %</w:t>
            </w:r>
          </w:p>
        </w:tc>
        <w:tc>
          <w:tcPr>
            <w:tcW w:w="1303"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17 чел</w:t>
            </w:r>
          </w:p>
          <w:p w:rsidR="004A69F9" w:rsidRPr="00242FBD" w:rsidRDefault="004A69F9" w:rsidP="00D539B6">
            <w:pPr>
              <w:jc w:val="center"/>
              <w:rPr>
                <w:rFonts w:ascii="Times New Roman" w:hAnsi="Times New Roman"/>
                <w:i/>
                <w:sz w:val="24"/>
              </w:rPr>
            </w:pPr>
            <w:r>
              <w:rPr>
                <w:rFonts w:ascii="Times New Roman" w:hAnsi="Times New Roman"/>
                <w:i/>
                <w:sz w:val="24"/>
              </w:rPr>
              <w:t>28%</w:t>
            </w:r>
          </w:p>
        </w:tc>
        <w:tc>
          <w:tcPr>
            <w:tcW w:w="1418" w:type="dxa"/>
            <w:shd w:val="clear" w:color="auto" w:fill="D9D9D9" w:themeFill="background1" w:themeFillShade="D9"/>
          </w:tcPr>
          <w:p w:rsidR="004A69F9" w:rsidRDefault="004A69F9" w:rsidP="00D539B6">
            <w:pPr>
              <w:jc w:val="center"/>
              <w:rPr>
                <w:rFonts w:ascii="Times New Roman" w:hAnsi="Times New Roman"/>
                <w:i/>
                <w:sz w:val="24"/>
              </w:rPr>
            </w:pPr>
            <w:r>
              <w:rPr>
                <w:rFonts w:ascii="Times New Roman" w:hAnsi="Times New Roman"/>
                <w:i/>
                <w:sz w:val="24"/>
              </w:rPr>
              <w:t>1 чел</w:t>
            </w:r>
          </w:p>
          <w:p w:rsidR="004A69F9" w:rsidRPr="00242FBD" w:rsidRDefault="004A69F9" w:rsidP="00D539B6">
            <w:pPr>
              <w:jc w:val="center"/>
              <w:rPr>
                <w:rFonts w:ascii="Times New Roman" w:hAnsi="Times New Roman"/>
                <w:i/>
                <w:sz w:val="24"/>
              </w:rPr>
            </w:pPr>
            <w:r>
              <w:rPr>
                <w:rFonts w:ascii="Times New Roman" w:hAnsi="Times New Roman"/>
                <w:i/>
                <w:sz w:val="24"/>
              </w:rPr>
              <w:t>1,6%</w:t>
            </w:r>
          </w:p>
        </w:tc>
      </w:tr>
      <w:tr w:rsidR="004A69F9" w:rsidTr="00D539B6">
        <w:trPr>
          <w:jc w:val="center"/>
        </w:trPr>
        <w:tc>
          <w:tcPr>
            <w:tcW w:w="1062" w:type="dxa"/>
            <w:shd w:val="clear" w:color="auto" w:fill="B8CCE4" w:themeFill="accent1" w:themeFillTint="66"/>
          </w:tcPr>
          <w:p w:rsidR="004A69F9" w:rsidRPr="008B28F2" w:rsidRDefault="004A69F9" w:rsidP="00D539B6">
            <w:pPr>
              <w:jc w:val="center"/>
              <w:rPr>
                <w:rFonts w:ascii="Times New Roman" w:hAnsi="Times New Roman"/>
                <w:b/>
                <w:sz w:val="24"/>
              </w:rPr>
            </w:pPr>
            <w:r>
              <w:rPr>
                <w:rFonts w:ascii="Times New Roman" w:hAnsi="Times New Roman"/>
                <w:b/>
                <w:sz w:val="24"/>
              </w:rPr>
              <w:t>Всего в 1-3 классах</w:t>
            </w:r>
          </w:p>
        </w:tc>
        <w:tc>
          <w:tcPr>
            <w:tcW w:w="1760" w:type="dxa"/>
            <w:shd w:val="clear" w:color="auto" w:fill="B8CCE4" w:themeFill="accent1" w:themeFillTint="66"/>
          </w:tcPr>
          <w:p w:rsidR="004A69F9" w:rsidRDefault="004A69F9" w:rsidP="00D539B6">
            <w:pPr>
              <w:jc w:val="center"/>
              <w:rPr>
                <w:rFonts w:ascii="Times New Roman" w:hAnsi="Times New Roman"/>
                <w:b/>
                <w:sz w:val="24"/>
              </w:rPr>
            </w:pPr>
            <w:r>
              <w:rPr>
                <w:rFonts w:ascii="Times New Roman" w:hAnsi="Times New Roman"/>
                <w:b/>
                <w:sz w:val="24"/>
              </w:rPr>
              <w:t>142 чел</w:t>
            </w:r>
          </w:p>
          <w:p w:rsidR="004A69F9" w:rsidRPr="008B28F2" w:rsidRDefault="004A69F9" w:rsidP="00D539B6">
            <w:pPr>
              <w:jc w:val="center"/>
              <w:rPr>
                <w:rFonts w:ascii="Times New Roman" w:hAnsi="Times New Roman"/>
                <w:b/>
                <w:sz w:val="24"/>
              </w:rPr>
            </w:pPr>
            <w:r>
              <w:rPr>
                <w:rFonts w:ascii="Times New Roman" w:hAnsi="Times New Roman"/>
                <w:b/>
                <w:sz w:val="24"/>
              </w:rPr>
              <w:t>76%</w:t>
            </w:r>
          </w:p>
        </w:tc>
        <w:tc>
          <w:tcPr>
            <w:tcW w:w="1205" w:type="dxa"/>
            <w:shd w:val="clear" w:color="auto" w:fill="B8CCE4" w:themeFill="accent1" w:themeFillTint="66"/>
          </w:tcPr>
          <w:p w:rsidR="004A69F9" w:rsidRDefault="004A69F9" w:rsidP="00D539B6">
            <w:pPr>
              <w:jc w:val="center"/>
              <w:rPr>
                <w:rFonts w:ascii="Times New Roman" w:hAnsi="Times New Roman"/>
                <w:b/>
                <w:sz w:val="24"/>
              </w:rPr>
            </w:pPr>
            <w:r>
              <w:rPr>
                <w:rFonts w:ascii="Times New Roman" w:hAnsi="Times New Roman"/>
                <w:b/>
                <w:sz w:val="24"/>
              </w:rPr>
              <w:t>33 чел</w:t>
            </w:r>
          </w:p>
          <w:p w:rsidR="004A69F9" w:rsidRPr="008B28F2" w:rsidRDefault="004A69F9" w:rsidP="00D539B6">
            <w:pPr>
              <w:jc w:val="center"/>
              <w:rPr>
                <w:rFonts w:ascii="Times New Roman" w:hAnsi="Times New Roman"/>
                <w:b/>
                <w:sz w:val="24"/>
              </w:rPr>
            </w:pPr>
            <w:r>
              <w:rPr>
                <w:rFonts w:ascii="Times New Roman" w:hAnsi="Times New Roman"/>
                <w:b/>
                <w:sz w:val="24"/>
              </w:rPr>
              <w:t>17,9%</w:t>
            </w:r>
          </w:p>
        </w:tc>
        <w:tc>
          <w:tcPr>
            <w:tcW w:w="1448" w:type="dxa"/>
            <w:shd w:val="clear" w:color="auto" w:fill="B8CCE4" w:themeFill="accent1" w:themeFillTint="66"/>
          </w:tcPr>
          <w:p w:rsidR="004A69F9" w:rsidRDefault="004A69F9" w:rsidP="00D539B6">
            <w:pPr>
              <w:jc w:val="center"/>
              <w:rPr>
                <w:rFonts w:ascii="Times New Roman" w:hAnsi="Times New Roman"/>
                <w:b/>
                <w:sz w:val="24"/>
              </w:rPr>
            </w:pPr>
            <w:r>
              <w:rPr>
                <w:rFonts w:ascii="Times New Roman" w:hAnsi="Times New Roman"/>
                <w:b/>
                <w:sz w:val="24"/>
              </w:rPr>
              <w:t>11 чел</w:t>
            </w:r>
          </w:p>
          <w:p w:rsidR="004A69F9" w:rsidRPr="008B28F2" w:rsidRDefault="004A69F9" w:rsidP="00D539B6">
            <w:pPr>
              <w:jc w:val="center"/>
              <w:rPr>
                <w:rFonts w:ascii="Times New Roman" w:hAnsi="Times New Roman"/>
                <w:b/>
                <w:sz w:val="24"/>
              </w:rPr>
            </w:pPr>
            <w:r>
              <w:rPr>
                <w:rFonts w:ascii="Times New Roman" w:hAnsi="Times New Roman"/>
                <w:b/>
                <w:sz w:val="24"/>
              </w:rPr>
              <w:t>6,1%</w:t>
            </w:r>
          </w:p>
        </w:tc>
        <w:tc>
          <w:tcPr>
            <w:tcW w:w="1703" w:type="dxa"/>
            <w:shd w:val="clear" w:color="auto" w:fill="B8CCE4" w:themeFill="accent1" w:themeFillTint="66"/>
          </w:tcPr>
          <w:p w:rsidR="004A69F9" w:rsidRDefault="004A69F9" w:rsidP="00D539B6">
            <w:pPr>
              <w:jc w:val="center"/>
              <w:rPr>
                <w:rFonts w:ascii="Times New Roman" w:hAnsi="Times New Roman"/>
                <w:b/>
                <w:sz w:val="24"/>
              </w:rPr>
            </w:pPr>
            <w:r>
              <w:rPr>
                <w:rFonts w:ascii="Times New Roman" w:hAnsi="Times New Roman"/>
                <w:b/>
                <w:sz w:val="24"/>
              </w:rPr>
              <w:t>140 чел</w:t>
            </w:r>
          </w:p>
          <w:p w:rsidR="004A69F9" w:rsidRPr="008B28F2" w:rsidRDefault="004A69F9" w:rsidP="00D539B6">
            <w:pPr>
              <w:jc w:val="center"/>
              <w:rPr>
                <w:rFonts w:ascii="Times New Roman" w:hAnsi="Times New Roman"/>
                <w:b/>
                <w:sz w:val="24"/>
              </w:rPr>
            </w:pPr>
            <w:r>
              <w:rPr>
                <w:rFonts w:ascii="Times New Roman" w:hAnsi="Times New Roman"/>
                <w:b/>
                <w:sz w:val="24"/>
              </w:rPr>
              <w:t>75%</w:t>
            </w:r>
          </w:p>
        </w:tc>
        <w:tc>
          <w:tcPr>
            <w:tcW w:w="1303" w:type="dxa"/>
            <w:shd w:val="clear" w:color="auto" w:fill="B8CCE4" w:themeFill="accent1" w:themeFillTint="66"/>
          </w:tcPr>
          <w:p w:rsidR="004A69F9" w:rsidRDefault="004A69F9" w:rsidP="00D539B6">
            <w:pPr>
              <w:jc w:val="center"/>
              <w:rPr>
                <w:rFonts w:ascii="Times New Roman" w:hAnsi="Times New Roman"/>
                <w:b/>
                <w:sz w:val="24"/>
              </w:rPr>
            </w:pPr>
            <w:r>
              <w:rPr>
                <w:rFonts w:ascii="Times New Roman" w:hAnsi="Times New Roman"/>
                <w:b/>
                <w:sz w:val="24"/>
              </w:rPr>
              <w:t>42 чел</w:t>
            </w:r>
          </w:p>
          <w:p w:rsidR="004A69F9" w:rsidRPr="008B28F2" w:rsidRDefault="004A69F9" w:rsidP="00D539B6">
            <w:pPr>
              <w:jc w:val="center"/>
              <w:rPr>
                <w:rFonts w:ascii="Times New Roman" w:hAnsi="Times New Roman"/>
                <w:b/>
                <w:sz w:val="24"/>
              </w:rPr>
            </w:pPr>
            <w:r>
              <w:rPr>
                <w:rFonts w:ascii="Times New Roman" w:hAnsi="Times New Roman"/>
                <w:b/>
                <w:sz w:val="24"/>
              </w:rPr>
              <w:t>28%</w:t>
            </w:r>
          </w:p>
        </w:tc>
        <w:tc>
          <w:tcPr>
            <w:tcW w:w="1418" w:type="dxa"/>
            <w:shd w:val="clear" w:color="auto" w:fill="B8CCE4" w:themeFill="accent1" w:themeFillTint="66"/>
          </w:tcPr>
          <w:p w:rsidR="004A69F9" w:rsidRDefault="004A69F9" w:rsidP="00D539B6">
            <w:pPr>
              <w:jc w:val="center"/>
              <w:rPr>
                <w:rFonts w:ascii="Times New Roman" w:hAnsi="Times New Roman"/>
                <w:b/>
                <w:sz w:val="24"/>
              </w:rPr>
            </w:pPr>
            <w:r>
              <w:rPr>
                <w:rFonts w:ascii="Times New Roman" w:hAnsi="Times New Roman"/>
                <w:b/>
                <w:sz w:val="24"/>
              </w:rPr>
              <w:t>4 чел</w:t>
            </w:r>
          </w:p>
          <w:p w:rsidR="004A69F9" w:rsidRPr="008B28F2" w:rsidRDefault="004A69F9" w:rsidP="00D539B6">
            <w:pPr>
              <w:jc w:val="center"/>
              <w:rPr>
                <w:rFonts w:ascii="Times New Roman" w:hAnsi="Times New Roman"/>
                <w:b/>
                <w:sz w:val="24"/>
              </w:rPr>
            </w:pPr>
            <w:r>
              <w:rPr>
                <w:rFonts w:ascii="Times New Roman" w:hAnsi="Times New Roman"/>
                <w:b/>
                <w:sz w:val="24"/>
              </w:rPr>
              <w:t>1,9 %</w:t>
            </w:r>
          </w:p>
        </w:tc>
      </w:tr>
    </w:tbl>
    <w:p w:rsidR="004A69F9" w:rsidRDefault="004A69F9" w:rsidP="004A69F9">
      <w:pPr>
        <w:jc w:val="center"/>
      </w:pPr>
    </w:p>
    <w:p w:rsidR="004A69F9" w:rsidRDefault="004A69F9" w:rsidP="004A69F9">
      <w:pPr>
        <w:jc w:val="both"/>
        <w:rPr>
          <w:rFonts w:ascii="Times New Roman" w:hAnsi="Times New Roman"/>
          <w:b/>
          <w:sz w:val="24"/>
        </w:rPr>
      </w:pPr>
      <w:r>
        <w:rPr>
          <w:rFonts w:ascii="Times New Roman" w:hAnsi="Times New Roman"/>
          <w:b/>
          <w:sz w:val="24"/>
        </w:rPr>
        <w:t xml:space="preserve">   </w:t>
      </w:r>
    </w:p>
    <w:p w:rsidR="004A69F9" w:rsidRPr="00AC1A53" w:rsidRDefault="004A69F9" w:rsidP="004A69F9">
      <w:pPr>
        <w:jc w:val="both"/>
        <w:rPr>
          <w:rFonts w:ascii="Times New Roman" w:hAnsi="Times New Roman"/>
          <w:b/>
          <w:sz w:val="24"/>
        </w:rPr>
        <w:sectPr w:rsidR="004A69F9" w:rsidRPr="00AC1A53" w:rsidSect="00D539B6">
          <w:pgSz w:w="11906" w:h="16838"/>
          <w:pgMar w:top="851" w:right="566" w:bottom="1134" w:left="1134" w:header="709" w:footer="709" w:gutter="0"/>
          <w:cols w:space="720"/>
        </w:sectPr>
      </w:pPr>
      <w:r>
        <w:rPr>
          <w:rFonts w:ascii="Times New Roman" w:hAnsi="Times New Roman"/>
          <w:b/>
          <w:sz w:val="24"/>
        </w:rPr>
        <w:t>В сравнении с результатами 1 полугодия 2014-15 года качество знании по русскому языку и математике в целом стабильно – базовый и повышенный уровень в среднем 75%.</w:t>
      </w:r>
    </w:p>
    <w:p w:rsidR="004A69F9" w:rsidRPr="000042AF" w:rsidRDefault="004A69F9" w:rsidP="004A69F9">
      <w:pPr>
        <w:jc w:val="center"/>
        <w:rPr>
          <w:rFonts w:ascii="Times New Roman" w:hAnsi="Times New Roman"/>
          <w:b/>
          <w:sz w:val="28"/>
        </w:rPr>
      </w:pPr>
      <w:r>
        <w:rPr>
          <w:rFonts w:ascii="Times New Roman" w:hAnsi="Times New Roman"/>
          <w:b/>
          <w:sz w:val="28"/>
        </w:rPr>
        <w:lastRenderedPageBreak/>
        <w:t>Метап</w:t>
      </w:r>
      <w:r w:rsidRPr="000042AF">
        <w:rPr>
          <w:rFonts w:ascii="Times New Roman" w:hAnsi="Times New Roman"/>
          <w:b/>
          <w:sz w:val="28"/>
        </w:rPr>
        <w:t>редметны</w:t>
      </w:r>
      <w:r>
        <w:rPr>
          <w:rFonts w:ascii="Times New Roman" w:hAnsi="Times New Roman"/>
          <w:b/>
          <w:sz w:val="28"/>
        </w:rPr>
        <w:t>е результаты освоения ООП НОО (1</w:t>
      </w:r>
      <w:r w:rsidRPr="000042AF">
        <w:rPr>
          <w:rFonts w:ascii="Times New Roman" w:hAnsi="Times New Roman"/>
          <w:b/>
          <w:sz w:val="28"/>
        </w:rPr>
        <w:t>-4 классы)</w:t>
      </w:r>
    </w:p>
    <w:p w:rsidR="004A69F9" w:rsidRDefault="004A69F9" w:rsidP="004A69F9">
      <w:pPr>
        <w:jc w:val="center"/>
        <w:rPr>
          <w:rFonts w:ascii="Times New Roman" w:hAnsi="Times New Roman"/>
          <w:b/>
          <w:sz w:val="24"/>
        </w:rPr>
      </w:pPr>
      <w:r w:rsidRPr="00E34A9D">
        <w:rPr>
          <w:rFonts w:ascii="Times New Roman" w:hAnsi="Times New Roman"/>
          <w:b/>
          <w:sz w:val="24"/>
        </w:rPr>
        <w:t>(</w:t>
      </w:r>
      <w:r>
        <w:rPr>
          <w:rFonts w:ascii="Times New Roman" w:hAnsi="Times New Roman"/>
          <w:b/>
          <w:sz w:val="24"/>
        </w:rPr>
        <w:t>у</w:t>
      </w:r>
      <w:r w:rsidRPr="00E34A9D">
        <w:rPr>
          <w:rFonts w:ascii="Times New Roman" w:hAnsi="Times New Roman"/>
          <w:b/>
          <w:sz w:val="24"/>
        </w:rPr>
        <w:t xml:space="preserve">спешность выполнения комплексных работ за </w:t>
      </w:r>
      <w:r>
        <w:rPr>
          <w:rFonts w:ascii="Times New Roman" w:hAnsi="Times New Roman"/>
          <w:b/>
          <w:sz w:val="24"/>
        </w:rPr>
        <w:t>2014-2015 год</w:t>
      </w:r>
    </w:p>
    <w:p w:rsidR="004A69F9" w:rsidRPr="00E34A9D" w:rsidRDefault="004A69F9" w:rsidP="004A69F9">
      <w:pPr>
        <w:jc w:val="center"/>
        <w:rPr>
          <w:rFonts w:ascii="Times New Roman" w:hAnsi="Times New Roman"/>
          <w:b/>
          <w:sz w:val="24"/>
        </w:rPr>
      </w:pPr>
      <w:r w:rsidRPr="00986E95">
        <w:rPr>
          <w:rFonts w:ascii="Times New Roman" w:hAnsi="Times New Roman"/>
          <w:b/>
          <w:sz w:val="24"/>
        </w:rPr>
        <w:t xml:space="preserve"> </w:t>
      </w:r>
      <w:r w:rsidRPr="00E34A9D">
        <w:rPr>
          <w:rFonts w:ascii="Times New Roman" w:hAnsi="Times New Roman"/>
          <w:b/>
          <w:sz w:val="24"/>
        </w:rPr>
        <w:t>и качество сформированности УУД (в%)</w:t>
      </w:r>
    </w:p>
    <w:tbl>
      <w:tblPr>
        <w:tblStyle w:val="af0"/>
        <w:tblW w:w="10774" w:type="dxa"/>
        <w:jc w:val="center"/>
        <w:tblInd w:w="-743" w:type="dxa"/>
        <w:tblLayout w:type="fixed"/>
        <w:tblLook w:val="04A0"/>
      </w:tblPr>
      <w:tblGrid>
        <w:gridCol w:w="1122"/>
        <w:gridCol w:w="1192"/>
        <w:gridCol w:w="1192"/>
        <w:gridCol w:w="1192"/>
        <w:gridCol w:w="1192"/>
        <w:gridCol w:w="1198"/>
        <w:gridCol w:w="1276"/>
        <w:gridCol w:w="1276"/>
        <w:gridCol w:w="1134"/>
      </w:tblGrid>
      <w:tr w:rsidR="004A69F9" w:rsidRPr="00A165DD" w:rsidTr="00D539B6">
        <w:trPr>
          <w:jc w:val="center"/>
        </w:trPr>
        <w:tc>
          <w:tcPr>
            <w:tcW w:w="1122" w:type="dxa"/>
          </w:tcPr>
          <w:p w:rsidR="004A69F9" w:rsidRPr="00A165DD" w:rsidRDefault="004A69F9" w:rsidP="00D539B6">
            <w:pPr>
              <w:jc w:val="center"/>
              <w:rPr>
                <w:rFonts w:ascii="Times New Roman" w:hAnsi="Times New Roman"/>
              </w:rPr>
            </w:pPr>
            <w:r w:rsidRPr="00A165DD">
              <w:rPr>
                <w:rFonts w:ascii="Times New Roman" w:hAnsi="Times New Roman"/>
              </w:rPr>
              <w:t>Класс</w:t>
            </w:r>
          </w:p>
        </w:tc>
        <w:tc>
          <w:tcPr>
            <w:tcW w:w="2384" w:type="dxa"/>
            <w:gridSpan w:val="2"/>
          </w:tcPr>
          <w:p w:rsidR="004A69F9" w:rsidRPr="00A165DD" w:rsidRDefault="004A69F9" w:rsidP="00D539B6">
            <w:pPr>
              <w:jc w:val="center"/>
              <w:rPr>
                <w:rFonts w:ascii="Times New Roman" w:hAnsi="Times New Roman"/>
              </w:rPr>
            </w:pPr>
            <w:r w:rsidRPr="00A165DD">
              <w:rPr>
                <w:rFonts w:ascii="Times New Roman" w:hAnsi="Times New Roman"/>
              </w:rPr>
              <w:t>Коммуникативные УУД</w:t>
            </w:r>
          </w:p>
        </w:tc>
        <w:tc>
          <w:tcPr>
            <w:tcW w:w="2384" w:type="dxa"/>
            <w:gridSpan w:val="2"/>
          </w:tcPr>
          <w:p w:rsidR="004A69F9" w:rsidRPr="00A165DD" w:rsidRDefault="004A69F9" w:rsidP="00D539B6">
            <w:pPr>
              <w:jc w:val="center"/>
              <w:rPr>
                <w:rFonts w:ascii="Times New Roman" w:hAnsi="Times New Roman"/>
              </w:rPr>
            </w:pPr>
            <w:r w:rsidRPr="00A165DD">
              <w:rPr>
                <w:rFonts w:ascii="Times New Roman" w:hAnsi="Times New Roman"/>
              </w:rPr>
              <w:t>Регулятивные УУД</w:t>
            </w:r>
          </w:p>
        </w:tc>
        <w:tc>
          <w:tcPr>
            <w:tcW w:w="2474" w:type="dxa"/>
            <w:gridSpan w:val="2"/>
          </w:tcPr>
          <w:p w:rsidR="004A69F9" w:rsidRPr="00A165DD" w:rsidRDefault="004A69F9" w:rsidP="00D539B6">
            <w:pPr>
              <w:jc w:val="center"/>
              <w:rPr>
                <w:rFonts w:ascii="Times New Roman" w:hAnsi="Times New Roman"/>
              </w:rPr>
            </w:pPr>
            <w:r w:rsidRPr="00A165DD">
              <w:rPr>
                <w:rFonts w:ascii="Times New Roman" w:hAnsi="Times New Roman"/>
              </w:rPr>
              <w:t>Познавательные УУД</w:t>
            </w:r>
          </w:p>
        </w:tc>
        <w:tc>
          <w:tcPr>
            <w:tcW w:w="2410" w:type="dxa"/>
            <w:gridSpan w:val="2"/>
          </w:tcPr>
          <w:p w:rsidR="004A69F9" w:rsidRDefault="004A69F9" w:rsidP="00D539B6">
            <w:pPr>
              <w:jc w:val="center"/>
              <w:rPr>
                <w:rFonts w:ascii="Times New Roman" w:hAnsi="Times New Roman"/>
              </w:rPr>
            </w:pPr>
            <w:r w:rsidRPr="00A165DD">
              <w:rPr>
                <w:rFonts w:ascii="Times New Roman" w:hAnsi="Times New Roman"/>
              </w:rPr>
              <w:t>Успешность выполнения</w:t>
            </w:r>
          </w:p>
          <w:p w:rsidR="004A69F9" w:rsidRPr="00A165DD" w:rsidRDefault="004A69F9" w:rsidP="00D539B6">
            <w:pPr>
              <w:jc w:val="center"/>
              <w:rPr>
                <w:rFonts w:ascii="Times New Roman" w:hAnsi="Times New Roman"/>
              </w:rPr>
            </w:pPr>
            <w:r w:rsidRPr="00A165DD">
              <w:rPr>
                <w:rFonts w:ascii="Times New Roman" w:hAnsi="Times New Roman"/>
              </w:rPr>
              <w:t xml:space="preserve"> комплексной работы</w:t>
            </w:r>
          </w:p>
        </w:tc>
      </w:tr>
      <w:tr w:rsidR="004A69F9" w:rsidRPr="00A165DD" w:rsidTr="00D539B6">
        <w:trPr>
          <w:jc w:val="center"/>
        </w:trPr>
        <w:tc>
          <w:tcPr>
            <w:tcW w:w="1122" w:type="dxa"/>
          </w:tcPr>
          <w:p w:rsidR="004A69F9" w:rsidRPr="00A165DD" w:rsidRDefault="004A69F9" w:rsidP="00D539B6">
            <w:pPr>
              <w:jc w:val="center"/>
              <w:rPr>
                <w:rFonts w:ascii="Times New Roman" w:hAnsi="Times New Roman"/>
              </w:rPr>
            </w:pPr>
          </w:p>
        </w:tc>
        <w:tc>
          <w:tcPr>
            <w:tcW w:w="1192" w:type="dxa"/>
          </w:tcPr>
          <w:p w:rsidR="004A69F9" w:rsidRPr="00A165DD" w:rsidRDefault="004A69F9" w:rsidP="00D539B6">
            <w:pPr>
              <w:jc w:val="center"/>
              <w:rPr>
                <w:rFonts w:ascii="Times New Roman" w:hAnsi="Times New Roman"/>
              </w:rPr>
            </w:pPr>
            <w:r w:rsidRPr="00A165DD">
              <w:rPr>
                <w:rFonts w:ascii="Times New Roman" w:hAnsi="Times New Roman"/>
              </w:rPr>
              <w:t>I полугодие</w:t>
            </w:r>
          </w:p>
        </w:tc>
        <w:tc>
          <w:tcPr>
            <w:tcW w:w="1192" w:type="dxa"/>
          </w:tcPr>
          <w:p w:rsidR="004A69F9" w:rsidRPr="00A165DD" w:rsidRDefault="004A69F9" w:rsidP="00D539B6">
            <w:pPr>
              <w:jc w:val="center"/>
              <w:rPr>
                <w:rFonts w:ascii="Times New Roman" w:hAnsi="Times New Roman"/>
              </w:rPr>
            </w:pPr>
            <w:r w:rsidRPr="00A165DD">
              <w:rPr>
                <w:rFonts w:ascii="Times New Roman" w:hAnsi="Times New Roman"/>
              </w:rPr>
              <w:t>II полугодие</w:t>
            </w:r>
          </w:p>
        </w:tc>
        <w:tc>
          <w:tcPr>
            <w:tcW w:w="1192" w:type="dxa"/>
          </w:tcPr>
          <w:p w:rsidR="004A69F9" w:rsidRPr="00A165DD" w:rsidRDefault="004A69F9" w:rsidP="00D539B6">
            <w:pPr>
              <w:jc w:val="center"/>
              <w:rPr>
                <w:rFonts w:ascii="Times New Roman" w:hAnsi="Times New Roman"/>
              </w:rPr>
            </w:pPr>
            <w:r w:rsidRPr="00A165DD">
              <w:rPr>
                <w:rFonts w:ascii="Times New Roman" w:hAnsi="Times New Roman"/>
              </w:rPr>
              <w:t>I полугодие</w:t>
            </w:r>
          </w:p>
        </w:tc>
        <w:tc>
          <w:tcPr>
            <w:tcW w:w="1192" w:type="dxa"/>
          </w:tcPr>
          <w:p w:rsidR="004A69F9" w:rsidRPr="00A165DD" w:rsidRDefault="004A69F9" w:rsidP="00D539B6">
            <w:pPr>
              <w:jc w:val="center"/>
              <w:rPr>
                <w:rFonts w:ascii="Times New Roman" w:hAnsi="Times New Roman"/>
              </w:rPr>
            </w:pPr>
            <w:r w:rsidRPr="00A165DD">
              <w:rPr>
                <w:rFonts w:ascii="Times New Roman" w:hAnsi="Times New Roman"/>
              </w:rPr>
              <w:t>II полугодие</w:t>
            </w:r>
          </w:p>
        </w:tc>
        <w:tc>
          <w:tcPr>
            <w:tcW w:w="1198" w:type="dxa"/>
          </w:tcPr>
          <w:p w:rsidR="004A69F9" w:rsidRPr="00A165DD" w:rsidRDefault="004A69F9" w:rsidP="00D539B6">
            <w:pPr>
              <w:jc w:val="center"/>
              <w:rPr>
                <w:rFonts w:ascii="Times New Roman" w:hAnsi="Times New Roman"/>
              </w:rPr>
            </w:pPr>
            <w:r w:rsidRPr="00A165DD">
              <w:rPr>
                <w:rFonts w:ascii="Times New Roman" w:hAnsi="Times New Roman"/>
              </w:rPr>
              <w:t>I полугодие</w:t>
            </w:r>
          </w:p>
        </w:tc>
        <w:tc>
          <w:tcPr>
            <w:tcW w:w="1276" w:type="dxa"/>
          </w:tcPr>
          <w:p w:rsidR="004A69F9" w:rsidRPr="00A165DD" w:rsidRDefault="004A69F9" w:rsidP="00D539B6">
            <w:pPr>
              <w:jc w:val="center"/>
              <w:rPr>
                <w:rFonts w:ascii="Times New Roman" w:hAnsi="Times New Roman"/>
              </w:rPr>
            </w:pPr>
            <w:r w:rsidRPr="00A165DD">
              <w:rPr>
                <w:rFonts w:ascii="Times New Roman" w:hAnsi="Times New Roman"/>
              </w:rPr>
              <w:t>II полугодие</w:t>
            </w:r>
          </w:p>
        </w:tc>
        <w:tc>
          <w:tcPr>
            <w:tcW w:w="1276" w:type="dxa"/>
          </w:tcPr>
          <w:p w:rsidR="004A69F9" w:rsidRPr="00A165DD" w:rsidRDefault="004A69F9" w:rsidP="00D539B6">
            <w:pPr>
              <w:jc w:val="center"/>
              <w:rPr>
                <w:rFonts w:ascii="Times New Roman" w:hAnsi="Times New Roman"/>
              </w:rPr>
            </w:pPr>
            <w:r w:rsidRPr="00A165DD">
              <w:rPr>
                <w:rFonts w:ascii="Times New Roman" w:hAnsi="Times New Roman"/>
              </w:rPr>
              <w:t>I полугодие</w:t>
            </w:r>
          </w:p>
        </w:tc>
        <w:tc>
          <w:tcPr>
            <w:tcW w:w="1134" w:type="dxa"/>
          </w:tcPr>
          <w:p w:rsidR="004A69F9" w:rsidRPr="00A165DD" w:rsidRDefault="004A69F9" w:rsidP="00D539B6">
            <w:pPr>
              <w:jc w:val="center"/>
              <w:rPr>
                <w:rFonts w:ascii="Times New Roman" w:hAnsi="Times New Roman"/>
              </w:rPr>
            </w:pPr>
            <w:r w:rsidRPr="007505B7">
              <w:rPr>
                <w:rFonts w:ascii="Times New Roman" w:hAnsi="Times New Roman"/>
              </w:rPr>
              <w:t>II полугодие</w:t>
            </w:r>
          </w:p>
        </w:tc>
      </w:tr>
      <w:tr w:rsidR="004A69F9" w:rsidRPr="00A165DD" w:rsidTr="00D539B6">
        <w:trPr>
          <w:jc w:val="center"/>
        </w:trPr>
        <w:tc>
          <w:tcPr>
            <w:tcW w:w="1122" w:type="dxa"/>
          </w:tcPr>
          <w:p w:rsidR="004A69F9" w:rsidRPr="00A165DD" w:rsidRDefault="004A69F9" w:rsidP="00D539B6">
            <w:pPr>
              <w:jc w:val="center"/>
              <w:rPr>
                <w:rFonts w:ascii="Times New Roman" w:hAnsi="Times New Roman"/>
              </w:rPr>
            </w:pPr>
            <w:r w:rsidRPr="00A165DD">
              <w:rPr>
                <w:rFonts w:ascii="Times New Roman" w:hAnsi="Times New Roman"/>
              </w:rPr>
              <w:t>1а</w:t>
            </w:r>
          </w:p>
        </w:tc>
        <w:tc>
          <w:tcPr>
            <w:tcW w:w="1192" w:type="dxa"/>
          </w:tcPr>
          <w:p w:rsidR="004A69F9" w:rsidRPr="00A165DD" w:rsidRDefault="004A69F9" w:rsidP="00D539B6">
            <w:pPr>
              <w:jc w:val="center"/>
              <w:rPr>
                <w:rFonts w:ascii="Times New Roman" w:hAnsi="Times New Roman"/>
              </w:rPr>
            </w:pPr>
          </w:p>
        </w:tc>
        <w:tc>
          <w:tcPr>
            <w:tcW w:w="1192" w:type="dxa"/>
          </w:tcPr>
          <w:p w:rsidR="004A69F9" w:rsidRPr="00A165DD" w:rsidRDefault="004A69F9" w:rsidP="00D539B6">
            <w:pPr>
              <w:jc w:val="center"/>
              <w:rPr>
                <w:rFonts w:ascii="Times New Roman" w:hAnsi="Times New Roman"/>
              </w:rPr>
            </w:pPr>
            <w:r>
              <w:rPr>
                <w:rFonts w:ascii="Times New Roman" w:hAnsi="Times New Roman"/>
              </w:rPr>
              <w:t>53%</w:t>
            </w:r>
          </w:p>
        </w:tc>
        <w:tc>
          <w:tcPr>
            <w:tcW w:w="1192" w:type="dxa"/>
          </w:tcPr>
          <w:p w:rsidR="004A69F9" w:rsidRPr="00A165DD" w:rsidRDefault="004A69F9" w:rsidP="00D539B6">
            <w:pPr>
              <w:jc w:val="center"/>
              <w:rPr>
                <w:rFonts w:ascii="Times New Roman" w:hAnsi="Times New Roman"/>
              </w:rPr>
            </w:pPr>
          </w:p>
        </w:tc>
        <w:tc>
          <w:tcPr>
            <w:tcW w:w="1192" w:type="dxa"/>
          </w:tcPr>
          <w:p w:rsidR="004A69F9" w:rsidRPr="00A165DD" w:rsidRDefault="004A69F9" w:rsidP="00D539B6">
            <w:pPr>
              <w:jc w:val="center"/>
              <w:rPr>
                <w:rFonts w:ascii="Times New Roman" w:hAnsi="Times New Roman"/>
              </w:rPr>
            </w:pPr>
            <w:r>
              <w:rPr>
                <w:rFonts w:ascii="Times New Roman" w:hAnsi="Times New Roman"/>
              </w:rPr>
              <w:t>59%</w:t>
            </w:r>
          </w:p>
        </w:tc>
        <w:tc>
          <w:tcPr>
            <w:tcW w:w="1198" w:type="dxa"/>
          </w:tcPr>
          <w:p w:rsidR="004A69F9" w:rsidRPr="00A165DD" w:rsidRDefault="004A69F9" w:rsidP="00D539B6">
            <w:pPr>
              <w:jc w:val="center"/>
              <w:rPr>
                <w:rFonts w:ascii="Times New Roman" w:hAnsi="Times New Roman"/>
              </w:rPr>
            </w:pPr>
          </w:p>
        </w:tc>
        <w:tc>
          <w:tcPr>
            <w:tcW w:w="1276" w:type="dxa"/>
            <w:shd w:val="clear" w:color="auto" w:fill="auto"/>
          </w:tcPr>
          <w:p w:rsidR="004A69F9" w:rsidRPr="00A165DD" w:rsidRDefault="004A69F9" w:rsidP="00D539B6">
            <w:pPr>
              <w:jc w:val="center"/>
              <w:rPr>
                <w:rFonts w:ascii="Times New Roman" w:hAnsi="Times New Roman"/>
              </w:rPr>
            </w:pPr>
            <w:r>
              <w:rPr>
                <w:rFonts w:ascii="Times New Roman" w:hAnsi="Times New Roman"/>
              </w:rPr>
              <w:t>54%</w:t>
            </w:r>
          </w:p>
        </w:tc>
        <w:tc>
          <w:tcPr>
            <w:tcW w:w="1276" w:type="dxa"/>
            <w:shd w:val="clear" w:color="auto" w:fill="DBE5F1" w:themeFill="accent1" w:themeFillTint="33"/>
          </w:tcPr>
          <w:p w:rsidR="004A69F9" w:rsidRPr="00A165DD" w:rsidRDefault="004A69F9" w:rsidP="00D539B6">
            <w:pPr>
              <w:jc w:val="center"/>
              <w:rPr>
                <w:rFonts w:ascii="Times New Roman" w:hAnsi="Times New Roman"/>
              </w:rPr>
            </w:pPr>
          </w:p>
        </w:tc>
        <w:tc>
          <w:tcPr>
            <w:tcW w:w="1134" w:type="dxa"/>
            <w:shd w:val="clear" w:color="auto" w:fill="DBE5F1" w:themeFill="accent1" w:themeFillTint="33"/>
          </w:tcPr>
          <w:p w:rsidR="004A69F9" w:rsidRPr="007505B7" w:rsidRDefault="004A69F9" w:rsidP="00D539B6">
            <w:pPr>
              <w:jc w:val="center"/>
              <w:rPr>
                <w:rFonts w:ascii="Times New Roman" w:hAnsi="Times New Roman"/>
              </w:rPr>
            </w:pPr>
            <w:r>
              <w:rPr>
                <w:rFonts w:ascii="Times New Roman" w:hAnsi="Times New Roman"/>
              </w:rPr>
              <w:t>47%</w:t>
            </w:r>
          </w:p>
        </w:tc>
      </w:tr>
      <w:tr w:rsidR="004A69F9" w:rsidRPr="00A165DD" w:rsidTr="00D539B6">
        <w:trPr>
          <w:jc w:val="center"/>
        </w:trPr>
        <w:tc>
          <w:tcPr>
            <w:tcW w:w="1122" w:type="dxa"/>
          </w:tcPr>
          <w:p w:rsidR="004A69F9" w:rsidRPr="00A165DD" w:rsidRDefault="004A69F9" w:rsidP="00D539B6">
            <w:pPr>
              <w:jc w:val="center"/>
              <w:rPr>
                <w:rFonts w:ascii="Times New Roman" w:hAnsi="Times New Roman"/>
              </w:rPr>
            </w:pPr>
            <w:r w:rsidRPr="00A165DD">
              <w:rPr>
                <w:rFonts w:ascii="Times New Roman" w:hAnsi="Times New Roman"/>
              </w:rPr>
              <w:t>1б</w:t>
            </w:r>
          </w:p>
        </w:tc>
        <w:tc>
          <w:tcPr>
            <w:tcW w:w="1192" w:type="dxa"/>
          </w:tcPr>
          <w:p w:rsidR="004A69F9" w:rsidRPr="00A165DD" w:rsidRDefault="004A69F9" w:rsidP="00D539B6">
            <w:pPr>
              <w:jc w:val="center"/>
              <w:rPr>
                <w:rFonts w:ascii="Times New Roman" w:hAnsi="Times New Roman"/>
              </w:rPr>
            </w:pPr>
          </w:p>
        </w:tc>
        <w:tc>
          <w:tcPr>
            <w:tcW w:w="1192" w:type="dxa"/>
          </w:tcPr>
          <w:p w:rsidR="004A69F9" w:rsidRPr="00A165DD" w:rsidRDefault="004A69F9" w:rsidP="00D539B6">
            <w:pPr>
              <w:jc w:val="center"/>
              <w:rPr>
                <w:rFonts w:ascii="Times New Roman" w:hAnsi="Times New Roman"/>
              </w:rPr>
            </w:pPr>
            <w:r>
              <w:rPr>
                <w:rFonts w:ascii="Times New Roman" w:hAnsi="Times New Roman"/>
              </w:rPr>
              <w:t>85%</w:t>
            </w:r>
          </w:p>
        </w:tc>
        <w:tc>
          <w:tcPr>
            <w:tcW w:w="1192" w:type="dxa"/>
          </w:tcPr>
          <w:p w:rsidR="004A69F9" w:rsidRPr="00A165DD" w:rsidRDefault="004A69F9" w:rsidP="00D539B6">
            <w:pPr>
              <w:jc w:val="center"/>
              <w:rPr>
                <w:rFonts w:ascii="Times New Roman" w:hAnsi="Times New Roman"/>
              </w:rPr>
            </w:pPr>
          </w:p>
        </w:tc>
        <w:tc>
          <w:tcPr>
            <w:tcW w:w="1192" w:type="dxa"/>
          </w:tcPr>
          <w:p w:rsidR="004A69F9" w:rsidRPr="00A165DD" w:rsidRDefault="004A69F9" w:rsidP="00D539B6">
            <w:pPr>
              <w:jc w:val="center"/>
              <w:rPr>
                <w:rFonts w:ascii="Times New Roman" w:hAnsi="Times New Roman"/>
              </w:rPr>
            </w:pPr>
            <w:r>
              <w:rPr>
                <w:rFonts w:ascii="Times New Roman" w:hAnsi="Times New Roman"/>
              </w:rPr>
              <w:t>94%</w:t>
            </w:r>
          </w:p>
        </w:tc>
        <w:tc>
          <w:tcPr>
            <w:tcW w:w="1198" w:type="dxa"/>
          </w:tcPr>
          <w:p w:rsidR="004A69F9" w:rsidRPr="00A165DD" w:rsidRDefault="004A69F9" w:rsidP="00D539B6">
            <w:pPr>
              <w:jc w:val="center"/>
              <w:rPr>
                <w:rFonts w:ascii="Times New Roman" w:hAnsi="Times New Roman"/>
              </w:rPr>
            </w:pPr>
          </w:p>
        </w:tc>
        <w:tc>
          <w:tcPr>
            <w:tcW w:w="1276" w:type="dxa"/>
            <w:shd w:val="clear" w:color="auto" w:fill="auto"/>
          </w:tcPr>
          <w:p w:rsidR="004A69F9" w:rsidRPr="00A165DD" w:rsidRDefault="004A69F9" w:rsidP="00D539B6">
            <w:pPr>
              <w:jc w:val="center"/>
              <w:rPr>
                <w:rFonts w:ascii="Times New Roman" w:hAnsi="Times New Roman"/>
              </w:rPr>
            </w:pPr>
            <w:r>
              <w:rPr>
                <w:rFonts w:ascii="Times New Roman" w:hAnsi="Times New Roman"/>
              </w:rPr>
              <w:t>96%</w:t>
            </w:r>
          </w:p>
        </w:tc>
        <w:tc>
          <w:tcPr>
            <w:tcW w:w="1276" w:type="dxa"/>
            <w:shd w:val="clear" w:color="auto" w:fill="DBE5F1" w:themeFill="accent1" w:themeFillTint="33"/>
          </w:tcPr>
          <w:p w:rsidR="004A69F9" w:rsidRPr="00A165DD" w:rsidRDefault="004A69F9" w:rsidP="00D539B6">
            <w:pPr>
              <w:jc w:val="center"/>
              <w:rPr>
                <w:rFonts w:ascii="Times New Roman" w:hAnsi="Times New Roman"/>
              </w:rPr>
            </w:pPr>
          </w:p>
        </w:tc>
        <w:tc>
          <w:tcPr>
            <w:tcW w:w="1134" w:type="dxa"/>
            <w:shd w:val="clear" w:color="auto" w:fill="DBE5F1" w:themeFill="accent1" w:themeFillTint="33"/>
          </w:tcPr>
          <w:p w:rsidR="004A69F9" w:rsidRPr="007505B7" w:rsidRDefault="004A69F9" w:rsidP="00D539B6">
            <w:pPr>
              <w:jc w:val="center"/>
              <w:rPr>
                <w:rFonts w:ascii="Times New Roman" w:hAnsi="Times New Roman"/>
              </w:rPr>
            </w:pPr>
            <w:r>
              <w:rPr>
                <w:rFonts w:ascii="Times New Roman" w:hAnsi="Times New Roman"/>
              </w:rPr>
              <w:t>96%</w:t>
            </w:r>
          </w:p>
        </w:tc>
      </w:tr>
      <w:tr w:rsidR="004A69F9" w:rsidRPr="00A165DD" w:rsidTr="00D539B6">
        <w:trPr>
          <w:jc w:val="center"/>
        </w:trPr>
        <w:tc>
          <w:tcPr>
            <w:tcW w:w="1122" w:type="dxa"/>
          </w:tcPr>
          <w:p w:rsidR="004A69F9" w:rsidRPr="00A165DD" w:rsidRDefault="004A69F9" w:rsidP="00D539B6">
            <w:pPr>
              <w:jc w:val="center"/>
              <w:rPr>
                <w:rFonts w:ascii="Times New Roman" w:hAnsi="Times New Roman"/>
              </w:rPr>
            </w:pPr>
            <w:r w:rsidRPr="00A165DD">
              <w:rPr>
                <w:rFonts w:ascii="Times New Roman" w:hAnsi="Times New Roman"/>
              </w:rPr>
              <w:t>Средний результат</w:t>
            </w:r>
          </w:p>
        </w:tc>
        <w:tc>
          <w:tcPr>
            <w:tcW w:w="1192" w:type="dxa"/>
            <w:shd w:val="clear" w:color="auto" w:fill="DBE5F1" w:themeFill="accent1" w:themeFillTint="33"/>
          </w:tcPr>
          <w:p w:rsidR="004A69F9" w:rsidRPr="007505B7" w:rsidRDefault="004A69F9" w:rsidP="00D539B6">
            <w:pPr>
              <w:jc w:val="center"/>
              <w:rPr>
                <w:rFonts w:ascii="Times New Roman" w:hAnsi="Times New Roman"/>
                <w:b/>
                <w:i/>
              </w:rPr>
            </w:pPr>
          </w:p>
        </w:tc>
        <w:tc>
          <w:tcPr>
            <w:tcW w:w="1192"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95%</w:t>
            </w:r>
          </w:p>
        </w:tc>
        <w:tc>
          <w:tcPr>
            <w:tcW w:w="1192" w:type="dxa"/>
            <w:shd w:val="clear" w:color="auto" w:fill="DBE5F1" w:themeFill="accent1" w:themeFillTint="33"/>
          </w:tcPr>
          <w:p w:rsidR="004A69F9" w:rsidRPr="007505B7" w:rsidRDefault="004A69F9" w:rsidP="00D539B6">
            <w:pPr>
              <w:jc w:val="center"/>
              <w:rPr>
                <w:rFonts w:ascii="Times New Roman" w:hAnsi="Times New Roman"/>
                <w:b/>
                <w:i/>
              </w:rPr>
            </w:pPr>
          </w:p>
        </w:tc>
        <w:tc>
          <w:tcPr>
            <w:tcW w:w="1192"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77%</w:t>
            </w:r>
          </w:p>
        </w:tc>
        <w:tc>
          <w:tcPr>
            <w:tcW w:w="1198" w:type="dxa"/>
            <w:shd w:val="clear" w:color="auto" w:fill="DBE5F1" w:themeFill="accent1" w:themeFillTint="33"/>
          </w:tcPr>
          <w:p w:rsidR="004A69F9" w:rsidRPr="007505B7" w:rsidRDefault="004A69F9" w:rsidP="00D539B6">
            <w:pPr>
              <w:jc w:val="center"/>
              <w:rPr>
                <w:rFonts w:ascii="Times New Roman" w:hAnsi="Times New Roman"/>
                <w:b/>
                <w:i/>
              </w:rPr>
            </w:pPr>
          </w:p>
        </w:tc>
        <w:tc>
          <w:tcPr>
            <w:tcW w:w="1276"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77%</w:t>
            </w:r>
          </w:p>
        </w:tc>
        <w:tc>
          <w:tcPr>
            <w:tcW w:w="1276" w:type="dxa"/>
            <w:shd w:val="clear" w:color="auto" w:fill="DBE5F1" w:themeFill="accent1" w:themeFillTint="33"/>
          </w:tcPr>
          <w:p w:rsidR="004A69F9" w:rsidRPr="007505B7" w:rsidRDefault="004A69F9" w:rsidP="00D539B6">
            <w:pPr>
              <w:jc w:val="center"/>
              <w:rPr>
                <w:rFonts w:ascii="Times New Roman" w:hAnsi="Times New Roman"/>
                <w:b/>
                <w:i/>
              </w:rPr>
            </w:pPr>
          </w:p>
        </w:tc>
        <w:tc>
          <w:tcPr>
            <w:tcW w:w="1134"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72%</w:t>
            </w:r>
          </w:p>
        </w:tc>
      </w:tr>
      <w:tr w:rsidR="004A69F9" w:rsidRPr="00A165DD" w:rsidTr="00D539B6">
        <w:trPr>
          <w:jc w:val="center"/>
        </w:trPr>
        <w:tc>
          <w:tcPr>
            <w:tcW w:w="1122" w:type="dxa"/>
          </w:tcPr>
          <w:p w:rsidR="004A69F9" w:rsidRPr="00A165DD" w:rsidRDefault="004A69F9" w:rsidP="00D539B6">
            <w:pPr>
              <w:jc w:val="center"/>
              <w:rPr>
                <w:rFonts w:ascii="Times New Roman" w:hAnsi="Times New Roman"/>
              </w:rPr>
            </w:pPr>
            <w:r w:rsidRPr="00A165DD">
              <w:rPr>
                <w:rFonts w:ascii="Times New Roman" w:hAnsi="Times New Roman"/>
              </w:rPr>
              <w:t>2а</w:t>
            </w:r>
          </w:p>
        </w:tc>
        <w:tc>
          <w:tcPr>
            <w:tcW w:w="1192" w:type="dxa"/>
          </w:tcPr>
          <w:p w:rsidR="004A69F9" w:rsidRPr="00A165DD" w:rsidRDefault="004A69F9" w:rsidP="00D539B6">
            <w:pPr>
              <w:jc w:val="center"/>
              <w:rPr>
                <w:rFonts w:ascii="Times New Roman" w:hAnsi="Times New Roman"/>
              </w:rPr>
            </w:pPr>
            <w:r>
              <w:rPr>
                <w:rFonts w:ascii="Times New Roman" w:hAnsi="Times New Roman"/>
              </w:rPr>
              <w:t>65%</w:t>
            </w:r>
          </w:p>
        </w:tc>
        <w:tc>
          <w:tcPr>
            <w:tcW w:w="1192" w:type="dxa"/>
          </w:tcPr>
          <w:p w:rsidR="004A69F9" w:rsidRPr="00A165DD" w:rsidRDefault="004A69F9" w:rsidP="00D539B6">
            <w:pPr>
              <w:jc w:val="center"/>
              <w:rPr>
                <w:rFonts w:ascii="Times New Roman" w:hAnsi="Times New Roman"/>
              </w:rPr>
            </w:pPr>
            <w:r>
              <w:rPr>
                <w:rFonts w:ascii="Times New Roman" w:hAnsi="Times New Roman"/>
              </w:rPr>
              <w:t>70%</w:t>
            </w:r>
          </w:p>
        </w:tc>
        <w:tc>
          <w:tcPr>
            <w:tcW w:w="1192" w:type="dxa"/>
          </w:tcPr>
          <w:p w:rsidR="004A69F9" w:rsidRPr="00A165DD" w:rsidRDefault="004A69F9" w:rsidP="00D539B6">
            <w:pPr>
              <w:jc w:val="center"/>
              <w:rPr>
                <w:rFonts w:ascii="Times New Roman" w:hAnsi="Times New Roman"/>
              </w:rPr>
            </w:pPr>
            <w:r>
              <w:rPr>
                <w:rFonts w:ascii="Times New Roman" w:hAnsi="Times New Roman"/>
              </w:rPr>
              <w:t>54%</w:t>
            </w:r>
          </w:p>
        </w:tc>
        <w:tc>
          <w:tcPr>
            <w:tcW w:w="1192" w:type="dxa"/>
          </w:tcPr>
          <w:p w:rsidR="004A69F9" w:rsidRPr="00A165DD" w:rsidRDefault="004A69F9" w:rsidP="00D539B6">
            <w:pPr>
              <w:jc w:val="center"/>
              <w:rPr>
                <w:rFonts w:ascii="Times New Roman" w:hAnsi="Times New Roman"/>
              </w:rPr>
            </w:pPr>
            <w:r>
              <w:rPr>
                <w:rFonts w:ascii="Times New Roman" w:hAnsi="Times New Roman"/>
              </w:rPr>
              <w:t>62%</w:t>
            </w:r>
          </w:p>
        </w:tc>
        <w:tc>
          <w:tcPr>
            <w:tcW w:w="1198" w:type="dxa"/>
          </w:tcPr>
          <w:p w:rsidR="004A69F9" w:rsidRPr="00A165DD" w:rsidRDefault="004A69F9" w:rsidP="00D539B6">
            <w:pPr>
              <w:jc w:val="center"/>
              <w:rPr>
                <w:rFonts w:ascii="Times New Roman" w:hAnsi="Times New Roman"/>
              </w:rPr>
            </w:pPr>
            <w:r>
              <w:rPr>
                <w:rFonts w:ascii="Times New Roman" w:hAnsi="Times New Roman"/>
              </w:rPr>
              <w:t>65%</w:t>
            </w:r>
          </w:p>
        </w:tc>
        <w:tc>
          <w:tcPr>
            <w:tcW w:w="1276" w:type="dxa"/>
            <w:shd w:val="clear" w:color="auto" w:fill="auto"/>
          </w:tcPr>
          <w:p w:rsidR="004A69F9" w:rsidRPr="00A165DD" w:rsidRDefault="004A69F9" w:rsidP="00D539B6">
            <w:pPr>
              <w:jc w:val="center"/>
              <w:rPr>
                <w:rFonts w:ascii="Times New Roman" w:hAnsi="Times New Roman"/>
              </w:rPr>
            </w:pPr>
            <w:r>
              <w:rPr>
                <w:rFonts w:ascii="Times New Roman" w:hAnsi="Times New Roman"/>
              </w:rPr>
              <w:t>73%</w:t>
            </w:r>
          </w:p>
        </w:tc>
        <w:tc>
          <w:tcPr>
            <w:tcW w:w="1276" w:type="dxa"/>
            <w:shd w:val="clear" w:color="auto" w:fill="DBE5F1" w:themeFill="accent1" w:themeFillTint="33"/>
          </w:tcPr>
          <w:p w:rsidR="004A69F9" w:rsidRPr="00A165DD" w:rsidRDefault="004A69F9" w:rsidP="00D539B6">
            <w:pPr>
              <w:jc w:val="center"/>
              <w:rPr>
                <w:rFonts w:ascii="Times New Roman" w:hAnsi="Times New Roman"/>
              </w:rPr>
            </w:pPr>
            <w:r>
              <w:rPr>
                <w:rFonts w:ascii="Times New Roman" w:hAnsi="Times New Roman"/>
              </w:rPr>
              <w:t>75%</w:t>
            </w:r>
          </w:p>
        </w:tc>
        <w:tc>
          <w:tcPr>
            <w:tcW w:w="1134" w:type="dxa"/>
            <w:shd w:val="clear" w:color="auto" w:fill="DBE5F1" w:themeFill="accent1" w:themeFillTint="33"/>
          </w:tcPr>
          <w:p w:rsidR="004A69F9" w:rsidRPr="007505B7" w:rsidRDefault="004A69F9" w:rsidP="00D539B6">
            <w:pPr>
              <w:jc w:val="center"/>
              <w:rPr>
                <w:rFonts w:ascii="Times New Roman" w:hAnsi="Times New Roman"/>
              </w:rPr>
            </w:pPr>
            <w:r>
              <w:rPr>
                <w:rFonts w:ascii="Times New Roman" w:hAnsi="Times New Roman"/>
              </w:rPr>
              <w:t>78%</w:t>
            </w:r>
          </w:p>
        </w:tc>
      </w:tr>
      <w:tr w:rsidR="004A69F9" w:rsidRPr="00A165DD" w:rsidTr="00D539B6">
        <w:trPr>
          <w:jc w:val="center"/>
        </w:trPr>
        <w:tc>
          <w:tcPr>
            <w:tcW w:w="1122" w:type="dxa"/>
          </w:tcPr>
          <w:p w:rsidR="004A69F9" w:rsidRPr="00A165DD" w:rsidRDefault="004A69F9" w:rsidP="00D539B6">
            <w:pPr>
              <w:jc w:val="center"/>
              <w:rPr>
                <w:rFonts w:ascii="Times New Roman" w:hAnsi="Times New Roman"/>
              </w:rPr>
            </w:pPr>
            <w:r w:rsidRPr="00A165DD">
              <w:rPr>
                <w:rFonts w:ascii="Times New Roman" w:hAnsi="Times New Roman"/>
              </w:rPr>
              <w:t>2б</w:t>
            </w:r>
          </w:p>
        </w:tc>
        <w:tc>
          <w:tcPr>
            <w:tcW w:w="1192" w:type="dxa"/>
          </w:tcPr>
          <w:p w:rsidR="004A69F9" w:rsidRPr="00A165DD" w:rsidRDefault="004A69F9" w:rsidP="00D539B6">
            <w:pPr>
              <w:jc w:val="center"/>
              <w:rPr>
                <w:rFonts w:ascii="Times New Roman" w:hAnsi="Times New Roman"/>
              </w:rPr>
            </w:pPr>
            <w:r>
              <w:rPr>
                <w:rFonts w:ascii="Times New Roman" w:hAnsi="Times New Roman"/>
              </w:rPr>
              <w:t>78%</w:t>
            </w:r>
          </w:p>
        </w:tc>
        <w:tc>
          <w:tcPr>
            <w:tcW w:w="1192" w:type="dxa"/>
          </w:tcPr>
          <w:p w:rsidR="004A69F9" w:rsidRPr="00A165DD" w:rsidRDefault="004A69F9" w:rsidP="00D539B6">
            <w:pPr>
              <w:jc w:val="center"/>
              <w:rPr>
                <w:rFonts w:ascii="Times New Roman" w:hAnsi="Times New Roman"/>
              </w:rPr>
            </w:pPr>
            <w:r>
              <w:rPr>
                <w:rFonts w:ascii="Times New Roman" w:hAnsi="Times New Roman"/>
              </w:rPr>
              <w:t>85%</w:t>
            </w:r>
          </w:p>
        </w:tc>
        <w:tc>
          <w:tcPr>
            <w:tcW w:w="1192" w:type="dxa"/>
          </w:tcPr>
          <w:p w:rsidR="004A69F9" w:rsidRPr="00A165DD" w:rsidRDefault="004A69F9" w:rsidP="00D539B6">
            <w:pPr>
              <w:jc w:val="center"/>
              <w:rPr>
                <w:rFonts w:ascii="Times New Roman" w:hAnsi="Times New Roman"/>
              </w:rPr>
            </w:pPr>
            <w:r>
              <w:rPr>
                <w:rFonts w:ascii="Times New Roman" w:hAnsi="Times New Roman"/>
              </w:rPr>
              <w:t>80%</w:t>
            </w:r>
          </w:p>
        </w:tc>
        <w:tc>
          <w:tcPr>
            <w:tcW w:w="1192" w:type="dxa"/>
          </w:tcPr>
          <w:p w:rsidR="004A69F9" w:rsidRPr="00A165DD" w:rsidRDefault="004A69F9" w:rsidP="00D539B6">
            <w:pPr>
              <w:jc w:val="center"/>
              <w:rPr>
                <w:rFonts w:ascii="Times New Roman" w:hAnsi="Times New Roman"/>
              </w:rPr>
            </w:pPr>
            <w:r>
              <w:rPr>
                <w:rFonts w:ascii="Times New Roman" w:hAnsi="Times New Roman"/>
              </w:rPr>
              <w:t>94%</w:t>
            </w:r>
          </w:p>
        </w:tc>
        <w:tc>
          <w:tcPr>
            <w:tcW w:w="1198" w:type="dxa"/>
          </w:tcPr>
          <w:p w:rsidR="004A69F9" w:rsidRPr="00A165DD" w:rsidRDefault="004A69F9" w:rsidP="00D539B6">
            <w:pPr>
              <w:jc w:val="center"/>
              <w:rPr>
                <w:rFonts w:ascii="Times New Roman" w:hAnsi="Times New Roman"/>
              </w:rPr>
            </w:pPr>
            <w:r>
              <w:rPr>
                <w:rFonts w:ascii="Times New Roman" w:hAnsi="Times New Roman"/>
              </w:rPr>
              <w:t>90%</w:t>
            </w:r>
          </w:p>
        </w:tc>
        <w:tc>
          <w:tcPr>
            <w:tcW w:w="1276" w:type="dxa"/>
            <w:shd w:val="clear" w:color="auto" w:fill="auto"/>
          </w:tcPr>
          <w:p w:rsidR="004A69F9" w:rsidRPr="00A165DD" w:rsidRDefault="004A69F9" w:rsidP="00D539B6">
            <w:pPr>
              <w:jc w:val="center"/>
              <w:rPr>
                <w:rFonts w:ascii="Times New Roman" w:hAnsi="Times New Roman"/>
              </w:rPr>
            </w:pPr>
            <w:r>
              <w:rPr>
                <w:rFonts w:ascii="Times New Roman" w:hAnsi="Times New Roman"/>
              </w:rPr>
              <w:t>96%</w:t>
            </w:r>
          </w:p>
        </w:tc>
        <w:tc>
          <w:tcPr>
            <w:tcW w:w="1276" w:type="dxa"/>
            <w:shd w:val="clear" w:color="auto" w:fill="DBE5F1" w:themeFill="accent1" w:themeFillTint="33"/>
          </w:tcPr>
          <w:p w:rsidR="004A69F9" w:rsidRPr="00A165DD" w:rsidRDefault="004A69F9" w:rsidP="00D539B6">
            <w:pPr>
              <w:jc w:val="center"/>
              <w:rPr>
                <w:rFonts w:ascii="Times New Roman" w:hAnsi="Times New Roman"/>
              </w:rPr>
            </w:pPr>
            <w:r>
              <w:rPr>
                <w:rFonts w:ascii="Times New Roman" w:hAnsi="Times New Roman"/>
              </w:rPr>
              <w:t>92%</w:t>
            </w:r>
          </w:p>
        </w:tc>
        <w:tc>
          <w:tcPr>
            <w:tcW w:w="1134" w:type="dxa"/>
            <w:shd w:val="clear" w:color="auto" w:fill="DBE5F1" w:themeFill="accent1" w:themeFillTint="33"/>
          </w:tcPr>
          <w:p w:rsidR="004A69F9" w:rsidRPr="007505B7" w:rsidRDefault="004A69F9" w:rsidP="00D539B6">
            <w:pPr>
              <w:jc w:val="center"/>
              <w:rPr>
                <w:rFonts w:ascii="Times New Roman" w:hAnsi="Times New Roman"/>
              </w:rPr>
            </w:pPr>
            <w:r>
              <w:rPr>
                <w:rFonts w:ascii="Times New Roman" w:hAnsi="Times New Roman"/>
              </w:rPr>
              <w:t>96%</w:t>
            </w:r>
          </w:p>
        </w:tc>
      </w:tr>
      <w:tr w:rsidR="004A69F9" w:rsidRPr="00A165DD" w:rsidTr="00D539B6">
        <w:trPr>
          <w:jc w:val="center"/>
        </w:trPr>
        <w:tc>
          <w:tcPr>
            <w:tcW w:w="1122" w:type="dxa"/>
          </w:tcPr>
          <w:p w:rsidR="004A69F9" w:rsidRPr="00A165DD" w:rsidRDefault="004A69F9" w:rsidP="00D539B6">
            <w:pPr>
              <w:jc w:val="center"/>
              <w:rPr>
                <w:rFonts w:ascii="Times New Roman" w:hAnsi="Times New Roman"/>
              </w:rPr>
            </w:pPr>
            <w:r w:rsidRPr="00A165DD">
              <w:rPr>
                <w:rFonts w:ascii="Times New Roman" w:hAnsi="Times New Roman"/>
              </w:rPr>
              <w:t>2в</w:t>
            </w:r>
          </w:p>
        </w:tc>
        <w:tc>
          <w:tcPr>
            <w:tcW w:w="1192" w:type="dxa"/>
          </w:tcPr>
          <w:p w:rsidR="004A69F9" w:rsidRPr="00A165DD" w:rsidRDefault="004A69F9" w:rsidP="00D539B6">
            <w:pPr>
              <w:jc w:val="center"/>
              <w:rPr>
                <w:rFonts w:ascii="Times New Roman" w:hAnsi="Times New Roman"/>
              </w:rPr>
            </w:pPr>
            <w:r>
              <w:rPr>
                <w:rFonts w:ascii="Times New Roman" w:hAnsi="Times New Roman"/>
              </w:rPr>
              <w:t>67%</w:t>
            </w:r>
          </w:p>
        </w:tc>
        <w:tc>
          <w:tcPr>
            <w:tcW w:w="1192" w:type="dxa"/>
          </w:tcPr>
          <w:p w:rsidR="004A69F9" w:rsidRPr="00A165DD" w:rsidRDefault="004A69F9" w:rsidP="00D539B6">
            <w:pPr>
              <w:jc w:val="center"/>
              <w:rPr>
                <w:rFonts w:ascii="Times New Roman" w:hAnsi="Times New Roman"/>
              </w:rPr>
            </w:pPr>
            <w:r>
              <w:rPr>
                <w:rFonts w:ascii="Times New Roman" w:hAnsi="Times New Roman"/>
              </w:rPr>
              <w:t>70%</w:t>
            </w:r>
          </w:p>
        </w:tc>
        <w:tc>
          <w:tcPr>
            <w:tcW w:w="1192" w:type="dxa"/>
          </w:tcPr>
          <w:p w:rsidR="004A69F9" w:rsidRPr="00A165DD" w:rsidRDefault="004A69F9" w:rsidP="00D539B6">
            <w:pPr>
              <w:jc w:val="center"/>
              <w:rPr>
                <w:rFonts w:ascii="Times New Roman" w:hAnsi="Times New Roman"/>
              </w:rPr>
            </w:pPr>
            <w:r>
              <w:rPr>
                <w:rFonts w:ascii="Times New Roman" w:hAnsi="Times New Roman"/>
              </w:rPr>
              <w:t>54%</w:t>
            </w:r>
          </w:p>
        </w:tc>
        <w:tc>
          <w:tcPr>
            <w:tcW w:w="1192" w:type="dxa"/>
          </w:tcPr>
          <w:p w:rsidR="004A69F9" w:rsidRPr="00A165DD" w:rsidRDefault="004A69F9" w:rsidP="00D539B6">
            <w:pPr>
              <w:jc w:val="center"/>
              <w:rPr>
                <w:rFonts w:ascii="Times New Roman" w:hAnsi="Times New Roman"/>
              </w:rPr>
            </w:pPr>
            <w:r>
              <w:rPr>
                <w:rFonts w:ascii="Times New Roman" w:hAnsi="Times New Roman"/>
              </w:rPr>
              <w:t>64%</w:t>
            </w:r>
          </w:p>
        </w:tc>
        <w:tc>
          <w:tcPr>
            <w:tcW w:w="1198" w:type="dxa"/>
          </w:tcPr>
          <w:p w:rsidR="004A69F9" w:rsidRPr="00A165DD" w:rsidRDefault="004A69F9" w:rsidP="00D539B6">
            <w:pPr>
              <w:jc w:val="center"/>
              <w:rPr>
                <w:rFonts w:ascii="Times New Roman" w:hAnsi="Times New Roman"/>
              </w:rPr>
            </w:pPr>
            <w:r>
              <w:rPr>
                <w:rFonts w:ascii="Times New Roman" w:hAnsi="Times New Roman"/>
              </w:rPr>
              <w:t>68%</w:t>
            </w:r>
          </w:p>
        </w:tc>
        <w:tc>
          <w:tcPr>
            <w:tcW w:w="1276" w:type="dxa"/>
            <w:shd w:val="clear" w:color="auto" w:fill="auto"/>
          </w:tcPr>
          <w:p w:rsidR="004A69F9" w:rsidRPr="00A165DD" w:rsidRDefault="004A69F9" w:rsidP="00D539B6">
            <w:pPr>
              <w:jc w:val="center"/>
              <w:rPr>
                <w:rFonts w:ascii="Times New Roman" w:hAnsi="Times New Roman"/>
              </w:rPr>
            </w:pPr>
            <w:r>
              <w:rPr>
                <w:rFonts w:ascii="Times New Roman" w:hAnsi="Times New Roman"/>
              </w:rPr>
              <w:t>70%</w:t>
            </w:r>
          </w:p>
        </w:tc>
        <w:tc>
          <w:tcPr>
            <w:tcW w:w="1276" w:type="dxa"/>
            <w:shd w:val="clear" w:color="auto" w:fill="DBE5F1" w:themeFill="accent1" w:themeFillTint="33"/>
          </w:tcPr>
          <w:p w:rsidR="004A69F9" w:rsidRPr="00A165DD" w:rsidRDefault="004A69F9" w:rsidP="00D539B6">
            <w:pPr>
              <w:jc w:val="center"/>
              <w:rPr>
                <w:rFonts w:ascii="Times New Roman" w:hAnsi="Times New Roman"/>
              </w:rPr>
            </w:pPr>
            <w:r>
              <w:rPr>
                <w:rFonts w:ascii="Times New Roman" w:hAnsi="Times New Roman"/>
              </w:rPr>
              <w:t>70%</w:t>
            </w:r>
          </w:p>
        </w:tc>
        <w:tc>
          <w:tcPr>
            <w:tcW w:w="1134" w:type="dxa"/>
            <w:shd w:val="clear" w:color="auto" w:fill="DBE5F1" w:themeFill="accent1" w:themeFillTint="33"/>
          </w:tcPr>
          <w:p w:rsidR="004A69F9" w:rsidRPr="007505B7" w:rsidRDefault="004A69F9" w:rsidP="00D539B6">
            <w:pPr>
              <w:jc w:val="center"/>
              <w:rPr>
                <w:rFonts w:ascii="Times New Roman" w:hAnsi="Times New Roman"/>
              </w:rPr>
            </w:pPr>
            <w:r>
              <w:rPr>
                <w:rFonts w:ascii="Times New Roman" w:hAnsi="Times New Roman"/>
              </w:rPr>
              <w:t>85%</w:t>
            </w:r>
          </w:p>
        </w:tc>
      </w:tr>
      <w:tr w:rsidR="004A69F9" w:rsidRPr="00A165DD" w:rsidTr="00D539B6">
        <w:trPr>
          <w:jc w:val="center"/>
        </w:trPr>
        <w:tc>
          <w:tcPr>
            <w:tcW w:w="1122" w:type="dxa"/>
          </w:tcPr>
          <w:p w:rsidR="004A69F9" w:rsidRPr="00A165DD" w:rsidRDefault="004A69F9" w:rsidP="00D539B6">
            <w:pPr>
              <w:jc w:val="center"/>
              <w:rPr>
                <w:rFonts w:ascii="Times New Roman" w:hAnsi="Times New Roman"/>
              </w:rPr>
            </w:pPr>
            <w:r w:rsidRPr="00A165DD">
              <w:rPr>
                <w:rFonts w:ascii="Times New Roman" w:hAnsi="Times New Roman"/>
              </w:rPr>
              <w:t>Средний результат</w:t>
            </w:r>
          </w:p>
        </w:tc>
        <w:tc>
          <w:tcPr>
            <w:tcW w:w="1192"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70%</w:t>
            </w:r>
          </w:p>
        </w:tc>
        <w:tc>
          <w:tcPr>
            <w:tcW w:w="1192"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75%</w:t>
            </w:r>
          </w:p>
        </w:tc>
        <w:tc>
          <w:tcPr>
            <w:tcW w:w="1192"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63%</w:t>
            </w:r>
          </w:p>
        </w:tc>
        <w:tc>
          <w:tcPr>
            <w:tcW w:w="1192"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73%</w:t>
            </w:r>
          </w:p>
        </w:tc>
        <w:tc>
          <w:tcPr>
            <w:tcW w:w="1198"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74%</w:t>
            </w:r>
          </w:p>
        </w:tc>
        <w:tc>
          <w:tcPr>
            <w:tcW w:w="1276"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80%</w:t>
            </w:r>
          </w:p>
        </w:tc>
        <w:tc>
          <w:tcPr>
            <w:tcW w:w="1276"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79%</w:t>
            </w:r>
          </w:p>
        </w:tc>
        <w:tc>
          <w:tcPr>
            <w:tcW w:w="1134"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87%</w:t>
            </w:r>
          </w:p>
        </w:tc>
      </w:tr>
      <w:tr w:rsidR="004A69F9" w:rsidRPr="00A165DD" w:rsidTr="00D539B6">
        <w:trPr>
          <w:jc w:val="center"/>
        </w:trPr>
        <w:tc>
          <w:tcPr>
            <w:tcW w:w="1122" w:type="dxa"/>
          </w:tcPr>
          <w:p w:rsidR="004A69F9" w:rsidRPr="00A165DD" w:rsidRDefault="004A69F9" w:rsidP="00D539B6">
            <w:pPr>
              <w:jc w:val="center"/>
              <w:rPr>
                <w:rFonts w:ascii="Times New Roman" w:hAnsi="Times New Roman"/>
              </w:rPr>
            </w:pPr>
            <w:r w:rsidRPr="00A165DD">
              <w:rPr>
                <w:rFonts w:ascii="Times New Roman" w:hAnsi="Times New Roman"/>
              </w:rPr>
              <w:t>3а</w:t>
            </w:r>
          </w:p>
        </w:tc>
        <w:tc>
          <w:tcPr>
            <w:tcW w:w="1192" w:type="dxa"/>
          </w:tcPr>
          <w:p w:rsidR="004A69F9" w:rsidRPr="00A165DD" w:rsidRDefault="004A69F9" w:rsidP="00D539B6">
            <w:pPr>
              <w:jc w:val="center"/>
              <w:rPr>
                <w:rFonts w:ascii="Times New Roman" w:hAnsi="Times New Roman"/>
              </w:rPr>
            </w:pPr>
            <w:r>
              <w:rPr>
                <w:rFonts w:ascii="Times New Roman" w:hAnsi="Times New Roman"/>
              </w:rPr>
              <w:t>76%</w:t>
            </w:r>
          </w:p>
        </w:tc>
        <w:tc>
          <w:tcPr>
            <w:tcW w:w="1192" w:type="dxa"/>
          </w:tcPr>
          <w:p w:rsidR="004A69F9" w:rsidRPr="00A165DD" w:rsidRDefault="004A69F9" w:rsidP="00D539B6">
            <w:pPr>
              <w:jc w:val="center"/>
              <w:rPr>
                <w:rFonts w:ascii="Times New Roman" w:hAnsi="Times New Roman"/>
              </w:rPr>
            </w:pPr>
            <w:r>
              <w:rPr>
                <w:rFonts w:ascii="Times New Roman" w:hAnsi="Times New Roman"/>
              </w:rPr>
              <w:t>78%</w:t>
            </w:r>
          </w:p>
        </w:tc>
        <w:tc>
          <w:tcPr>
            <w:tcW w:w="1192" w:type="dxa"/>
          </w:tcPr>
          <w:p w:rsidR="004A69F9" w:rsidRPr="00A165DD" w:rsidRDefault="004A69F9" w:rsidP="00D539B6">
            <w:pPr>
              <w:jc w:val="center"/>
              <w:rPr>
                <w:rFonts w:ascii="Times New Roman" w:hAnsi="Times New Roman"/>
              </w:rPr>
            </w:pPr>
            <w:r>
              <w:rPr>
                <w:rFonts w:ascii="Times New Roman" w:hAnsi="Times New Roman"/>
              </w:rPr>
              <w:t>74%</w:t>
            </w:r>
          </w:p>
        </w:tc>
        <w:tc>
          <w:tcPr>
            <w:tcW w:w="1192" w:type="dxa"/>
          </w:tcPr>
          <w:p w:rsidR="004A69F9" w:rsidRPr="00A165DD" w:rsidRDefault="004A69F9" w:rsidP="00D539B6">
            <w:pPr>
              <w:jc w:val="center"/>
              <w:rPr>
                <w:rFonts w:ascii="Times New Roman" w:hAnsi="Times New Roman"/>
              </w:rPr>
            </w:pPr>
            <w:r>
              <w:rPr>
                <w:rFonts w:ascii="Times New Roman" w:hAnsi="Times New Roman"/>
              </w:rPr>
              <w:t>80%</w:t>
            </w:r>
          </w:p>
        </w:tc>
        <w:tc>
          <w:tcPr>
            <w:tcW w:w="1198" w:type="dxa"/>
          </w:tcPr>
          <w:p w:rsidR="004A69F9" w:rsidRPr="00A165DD" w:rsidRDefault="004A69F9" w:rsidP="00D539B6">
            <w:pPr>
              <w:jc w:val="center"/>
              <w:rPr>
                <w:rFonts w:ascii="Times New Roman" w:hAnsi="Times New Roman"/>
              </w:rPr>
            </w:pPr>
            <w:r>
              <w:rPr>
                <w:rFonts w:ascii="Times New Roman" w:hAnsi="Times New Roman"/>
              </w:rPr>
              <w:t>80%</w:t>
            </w:r>
          </w:p>
        </w:tc>
        <w:tc>
          <w:tcPr>
            <w:tcW w:w="1276" w:type="dxa"/>
            <w:shd w:val="clear" w:color="auto" w:fill="auto"/>
          </w:tcPr>
          <w:p w:rsidR="004A69F9" w:rsidRPr="00A165DD" w:rsidRDefault="004A69F9" w:rsidP="00D539B6">
            <w:pPr>
              <w:jc w:val="center"/>
              <w:rPr>
                <w:rFonts w:ascii="Times New Roman" w:hAnsi="Times New Roman"/>
              </w:rPr>
            </w:pPr>
            <w:r>
              <w:rPr>
                <w:rFonts w:ascii="Times New Roman" w:hAnsi="Times New Roman"/>
              </w:rPr>
              <w:t>80%</w:t>
            </w:r>
          </w:p>
        </w:tc>
        <w:tc>
          <w:tcPr>
            <w:tcW w:w="1276" w:type="dxa"/>
            <w:shd w:val="clear" w:color="auto" w:fill="DBE5F1" w:themeFill="accent1" w:themeFillTint="33"/>
          </w:tcPr>
          <w:p w:rsidR="004A69F9" w:rsidRPr="00A165DD" w:rsidRDefault="004A69F9" w:rsidP="00D539B6">
            <w:pPr>
              <w:jc w:val="center"/>
              <w:rPr>
                <w:rFonts w:ascii="Times New Roman" w:hAnsi="Times New Roman"/>
              </w:rPr>
            </w:pPr>
            <w:r>
              <w:rPr>
                <w:rFonts w:ascii="Times New Roman" w:hAnsi="Times New Roman"/>
              </w:rPr>
              <w:t>78%</w:t>
            </w:r>
          </w:p>
        </w:tc>
        <w:tc>
          <w:tcPr>
            <w:tcW w:w="1134" w:type="dxa"/>
            <w:shd w:val="clear" w:color="auto" w:fill="DBE5F1" w:themeFill="accent1" w:themeFillTint="33"/>
          </w:tcPr>
          <w:p w:rsidR="004A69F9" w:rsidRPr="007505B7" w:rsidRDefault="004A69F9" w:rsidP="00D539B6">
            <w:pPr>
              <w:jc w:val="center"/>
              <w:rPr>
                <w:rFonts w:ascii="Times New Roman" w:hAnsi="Times New Roman"/>
              </w:rPr>
            </w:pPr>
            <w:r>
              <w:rPr>
                <w:rFonts w:ascii="Times New Roman" w:hAnsi="Times New Roman"/>
              </w:rPr>
              <w:t>86%</w:t>
            </w:r>
          </w:p>
        </w:tc>
      </w:tr>
      <w:tr w:rsidR="004A69F9" w:rsidRPr="00A165DD" w:rsidTr="00D539B6">
        <w:trPr>
          <w:jc w:val="center"/>
        </w:trPr>
        <w:tc>
          <w:tcPr>
            <w:tcW w:w="1122" w:type="dxa"/>
          </w:tcPr>
          <w:p w:rsidR="004A69F9" w:rsidRPr="00A165DD" w:rsidRDefault="004A69F9" w:rsidP="00D539B6">
            <w:pPr>
              <w:jc w:val="center"/>
              <w:rPr>
                <w:rFonts w:ascii="Times New Roman" w:hAnsi="Times New Roman"/>
              </w:rPr>
            </w:pPr>
            <w:r w:rsidRPr="00A165DD">
              <w:rPr>
                <w:rFonts w:ascii="Times New Roman" w:hAnsi="Times New Roman"/>
              </w:rPr>
              <w:t>3б</w:t>
            </w:r>
          </w:p>
        </w:tc>
        <w:tc>
          <w:tcPr>
            <w:tcW w:w="1192" w:type="dxa"/>
          </w:tcPr>
          <w:p w:rsidR="004A69F9" w:rsidRPr="00A165DD" w:rsidRDefault="004A69F9" w:rsidP="00D539B6">
            <w:pPr>
              <w:jc w:val="center"/>
              <w:rPr>
                <w:rFonts w:ascii="Times New Roman" w:hAnsi="Times New Roman"/>
              </w:rPr>
            </w:pPr>
            <w:r>
              <w:rPr>
                <w:rFonts w:ascii="Times New Roman" w:hAnsi="Times New Roman"/>
              </w:rPr>
              <w:t>78%</w:t>
            </w:r>
          </w:p>
        </w:tc>
        <w:tc>
          <w:tcPr>
            <w:tcW w:w="1192" w:type="dxa"/>
          </w:tcPr>
          <w:p w:rsidR="004A69F9" w:rsidRPr="00A165DD" w:rsidRDefault="004A69F9" w:rsidP="00D539B6">
            <w:pPr>
              <w:jc w:val="center"/>
              <w:rPr>
                <w:rFonts w:ascii="Times New Roman" w:hAnsi="Times New Roman"/>
              </w:rPr>
            </w:pPr>
            <w:r>
              <w:rPr>
                <w:rFonts w:ascii="Times New Roman" w:hAnsi="Times New Roman"/>
              </w:rPr>
              <w:t>80%</w:t>
            </w:r>
          </w:p>
        </w:tc>
        <w:tc>
          <w:tcPr>
            <w:tcW w:w="1192" w:type="dxa"/>
          </w:tcPr>
          <w:p w:rsidR="004A69F9" w:rsidRPr="00A165DD" w:rsidRDefault="004A69F9" w:rsidP="00D539B6">
            <w:pPr>
              <w:jc w:val="center"/>
              <w:rPr>
                <w:rFonts w:ascii="Times New Roman" w:hAnsi="Times New Roman"/>
              </w:rPr>
            </w:pPr>
            <w:r>
              <w:rPr>
                <w:rFonts w:ascii="Times New Roman" w:hAnsi="Times New Roman"/>
              </w:rPr>
              <w:t>75%</w:t>
            </w:r>
          </w:p>
        </w:tc>
        <w:tc>
          <w:tcPr>
            <w:tcW w:w="1192" w:type="dxa"/>
          </w:tcPr>
          <w:p w:rsidR="004A69F9" w:rsidRPr="00A165DD" w:rsidRDefault="004A69F9" w:rsidP="00D539B6">
            <w:pPr>
              <w:jc w:val="center"/>
              <w:rPr>
                <w:rFonts w:ascii="Times New Roman" w:hAnsi="Times New Roman"/>
              </w:rPr>
            </w:pPr>
            <w:r>
              <w:rPr>
                <w:rFonts w:ascii="Times New Roman" w:hAnsi="Times New Roman"/>
              </w:rPr>
              <w:t>79%</w:t>
            </w:r>
          </w:p>
        </w:tc>
        <w:tc>
          <w:tcPr>
            <w:tcW w:w="1198" w:type="dxa"/>
          </w:tcPr>
          <w:p w:rsidR="004A69F9" w:rsidRPr="00A165DD" w:rsidRDefault="004A69F9" w:rsidP="00D539B6">
            <w:pPr>
              <w:jc w:val="center"/>
              <w:rPr>
                <w:rFonts w:ascii="Times New Roman" w:hAnsi="Times New Roman"/>
              </w:rPr>
            </w:pPr>
            <w:r>
              <w:rPr>
                <w:rFonts w:ascii="Times New Roman" w:hAnsi="Times New Roman"/>
              </w:rPr>
              <w:t>78%</w:t>
            </w:r>
          </w:p>
        </w:tc>
        <w:tc>
          <w:tcPr>
            <w:tcW w:w="1276" w:type="dxa"/>
            <w:shd w:val="clear" w:color="auto" w:fill="auto"/>
          </w:tcPr>
          <w:p w:rsidR="004A69F9" w:rsidRPr="00A165DD" w:rsidRDefault="004A69F9" w:rsidP="00D539B6">
            <w:pPr>
              <w:jc w:val="center"/>
              <w:rPr>
                <w:rFonts w:ascii="Times New Roman" w:hAnsi="Times New Roman"/>
              </w:rPr>
            </w:pPr>
            <w:r>
              <w:rPr>
                <w:rFonts w:ascii="Times New Roman" w:hAnsi="Times New Roman"/>
              </w:rPr>
              <w:t>80%</w:t>
            </w:r>
          </w:p>
        </w:tc>
        <w:tc>
          <w:tcPr>
            <w:tcW w:w="1276" w:type="dxa"/>
            <w:shd w:val="clear" w:color="auto" w:fill="DBE5F1" w:themeFill="accent1" w:themeFillTint="33"/>
          </w:tcPr>
          <w:p w:rsidR="004A69F9" w:rsidRPr="00A165DD" w:rsidRDefault="004A69F9" w:rsidP="00D539B6">
            <w:pPr>
              <w:jc w:val="center"/>
              <w:rPr>
                <w:rFonts w:ascii="Times New Roman" w:hAnsi="Times New Roman"/>
              </w:rPr>
            </w:pPr>
            <w:r>
              <w:rPr>
                <w:rFonts w:ascii="Times New Roman" w:hAnsi="Times New Roman"/>
              </w:rPr>
              <w:t>82%</w:t>
            </w:r>
          </w:p>
        </w:tc>
        <w:tc>
          <w:tcPr>
            <w:tcW w:w="1134" w:type="dxa"/>
            <w:shd w:val="clear" w:color="auto" w:fill="DBE5F1" w:themeFill="accent1" w:themeFillTint="33"/>
          </w:tcPr>
          <w:p w:rsidR="004A69F9" w:rsidRPr="007505B7" w:rsidRDefault="004A69F9" w:rsidP="00D539B6">
            <w:pPr>
              <w:jc w:val="center"/>
              <w:rPr>
                <w:rFonts w:ascii="Times New Roman" w:hAnsi="Times New Roman"/>
              </w:rPr>
            </w:pPr>
            <w:r>
              <w:rPr>
                <w:rFonts w:ascii="Times New Roman" w:hAnsi="Times New Roman"/>
              </w:rPr>
              <w:t>92%</w:t>
            </w:r>
          </w:p>
        </w:tc>
      </w:tr>
      <w:tr w:rsidR="004A69F9" w:rsidRPr="00A165DD" w:rsidTr="00D539B6">
        <w:trPr>
          <w:jc w:val="center"/>
        </w:trPr>
        <w:tc>
          <w:tcPr>
            <w:tcW w:w="1122" w:type="dxa"/>
          </w:tcPr>
          <w:p w:rsidR="004A69F9" w:rsidRPr="00A165DD" w:rsidRDefault="004A69F9" w:rsidP="00D539B6">
            <w:pPr>
              <w:jc w:val="center"/>
              <w:rPr>
                <w:rFonts w:ascii="Times New Roman" w:hAnsi="Times New Roman"/>
              </w:rPr>
            </w:pPr>
            <w:r w:rsidRPr="00A165DD">
              <w:rPr>
                <w:rFonts w:ascii="Times New Roman" w:hAnsi="Times New Roman"/>
              </w:rPr>
              <w:t>Средний результат</w:t>
            </w:r>
          </w:p>
        </w:tc>
        <w:tc>
          <w:tcPr>
            <w:tcW w:w="1192"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77%</w:t>
            </w:r>
          </w:p>
        </w:tc>
        <w:tc>
          <w:tcPr>
            <w:tcW w:w="1192"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79%</w:t>
            </w:r>
          </w:p>
        </w:tc>
        <w:tc>
          <w:tcPr>
            <w:tcW w:w="1192"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75%</w:t>
            </w:r>
          </w:p>
        </w:tc>
        <w:tc>
          <w:tcPr>
            <w:tcW w:w="1192"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80%</w:t>
            </w:r>
          </w:p>
        </w:tc>
        <w:tc>
          <w:tcPr>
            <w:tcW w:w="1198"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78%</w:t>
            </w:r>
          </w:p>
        </w:tc>
        <w:tc>
          <w:tcPr>
            <w:tcW w:w="1276"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80%</w:t>
            </w:r>
          </w:p>
        </w:tc>
        <w:tc>
          <w:tcPr>
            <w:tcW w:w="1276"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80%</w:t>
            </w:r>
          </w:p>
        </w:tc>
        <w:tc>
          <w:tcPr>
            <w:tcW w:w="1134"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89%</w:t>
            </w:r>
          </w:p>
        </w:tc>
      </w:tr>
      <w:tr w:rsidR="004A69F9" w:rsidRPr="00A165DD" w:rsidTr="00D539B6">
        <w:trPr>
          <w:jc w:val="center"/>
        </w:trPr>
        <w:tc>
          <w:tcPr>
            <w:tcW w:w="1122" w:type="dxa"/>
          </w:tcPr>
          <w:p w:rsidR="004A69F9" w:rsidRPr="00A165DD" w:rsidRDefault="004A69F9" w:rsidP="00D539B6">
            <w:pPr>
              <w:jc w:val="center"/>
              <w:rPr>
                <w:rFonts w:ascii="Times New Roman" w:hAnsi="Times New Roman"/>
              </w:rPr>
            </w:pPr>
            <w:r w:rsidRPr="00A165DD">
              <w:rPr>
                <w:rFonts w:ascii="Times New Roman" w:hAnsi="Times New Roman"/>
              </w:rPr>
              <w:t>4а</w:t>
            </w:r>
          </w:p>
        </w:tc>
        <w:tc>
          <w:tcPr>
            <w:tcW w:w="1192" w:type="dxa"/>
          </w:tcPr>
          <w:p w:rsidR="004A69F9" w:rsidRPr="00A165DD" w:rsidRDefault="004A69F9" w:rsidP="00D539B6">
            <w:pPr>
              <w:jc w:val="center"/>
              <w:rPr>
                <w:rFonts w:ascii="Times New Roman" w:hAnsi="Times New Roman"/>
              </w:rPr>
            </w:pPr>
            <w:r>
              <w:rPr>
                <w:rFonts w:ascii="Times New Roman" w:hAnsi="Times New Roman"/>
              </w:rPr>
              <w:t>82%</w:t>
            </w:r>
          </w:p>
        </w:tc>
        <w:tc>
          <w:tcPr>
            <w:tcW w:w="1192" w:type="dxa"/>
          </w:tcPr>
          <w:p w:rsidR="004A69F9" w:rsidRPr="00A165DD" w:rsidRDefault="004A69F9" w:rsidP="00D539B6">
            <w:pPr>
              <w:jc w:val="center"/>
              <w:rPr>
                <w:rFonts w:ascii="Times New Roman" w:hAnsi="Times New Roman"/>
              </w:rPr>
            </w:pPr>
            <w:r>
              <w:rPr>
                <w:rFonts w:ascii="Times New Roman" w:hAnsi="Times New Roman"/>
              </w:rPr>
              <w:t>86%</w:t>
            </w:r>
          </w:p>
        </w:tc>
        <w:tc>
          <w:tcPr>
            <w:tcW w:w="1192" w:type="dxa"/>
          </w:tcPr>
          <w:p w:rsidR="004A69F9" w:rsidRPr="00A165DD" w:rsidRDefault="004A69F9" w:rsidP="00D539B6">
            <w:pPr>
              <w:jc w:val="center"/>
              <w:rPr>
                <w:rFonts w:ascii="Times New Roman" w:hAnsi="Times New Roman"/>
              </w:rPr>
            </w:pPr>
            <w:r>
              <w:rPr>
                <w:rFonts w:ascii="Times New Roman" w:hAnsi="Times New Roman"/>
              </w:rPr>
              <w:t>76%</w:t>
            </w:r>
          </w:p>
        </w:tc>
        <w:tc>
          <w:tcPr>
            <w:tcW w:w="1192" w:type="dxa"/>
          </w:tcPr>
          <w:p w:rsidR="004A69F9" w:rsidRPr="00A165DD" w:rsidRDefault="004A69F9" w:rsidP="00D539B6">
            <w:pPr>
              <w:jc w:val="center"/>
              <w:rPr>
                <w:rFonts w:ascii="Times New Roman" w:hAnsi="Times New Roman"/>
              </w:rPr>
            </w:pPr>
            <w:r>
              <w:rPr>
                <w:rFonts w:ascii="Times New Roman" w:hAnsi="Times New Roman"/>
              </w:rPr>
              <w:t>82%</w:t>
            </w:r>
          </w:p>
        </w:tc>
        <w:tc>
          <w:tcPr>
            <w:tcW w:w="1198" w:type="dxa"/>
          </w:tcPr>
          <w:p w:rsidR="004A69F9" w:rsidRPr="00A165DD" w:rsidRDefault="004A69F9" w:rsidP="00D539B6">
            <w:pPr>
              <w:jc w:val="center"/>
              <w:rPr>
                <w:rFonts w:ascii="Times New Roman" w:hAnsi="Times New Roman"/>
              </w:rPr>
            </w:pPr>
            <w:r>
              <w:rPr>
                <w:rFonts w:ascii="Times New Roman" w:hAnsi="Times New Roman"/>
              </w:rPr>
              <w:t>69%</w:t>
            </w:r>
          </w:p>
        </w:tc>
        <w:tc>
          <w:tcPr>
            <w:tcW w:w="1276" w:type="dxa"/>
            <w:shd w:val="clear" w:color="auto" w:fill="auto"/>
          </w:tcPr>
          <w:p w:rsidR="004A69F9" w:rsidRPr="00A165DD" w:rsidRDefault="004A69F9" w:rsidP="00D539B6">
            <w:pPr>
              <w:jc w:val="center"/>
              <w:rPr>
                <w:rFonts w:ascii="Times New Roman" w:hAnsi="Times New Roman"/>
              </w:rPr>
            </w:pPr>
            <w:r>
              <w:rPr>
                <w:rFonts w:ascii="Times New Roman" w:hAnsi="Times New Roman"/>
              </w:rPr>
              <w:t>94%</w:t>
            </w:r>
          </w:p>
        </w:tc>
        <w:tc>
          <w:tcPr>
            <w:tcW w:w="1276" w:type="dxa"/>
            <w:shd w:val="clear" w:color="auto" w:fill="DBE5F1" w:themeFill="accent1" w:themeFillTint="33"/>
          </w:tcPr>
          <w:p w:rsidR="004A69F9" w:rsidRPr="00A165DD" w:rsidRDefault="004A69F9" w:rsidP="00D539B6">
            <w:pPr>
              <w:jc w:val="center"/>
              <w:rPr>
                <w:rFonts w:ascii="Times New Roman" w:hAnsi="Times New Roman"/>
              </w:rPr>
            </w:pPr>
            <w:r>
              <w:rPr>
                <w:rFonts w:ascii="Times New Roman" w:hAnsi="Times New Roman"/>
              </w:rPr>
              <w:t>65%</w:t>
            </w:r>
          </w:p>
        </w:tc>
        <w:tc>
          <w:tcPr>
            <w:tcW w:w="1134" w:type="dxa"/>
            <w:shd w:val="clear" w:color="auto" w:fill="DBE5F1" w:themeFill="accent1" w:themeFillTint="33"/>
          </w:tcPr>
          <w:p w:rsidR="004A69F9" w:rsidRPr="007505B7" w:rsidRDefault="004A69F9" w:rsidP="00D539B6">
            <w:pPr>
              <w:jc w:val="center"/>
              <w:rPr>
                <w:rFonts w:ascii="Times New Roman" w:hAnsi="Times New Roman"/>
              </w:rPr>
            </w:pPr>
            <w:r>
              <w:rPr>
                <w:rFonts w:ascii="Times New Roman" w:hAnsi="Times New Roman"/>
              </w:rPr>
              <w:t>80%</w:t>
            </w:r>
          </w:p>
        </w:tc>
      </w:tr>
      <w:tr w:rsidR="004A69F9" w:rsidRPr="00A165DD" w:rsidTr="00D539B6">
        <w:trPr>
          <w:jc w:val="center"/>
        </w:trPr>
        <w:tc>
          <w:tcPr>
            <w:tcW w:w="1122" w:type="dxa"/>
          </w:tcPr>
          <w:p w:rsidR="004A69F9" w:rsidRPr="00A165DD" w:rsidRDefault="004A69F9" w:rsidP="00D539B6">
            <w:pPr>
              <w:jc w:val="center"/>
              <w:rPr>
                <w:rFonts w:ascii="Times New Roman" w:hAnsi="Times New Roman"/>
              </w:rPr>
            </w:pPr>
            <w:r w:rsidRPr="00A165DD">
              <w:rPr>
                <w:rFonts w:ascii="Times New Roman" w:hAnsi="Times New Roman"/>
              </w:rPr>
              <w:t>4б</w:t>
            </w:r>
          </w:p>
        </w:tc>
        <w:tc>
          <w:tcPr>
            <w:tcW w:w="1192" w:type="dxa"/>
          </w:tcPr>
          <w:p w:rsidR="004A69F9" w:rsidRPr="00A165DD" w:rsidRDefault="004A69F9" w:rsidP="00D539B6">
            <w:pPr>
              <w:jc w:val="center"/>
              <w:rPr>
                <w:rFonts w:ascii="Times New Roman" w:hAnsi="Times New Roman"/>
              </w:rPr>
            </w:pPr>
            <w:r>
              <w:rPr>
                <w:rFonts w:ascii="Times New Roman" w:hAnsi="Times New Roman"/>
              </w:rPr>
              <w:t>56%</w:t>
            </w:r>
          </w:p>
        </w:tc>
        <w:tc>
          <w:tcPr>
            <w:tcW w:w="1192" w:type="dxa"/>
          </w:tcPr>
          <w:p w:rsidR="004A69F9" w:rsidRPr="00A165DD" w:rsidRDefault="004A69F9" w:rsidP="00D539B6">
            <w:pPr>
              <w:jc w:val="center"/>
              <w:rPr>
                <w:rFonts w:ascii="Times New Roman" w:hAnsi="Times New Roman"/>
              </w:rPr>
            </w:pPr>
            <w:r>
              <w:rPr>
                <w:rFonts w:ascii="Times New Roman" w:hAnsi="Times New Roman"/>
              </w:rPr>
              <w:t>64%</w:t>
            </w:r>
          </w:p>
        </w:tc>
        <w:tc>
          <w:tcPr>
            <w:tcW w:w="1192" w:type="dxa"/>
          </w:tcPr>
          <w:p w:rsidR="004A69F9" w:rsidRPr="00A165DD" w:rsidRDefault="004A69F9" w:rsidP="00D539B6">
            <w:pPr>
              <w:jc w:val="center"/>
              <w:rPr>
                <w:rFonts w:ascii="Times New Roman" w:hAnsi="Times New Roman"/>
              </w:rPr>
            </w:pPr>
            <w:r>
              <w:rPr>
                <w:rFonts w:ascii="Times New Roman" w:hAnsi="Times New Roman"/>
              </w:rPr>
              <w:t>45%</w:t>
            </w:r>
          </w:p>
        </w:tc>
        <w:tc>
          <w:tcPr>
            <w:tcW w:w="1192" w:type="dxa"/>
          </w:tcPr>
          <w:p w:rsidR="004A69F9" w:rsidRPr="00A165DD" w:rsidRDefault="004A69F9" w:rsidP="00D539B6">
            <w:pPr>
              <w:jc w:val="center"/>
              <w:rPr>
                <w:rFonts w:ascii="Times New Roman" w:hAnsi="Times New Roman"/>
              </w:rPr>
            </w:pPr>
            <w:r>
              <w:rPr>
                <w:rFonts w:ascii="Times New Roman" w:hAnsi="Times New Roman"/>
              </w:rPr>
              <w:t>72%</w:t>
            </w:r>
          </w:p>
        </w:tc>
        <w:tc>
          <w:tcPr>
            <w:tcW w:w="1198" w:type="dxa"/>
          </w:tcPr>
          <w:p w:rsidR="004A69F9" w:rsidRPr="00A165DD" w:rsidRDefault="004A69F9" w:rsidP="00D539B6">
            <w:pPr>
              <w:jc w:val="center"/>
              <w:rPr>
                <w:rFonts w:ascii="Times New Roman" w:hAnsi="Times New Roman"/>
              </w:rPr>
            </w:pPr>
            <w:r>
              <w:rPr>
                <w:rFonts w:ascii="Times New Roman" w:hAnsi="Times New Roman"/>
              </w:rPr>
              <w:t>58%</w:t>
            </w:r>
          </w:p>
        </w:tc>
        <w:tc>
          <w:tcPr>
            <w:tcW w:w="1276" w:type="dxa"/>
            <w:shd w:val="clear" w:color="auto" w:fill="auto"/>
          </w:tcPr>
          <w:p w:rsidR="004A69F9" w:rsidRPr="00A165DD" w:rsidRDefault="004A69F9" w:rsidP="00D539B6">
            <w:pPr>
              <w:jc w:val="center"/>
              <w:rPr>
                <w:rFonts w:ascii="Times New Roman" w:hAnsi="Times New Roman"/>
              </w:rPr>
            </w:pPr>
            <w:r>
              <w:rPr>
                <w:rFonts w:ascii="Times New Roman" w:hAnsi="Times New Roman"/>
              </w:rPr>
              <w:t>69%</w:t>
            </w:r>
          </w:p>
        </w:tc>
        <w:tc>
          <w:tcPr>
            <w:tcW w:w="1276" w:type="dxa"/>
            <w:shd w:val="clear" w:color="auto" w:fill="DBE5F1" w:themeFill="accent1" w:themeFillTint="33"/>
          </w:tcPr>
          <w:p w:rsidR="004A69F9" w:rsidRPr="00A165DD" w:rsidRDefault="004A69F9" w:rsidP="00D539B6">
            <w:pPr>
              <w:jc w:val="center"/>
              <w:rPr>
                <w:rFonts w:ascii="Times New Roman" w:hAnsi="Times New Roman"/>
              </w:rPr>
            </w:pPr>
            <w:r>
              <w:rPr>
                <w:rFonts w:ascii="Times New Roman" w:hAnsi="Times New Roman"/>
              </w:rPr>
              <w:t>52%</w:t>
            </w:r>
          </w:p>
        </w:tc>
        <w:tc>
          <w:tcPr>
            <w:tcW w:w="1134" w:type="dxa"/>
            <w:shd w:val="clear" w:color="auto" w:fill="DBE5F1" w:themeFill="accent1" w:themeFillTint="33"/>
          </w:tcPr>
          <w:p w:rsidR="004A69F9" w:rsidRPr="007505B7" w:rsidRDefault="004A69F9" w:rsidP="00D539B6">
            <w:pPr>
              <w:jc w:val="center"/>
              <w:rPr>
                <w:rFonts w:ascii="Times New Roman" w:hAnsi="Times New Roman"/>
              </w:rPr>
            </w:pPr>
            <w:r>
              <w:rPr>
                <w:rFonts w:ascii="Times New Roman" w:hAnsi="Times New Roman"/>
              </w:rPr>
              <w:t>58%</w:t>
            </w:r>
          </w:p>
        </w:tc>
      </w:tr>
      <w:tr w:rsidR="004A69F9" w:rsidRPr="00A165DD" w:rsidTr="00D539B6">
        <w:trPr>
          <w:jc w:val="center"/>
        </w:trPr>
        <w:tc>
          <w:tcPr>
            <w:tcW w:w="1122" w:type="dxa"/>
          </w:tcPr>
          <w:p w:rsidR="004A69F9" w:rsidRPr="00A165DD" w:rsidRDefault="004A69F9" w:rsidP="00D539B6">
            <w:pPr>
              <w:jc w:val="center"/>
              <w:rPr>
                <w:rFonts w:ascii="Times New Roman" w:hAnsi="Times New Roman"/>
              </w:rPr>
            </w:pPr>
            <w:r w:rsidRPr="00A165DD">
              <w:rPr>
                <w:rFonts w:ascii="Times New Roman" w:hAnsi="Times New Roman"/>
              </w:rPr>
              <w:t>Средний результат</w:t>
            </w:r>
          </w:p>
        </w:tc>
        <w:tc>
          <w:tcPr>
            <w:tcW w:w="1192"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69%</w:t>
            </w:r>
          </w:p>
        </w:tc>
        <w:tc>
          <w:tcPr>
            <w:tcW w:w="1192"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75%</w:t>
            </w:r>
          </w:p>
        </w:tc>
        <w:tc>
          <w:tcPr>
            <w:tcW w:w="1192"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61%</w:t>
            </w:r>
          </w:p>
        </w:tc>
        <w:tc>
          <w:tcPr>
            <w:tcW w:w="1192"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77%</w:t>
            </w:r>
          </w:p>
        </w:tc>
        <w:tc>
          <w:tcPr>
            <w:tcW w:w="1198"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63%</w:t>
            </w:r>
          </w:p>
        </w:tc>
        <w:tc>
          <w:tcPr>
            <w:tcW w:w="1276"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82%</w:t>
            </w:r>
          </w:p>
        </w:tc>
        <w:tc>
          <w:tcPr>
            <w:tcW w:w="1276"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59%</w:t>
            </w:r>
          </w:p>
        </w:tc>
        <w:tc>
          <w:tcPr>
            <w:tcW w:w="1134" w:type="dxa"/>
            <w:shd w:val="clear" w:color="auto" w:fill="DBE5F1" w:themeFill="accent1" w:themeFillTint="33"/>
          </w:tcPr>
          <w:p w:rsidR="004A69F9" w:rsidRPr="007505B7" w:rsidRDefault="004A69F9" w:rsidP="00D539B6">
            <w:pPr>
              <w:jc w:val="center"/>
              <w:rPr>
                <w:rFonts w:ascii="Times New Roman" w:hAnsi="Times New Roman"/>
                <w:b/>
                <w:i/>
              </w:rPr>
            </w:pPr>
            <w:r>
              <w:rPr>
                <w:rFonts w:ascii="Times New Roman" w:hAnsi="Times New Roman"/>
                <w:b/>
                <w:i/>
              </w:rPr>
              <w:t>69%</w:t>
            </w:r>
          </w:p>
        </w:tc>
      </w:tr>
      <w:tr w:rsidR="004A69F9" w:rsidRPr="00A165DD" w:rsidTr="00D539B6">
        <w:trPr>
          <w:jc w:val="center"/>
        </w:trPr>
        <w:tc>
          <w:tcPr>
            <w:tcW w:w="1122" w:type="dxa"/>
            <w:shd w:val="clear" w:color="auto" w:fill="C6D9F1" w:themeFill="text2" w:themeFillTint="33"/>
          </w:tcPr>
          <w:p w:rsidR="004A69F9" w:rsidRPr="00A165DD" w:rsidRDefault="004A69F9" w:rsidP="00D539B6">
            <w:pPr>
              <w:rPr>
                <w:rFonts w:ascii="Times New Roman" w:hAnsi="Times New Roman"/>
              </w:rPr>
            </w:pPr>
            <w:r w:rsidRPr="00A165DD">
              <w:rPr>
                <w:rFonts w:ascii="Times New Roman" w:hAnsi="Times New Roman"/>
              </w:rPr>
              <w:t>Средний результат</w:t>
            </w:r>
          </w:p>
        </w:tc>
        <w:tc>
          <w:tcPr>
            <w:tcW w:w="1192" w:type="dxa"/>
            <w:shd w:val="clear" w:color="auto" w:fill="C6D9F1" w:themeFill="text2" w:themeFillTint="33"/>
          </w:tcPr>
          <w:p w:rsidR="004A69F9" w:rsidRPr="007505B7" w:rsidRDefault="004A69F9" w:rsidP="00D539B6">
            <w:pPr>
              <w:jc w:val="center"/>
              <w:rPr>
                <w:rFonts w:ascii="Times New Roman" w:hAnsi="Times New Roman"/>
                <w:b/>
                <w:sz w:val="24"/>
                <w:szCs w:val="24"/>
              </w:rPr>
            </w:pPr>
            <w:r>
              <w:rPr>
                <w:rFonts w:ascii="Times New Roman" w:hAnsi="Times New Roman"/>
                <w:b/>
                <w:sz w:val="24"/>
                <w:szCs w:val="24"/>
              </w:rPr>
              <w:t>72%</w:t>
            </w:r>
          </w:p>
        </w:tc>
        <w:tc>
          <w:tcPr>
            <w:tcW w:w="1192" w:type="dxa"/>
            <w:shd w:val="clear" w:color="auto" w:fill="C6D9F1" w:themeFill="text2" w:themeFillTint="33"/>
          </w:tcPr>
          <w:p w:rsidR="004A69F9" w:rsidRPr="007505B7" w:rsidRDefault="004A69F9" w:rsidP="00D539B6">
            <w:pPr>
              <w:jc w:val="center"/>
              <w:rPr>
                <w:rFonts w:ascii="Times New Roman" w:hAnsi="Times New Roman"/>
                <w:b/>
                <w:sz w:val="24"/>
                <w:szCs w:val="24"/>
              </w:rPr>
            </w:pPr>
            <w:r>
              <w:rPr>
                <w:rFonts w:ascii="Times New Roman" w:hAnsi="Times New Roman"/>
                <w:b/>
                <w:sz w:val="24"/>
                <w:szCs w:val="24"/>
              </w:rPr>
              <w:t>81%</w:t>
            </w:r>
          </w:p>
        </w:tc>
        <w:tc>
          <w:tcPr>
            <w:tcW w:w="1192" w:type="dxa"/>
            <w:shd w:val="clear" w:color="auto" w:fill="C6D9F1" w:themeFill="text2" w:themeFillTint="33"/>
          </w:tcPr>
          <w:p w:rsidR="004A69F9" w:rsidRPr="007505B7" w:rsidRDefault="004A69F9" w:rsidP="00D539B6">
            <w:pPr>
              <w:jc w:val="center"/>
              <w:rPr>
                <w:rFonts w:ascii="Times New Roman" w:hAnsi="Times New Roman"/>
                <w:b/>
                <w:sz w:val="24"/>
                <w:szCs w:val="24"/>
              </w:rPr>
            </w:pPr>
            <w:r>
              <w:rPr>
                <w:rFonts w:ascii="Times New Roman" w:hAnsi="Times New Roman"/>
                <w:b/>
                <w:sz w:val="24"/>
                <w:szCs w:val="24"/>
              </w:rPr>
              <w:t>67%</w:t>
            </w:r>
          </w:p>
        </w:tc>
        <w:tc>
          <w:tcPr>
            <w:tcW w:w="1192" w:type="dxa"/>
            <w:shd w:val="clear" w:color="auto" w:fill="C6D9F1" w:themeFill="text2" w:themeFillTint="33"/>
          </w:tcPr>
          <w:p w:rsidR="004A69F9" w:rsidRPr="007505B7" w:rsidRDefault="004A69F9" w:rsidP="00D539B6">
            <w:pPr>
              <w:jc w:val="center"/>
              <w:rPr>
                <w:rFonts w:ascii="Times New Roman" w:hAnsi="Times New Roman"/>
                <w:b/>
                <w:sz w:val="24"/>
                <w:szCs w:val="24"/>
              </w:rPr>
            </w:pPr>
            <w:r>
              <w:rPr>
                <w:rFonts w:ascii="Times New Roman" w:hAnsi="Times New Roman"/>
                <w:b/>
                <w:sz w:val="24"/>
                <w:szCs w:val="24"/>
              </w:rPr>
              <w:t>77%</w:t>
            </w:r>
          </w:p>
        </w:tc>
        <w:tc>
          <w:tcPr>
            <w:tcW w:w="1198" w:type="dxa"/>
            <w:shd w:val="clear" w:color="auto" w:fill="C6D9F1" w:themeFill="text2" w:themeFillTint="33"/>
          </w:tcPr>
          <w:p w:rsidR="004A69F9" w:rsidRPr="007505B7" w:rsidRDefault="004A69F9" w:rsidP="00D539B6">
            <w:pPr>
              <w:jc w:val="center"/>
              <w:rPr>
                <w:rFonts w:ascii="Times New Roman" w:hAnsi="Times New Roman"/>
                <w:b/>
                <w:sz w:val="24"/>
                <w:szCs w:val="24"/>
              </w:rPr>
            </w:pPr>
            <w:r>
              <w:rPr>
                <w:rFonts w:ascii="Times New Roman" w:hAnsi="Times New Roman"/>
                <w:b/>
                <w:sz w:val="24"/>
                <w:szCs w:val="24"/>
              </w:rPr>
              <w:t>71%</w:t>
            </w:r>
          </w:p>
        </w:tc>
        <w:tc>
          <w:tcPr>
            <w:tcW w:w="1276" w:type="dxa"/>
            <w:shd w:val="clear" w:color="auto" w:fill="C6D9F1" w:themeFill="text2" w:themeFillTint="33"/>
          </w:tcPr>
          <w:p w:rsidR="004A69F9" w:rsidRPr="007505B7" w:rsidRDefault="004A69F9" w:rsidP="00D539B6">
            <w:pPr>
              <w:jc w:val="center"/>
              <w:rPr>
                <w:rFonts w:ascii="Times New Roman" w:hAnsi="Times New Roman"/>
                <w:b/>
                <w:sz w:val="24"/>
                <w:szCs w:val="24"/>
              </w:rPr>
            </w:pPr>
            <w:r>
              <w:rPr>
                <w:rFonts w:ascii="Times New Roman" w:hAnsi="Times New Roman"/>
                <w:b/>
                <w:sz w:val="24"/>
                <w:szCs w:val="24"/>
              </w:rPr>
              <w:t>80%</w:t>
            </w:r>
          </w:p>
        </w:tc>
        <w:tc>
          <w:tcPr>
            <w:tcW w:w="1276" w:type="dxa"/>
            <w:shd w:val="clear" w:color="auto" w:fill="C6D9F1" w:themeFill="text2" w:themeFillTint="33"/>
          </w:tcPr>
          <w:p w:rsidR="004A69F9" w:rsidRPr="007505B7" w:rsidRDefault="004A69F9" w:rsidP="00D539B6">
            <w:pPr>
              <w:jc w:val="center"/>
              <w:rPr>
                <w:rFonts w:ascii="Times New Roman" w:hAnsi="Times New Roman"/>
                <w:b/>
                <w:sz w:val="24"/>
                <w:szCs w:val="24"/>
              </w:rPr>
            </w:pPr>
            <w:r>
              <w:rPr>
                <w:rFonts w:ascii="Times New Roman" w:hAnsi="Times New Roman"/>
                <w:b/>
                <w:sz w:val="24"/>
                <w:szCs w:val="24"/>
              </w:rPr>
              <w:t>73%</w:t>
            </w:r>
          </w:p>
        </w:tc>
        <w:tc>
          <w:tcPr>
            <w:tcW w:w="1134" w:type="dxa"/>
            <w:shd w:val="clear" w:color="auto" w:fill="C6D9F1" w:themeFill="text2" w:themeFillTint="33"/>
          </w:tcPr>
          <w:p w:rsidR="004A69F9" w:rsidRPr="007505B7" w:rsidRDefault="004A69F9" w:rsidP="00D539B6">
            <w:pPr>
              <w:jc w:val="center"/>
              <w:rPr>
                <w:rFonts w:ascii="Times New Roman" w:hAnsi="Times New Roman"/>
                <w:b/>
                <w:sz w:val="24"/>
                <w:szCs w:val="24"/>
              </w:rPr>
            </w:pPr>
            <w:r>
              <w:rPr>
                <w:rFonts w:ascii="Times New Roman" w:hAnsi="Times New Roman"/>
                <w:b/>
                <w:sz w:val="24"/>
                <w:szCs w:val="24"/>
              </w:rPr>
              <w:t>80%</w:t>
            </w:r>
          </w:p>
        </w:tc>
      </w:tr>
    </w:tbl>
    <w:p w:rsidR="004A69F9" w:rsidRDefault="004A69F9" w:rsidP="004A69F9"/>
    <w:p w:rsidR="004A69F9" w:rsidRDefault="004A69F9" w:rsidP="004A69F9">
      <w:pPr>
        <w:jc w:val="center"/>
      </w:pPr>
    </w:p>
    <w:p w:rsidR="004A69F9" w:rsidRDefault="004A69F9" w:rsidP="004A69F9">
      <w:pPr>
        <w:jc w:val="both"/>
        <w:rPr>
          <w:rFonts w:ascii="Times New Roman" w:hAnsi="Times New Roman"/>
          <w:b/>
          <w:sz w:val="24"/>
        </w:rPr>
      </w:pPr>
      <w:r>
        <w:rPr>
          <w:rFonts w:ascii="Times New Roman" w:hAnsi="Times New Roman"/>
          <w:sz w:val="24"/>
        </w:rPr>
        <w:t xml:space="preserve">         Средний показатель успешности выполнения комплексной работы за II полугодие – 80% (комплексную работу выполнили лучше, чем предметные). </w:t>
      </w:r>
      <w:r w:rsidRPr="00986E95">
        <w:rPr>
          <w:rFonts w:ascii="Times New Roman" w:hAnsi="Times New Roman"/>
          <w:sz w:val="24"/>
        </w:rPr>
        <w:t xml:space="preserve">Наибольшая успешность при выполнении комплексных работ наблюдается у учеников </w:t>
      </w:r>
      <w:r>
        <w:rPr>
          <w:rFonts w:ascii="Times New Roman" w:hAnsi="Times New Roman"/>
          <w:sz w:val="24"/>
        </w:rPr>
        <w:t>1Б</w:t>
      </w:r>
      <w:r w:rsidRPr="00986E95">
        <w:rPr>
          <w:rFonts w:ascii="Times New Roman" w:hAnsi="Times New Roman"/>
          <w:sz w:val="24"/>
        </w:rPr>
        <w:t xml:space="preserve"> </w:t>
      </w:r>
      <w:r>
        <w:rPr>
          <w:rFonts w:ascii="Times New Roman" w:hAnsi="Times New Roman"/>
          <w:sz w:val="24"/>
        </w:rPr>
        <w:t xml:space="preserve">,2Б, 3Б, 4А </w:t>
      </w:r>
      <w:r w:rsidRPr="00986E95">
        <w:rPr>
          <w:rFonts w:ascii="Times New Roman" w:hAnsi="Times New Roman"/>
          <w:sz w:val="24"/>
        </w:rPr>
        <w:t xml:space="preserve">классов, в </w:t>
      </w:r>
      <w:r>
        <w:rPr>
          <w:rFonts w:ascii="Times New Roman" w:hAnsi="Times New Roman"/>
          <w:sz w:val="24"/>
        </w:rPr>
        <w:t>1А,2А,2В3А,4Б</w:t>
      </w:r>
      <w:r w:rsidRPr="00986E95">
        <w:rPr>
          <w:rFonts w:ascii="Times New Roman" w:hAnsi="Times New Roman"/>
          <w:sz w:val="24"/>
        </w:rPr>
        <w:t xml:space="preserve">классах </w:t>
      </w:r>
      <w:r>
        <w:rPr>
          <w:rFonts w:ascii="Times New Roman" w:hAnsi="Times New Roman"/>
          <w:sz w:val="24"/>
        </w:rPr>
        <w:t>показатели на уровне</w:t>
      </w:r>
      <w:r w:rsidRPr="00986E95">
        <w:rPr>
          <w:rFonts w:ascii="Times New Roman" w:hAnsi="Times New Roman"/>
          <w:sz w:val="24"/>
        </w:rPr>
        <w:t xml:space="preserve"> средних по школе. </w:t>
      </w:r>
      <w:r w:rsidRPr="00986E95">
        <w:rPr>
          <w:rFonts w:ascii="Times New Roman" w:hAnsi="Times New Roman"/>
          <w:b/>
          <w:sz w:val="24"/>
        </w:rPr>
        <w:t xml:space="preserve">Высокие результаты выполнения на уровне 90% успешности во </w:t>
      </w:r>
      <w:r>
        <w:rPr>
          <w:rFonts w:ascii="Times New Roman" w:hAnsi="Times New Roman"/>
          <w:b/>
          <w:sz w:val="24"/>
        </w:rPr>
        <w:t>2Б и 1Б</w:t>
      </w:r>
    </w:p>
    <w:p w:rsidR="004A69F9" w:rsidRPr="009244FD" w:rsidRDefault="004A69F9" w:rsidP="004A69F9">
      <w:pPr>
        <w:jc w:val="both"/>
        <w:rPr>
          <w:rFonts w:ascii="Times New Roman" w:hAnsi="Times New Roman"/>
          <w:sz w:val="24"/>
        </w:rPr>
      </w:pPr>
      <w:r>
        <w:rPr>
          <w:rFonts w:ascii="Times New Roman" w:hAnsi="Times New Roman"/>
          <w:b/>
          <w:sz w:val="24"/>
        </w:rPr>
        <w:t xml:space="preserve">  </w:t>
      </w:r>
      <w:r>
        <w:rPr>
          <w:rFonts w:ascii="Times New Roman" w:hAnsi="Times New Roman"/>
          <w:sz w:val="24"/>
        </w:rPr>
        <w:t>Без учета 1 классов</w:t>
      </w:r>
      <w:r w:rsidRPr="005177C4">
        <w:rPr>
          <w:rFonts w:ascii="Times New Roman" w:hAnsi="Times New Roman"/>
          <w:sz w:val="24"/>
        </w:rPr>
        <w:t xml:space="preserve">, </w:t>
      </w:r>
      <w:r>
        <w:rPr>
          <w:rFonts w:ascii="Times New Roman" w:hAnsi="Times New Roman"/>
          <w:sz w:val="24"/>
        </w:rPr>
        <w:t xml:space="preserve">которые только вступили на серьезный путь освоения ООП НОО и завершили период адаптации, </w:t>
      </w:r>
      <w:r w:rsidRPr="005177C4">
        <w:rPr>
          <w:rFonts w:ascii="Times New Roman" w:hAnsi="Times New Roman"/>
          <w:sz w:val="24"/>
        </w:rPr>
        <w:t xml:space="preserve"> </w:t>
      </w:r>
      <w:r>
        <w:rPr>
          <w:rFonts w:ascii="Times New Roman" w:hAnsi="Times New Roman"/>
          <w:sz w:val="24"/>
        </w:rPr>
        <w:t xml:space="preserve">все виды УУД сформированы выше в 2Б,3Б,4А классах, что вполне закономерно. Во 2а и 2В показатели сформированности УУД приблизительно одинаковые.        </w:t>
      </w:r>
      <w:r w:rsidRPr="00AC1A53">
        <w:rPr>
          <w:rFonts w:ascii="Times New Roman" w:hAnsi="Times New Roman"/>
          <w:sz w:val="24"/>
        </w:rPr>
        <w:t>Стоит обратить внимание, что по качеству сформированности основных метапредметных результатов значительных расхождений</w:t>
      </w:r>
      <w:r>
        <w:rPr>
          <w:rFonts w:ascii="Times New Roman" w:hAnsi="Times New Roman"/>
          <w:b/>
          <w:sz w:val="24"/>
        </w:rPr>
        <w:t xml:space="preserve"> в течение учебного года </w:t>
      </w:r>
      <w:r w:rsidRPr="00AC1A53">
        <w:rPr>
          <w:rFonts w:ascii="Times New Roman" w:hAnsi="Times New Roman"/>
          <w:b/>
          <w:sz w:val="24"/>
          <w:u w:val="single"/>
        </w:rPr>
        <w:t>нет</w:t>
      </w:r>
      <w:r w:rsidRPr="00AC1A53">
        <w:rPr>
          <w:rFonts w:ascii="Times New Roman" w:hAnsi="Times New Roman"/>
          <w:sz w:val="24"/>
        </w:rPr>
        <w:t xml:space="preserve"> и в целом по итогам работы наблюдается</w:t>
      </w:r>
      <w:r>
        <w:rPr>
          <w:rFonts w:ascii="Times New Roman" w:hAnsi="Times New Roman"/>
          <w:b/>
          <w:sz w:val="24"/>
        </w:rPr>
        <w:t xml:space="preserve"> положительная динамика.</w:t>
      </w:r>
    </w:p>
    <w:p w:rsidR="004A69F9" w:rsidRDefault="004A69F9" w:rsidP="004A69F9">
      <w:pPr>
        <w:jc w:val="center"/>
        <w:rPr>
          <w:rFonts w:ascii="Times New Roman" w:hAnsi="Times New Roman"/>
          <w:b/>
          <w:sz w:val="24"/>
        </w:rPr>
      </w:pPr>
    </w:p>
    <w:p w:rsidR="004A69F9" w:rsidRPr="00BE2AE4" w:rsidRDefault="004A69F9" w:rsidP="004A69F9">
      <w:pPr>
        <w:pStyle w:val="a6"/>
        <w:jc w:val="both"/>
        <w:rPr>
          <w:rFonts w:ascii="Times New Roman" w:hAnsi="Times New Roman" w:cs="Times New Roman"/>
          <w:sz w:val="36"/>
        </w:rPr>
      </w:pPr>
      <w:r w:rsidRPr="005177C4">
        <w:rPr>
          <w:rFonts w:ascii="Times New Roman" w:hAnsi="Times New Roman" w:cs="Times New Roman"/>
          <w:sz w:val="24"/>
        </w:rPr>
        <w:t xml:space="preserve">   </w:t>
      </w:r>
    </w:p>
    <w:p w:rsidR="001A6F8F" w:rsidRDefault="001A6F8F" w:rsidP="004A69F9">
      <w:pPr>
        <w:jc w:val="center"/>
        <w:rPr>
          <w:rFonts w:ascii="Times New Roman" w:hAnsi="Times New Roman"/>
          <w:b/>
          <w:sz w:val="24"/>
        </w:rPr>
      </w:pPr>
    </w:p>
    <w:p w:rsidR="001A6F8F" w:rsidRDefault="001A6F8F" w:rsidP="004A69F9">
      <w:pPr>
        <w:jc w:val="center"/>
        <w:rPr>
          <w:rFonts w:ascii="Times New Roman" w:hAnsi="Times New Roman"/>
          <w:b/>
          <w:sz w:val="24"/>
        </w:rPr>
      </w:pPr>
    </w:p>
    <w:p w:rsidR="001A6F8F" w:rsidRDefault="001A6F8F" w:rsidP="004A69F9">
      <w:pPr>
        <w:jc w:val="center"/>
        <w:rPr>
          <w:rFonts w:ascii="Times New Roman" w:hAnsi="Times New Roman"/>
          <w:b/>
          <w:sz w:val="24"/>
        </w:rPr>
      </w:pPr>
    </w:p>
    <w:p w:rsidR="001A6F8F" w:rsidRDefault="001A6F8F" w:rsidP="004A69F9">
      <w:pPr>
        <w:jc w:val="center"/>
        <w:rPr>
          <w:rFonts w:ascii="Times New Roman" w:hAnsi="Times New Roman"/>
          <w:b/>
          <w:sz w:val="24"/>
        </w:rPr>
      </w:pPr>
    </w:p>
    <w:p w:rsidR="001A6F8F" w:rsidRDefault="001A6F8F" w:rsidP="004A69F9">
      <w:pPr>
        <w:jc w:val="center"/>
        <w:rPr>
          <w:rFonts w:ascii="Times New Roman" w:hAnsi="Times New Roman"/>
          <w:b/>
          <w:sz w:val="24"/>
        </w:rPr>
      </w:pPr>
    </w:p>
    <w:p w:rsidR="001A6F8F" w:rsidRDefault="001A6F8F" w:rsidP="004A69F9">
      <w:pPr>
        <w:jc w:val="center"/>
        <w:rPr>
          <w:rFonts w:ascii="Times New Roman" w:hAnsi="Times New Roman"/>
          <w:b/>
          <w:sz w:val="24"/>
        </w:rPr>
      </w:pPr>
    </w:p>
    <w:p w:rsidR="001A6F8F" w:rsidRDefault="001A6F8F" w:rsidP="004A69F9">
      <w:pPr>
        <w:jc w:val="center"/>
        <w:rPr>
          <w:rFonts w:ascii="Times New Roman" w:hAnsi="Times New Roman"/>
          <w:b/>
          <w:sz w:val="24"/>
        </w:rPr>
      </w:pPr>
    </w:p>
    <w:p w:rsidR="004A69F9" w:rsidRDefault="004A69F9" w:rsidP="004A69F9">
      <w:pPr>
        <w:jc w:val="center"/>
        <w:rPr>
          <w:rFonts w:ascii="Times New Roman" w:hAnsi="Times New Roman"/>
          <w:b/>
          <w:sz w:val="24"/>
        </w:rPr>
      </w:pPr>
      <w:r>
        <w:rPr>
          <w:rFonts w:ascii="Times New Roman" w:hAnsi="Times New Roman"/>
          <w:b/>
          <w:sz w:val="24"/>
        </w:rPr>
        <w:lastRenderedPageBreak/>
        <w:t>Результаты выполнения</w:t>
      </w:r>
      <w:r w:rsidRPr="00294637">
        <w:rPr>
          <w:rFonts w:ascii="Times New Roman" w:hAnsi="Times New Roman"/>
          <w:b/>
          <w:sz w:val="24"/>
        </w:rPr>
        <w:t xml:space="preserve"> </w:t>
      </w:r>
      <w:r>
        <w:rPr>
          <w:rFonts w:ascii="Times New Roman" w:hAnsi="Times New Roman"/>
          <w:b/>
          <w:sz w:val="24"/>
        </w:rPr>
        <w:t>комплексных</w:t>
      </w:r>
      <w:r w:rsidRPr="00294637">
        <w:rPr>
          <w:rFonts w:ascii="Times New Roman" w:hAnsi="Times New Roman"/>
          <w:b/>
          <w:sz w:val="24"/>
        </w:rPr>
        <w:t xml:space="preserve"> работ за </w:t>
      </w:r>
      <w:r>
        <w:rPr>
          <w:rFonts w:ascii="Times New Roman" w:hAnsi="Times New Roman"/>
          <w:b/>
          <w:sz w:val="24"/>
        </w:rPr>
        <w:t xml:space="preserve">2014-2015 год </w:t>
      </w:r>
    </w:p>
    <w:tbl>
      <w:tblPr>
        <w:tblStyle w:val="af0"/>
        <w:tblW w:w="0" w:type="auto"/>
        <w:jc w:val="center"/>
        <w:tblLook w:val="04A0"/>
      </w:tblPr>
      <w:tblGrid>
        <w:gridCol w:w="1272"/>
        <w:gridCol w:w="1994"/>
        <w:gridCol w:w="2727"/>
        <w:gridCol w:w="1778"/>
        <w:gridCol w:w="1800"/>
      </w:tblGrid>
      <w:tr w:rsidR="004A69F9" w:rsidTr="00D539B6">
        <w:trPr>
          <w:jc w:val="center"/>
        </w:trPr>
        <w:tc>
          <w:tcPr>
            <w:tcW w:w="1272" w:type="dxa"/>
          </w:tcPr>
          <w:p w:rsidR="004A69F9" w:rsidRDefault="004A69F9" w:rsidP="00D539B6">
            <w:pPr>
              <w:jc w:val="center"/>
              <w:rPr>
                <w:rFonts w:ascii="Times New Roman" w:hAnsi="Times New Roman"/>
                <w:b/>
                <w:sz w:val="24"/>
              </w:rPr>
            </w:pPr>
            <w:r>
              <w:rPr>
                <w:rFonts w:ascii="Times New Roman" w:hAnsi="Times New Roman"/>
                <w:b/>
                <w:sz w:val="24"/>
              </w:rPr>
              <w:t>Класс</w:t>
            </w:r>
          </w:p>
        </w:tc>
        <w:tc>
          <w:tcPr>
            <w:tcW w:w="1994" w:type="dxa"/>
          </w:tcPr>
          <w:p w:rsidR="004A69F9" w:rsidRDefault="004A69F9" w:rsidP="00D539B6">
            <w:pPr>
              <w:jc w:val="center"/>
              <w:rPr>
                <w:rFonts w:ascii="Times New Roman" w:hAnsi="Times New Roman"/>
                <w:b/>
                <w:i/>
                <w:sz w:val="24"/>
              </w:rPr>
            </w:pPr>
            <w:r>
              <w:rPr>
                <w:rFonts w:ascii="Times New Roman" w:hAnsi="Times New Roman"/>
                <w:b/>
                <w:i/>
                <w:sz w:val="24"/>
              </w:rPr>
              <w:t>Без ошибок</w:t>
            </w:r>
          </w:p>
          <w:p w:rsidR="004A69F9" w:rsidRDefault="004A69F9" w:rsidP="00D539B6">
            <w:pPr>
              <w:jc w:val="center"/>
              <w:rPr>
                <w:rFonts w:ascii="Times New Roman" w:hAnsi="Times New Roman"/>
                <w:b/>
                <w:i/>
                <w:sz w:val="24"/>
              </w:rPr>
            </w:pPr>
          </w:p>
          <w:p w:rsidR="004A69F9" w:rsidRPr="007205FA" w:rsidRDefault="004A69F9" w:rsidP="00D539B6">
            <w:pPr>
              <w:jc w:val="center"/>
              <w:rPr>
                <w:rFonts w:ascii="Times New Roman" w:hAnsi="Times New Roman"/>
                <w:b/>
                <w:i/>
                <w:sz w:val="24"/>
              </w:rPr>
            </w:pPr>
            <w:r>
              <w:rPr>
                <w:rFonts w:ascii="Times New Roman" w:hAnsi="Times New Roman"/>
                <w:b/>
                <w:i/>
                <w:sz w:val="24"/>
              </w:rPr>
              <w:t>«5»</w:t>
            </w:r>
          </w:p>
        </w:tc>
        <w:tc>
          <w:tcPr>
            <w:tcW w:w="2727" w:type="dxa"/>
          </w:tcPr>
          <w:p w:rsidR="004A69F9" w:rsidRPr="007205FA" w:rsidRDefault="004A69F9" w:rsidP="00D539B6">
            <w:pPr>
              <w:jc w:val="center"/>
              <w:rPr>
                <w:rFonts w:ascii="Times New Roman" w:hAnsi="Times New Roman"/>
                <w:b/>
                <w:i/>
                <w:sz w:val="24"/>
              </w:rPr>
            </w:pPr>
            <w:r w:rsidRPr="007205FA">
              <w:rPr>
                <w:rFonts w:ascii="Times New Roman" w:hAnsi="Times New Roman"/>
                <w:b/>
                <w:i/>
                <w:sz w:val="24"/>
              </w:rPr>
              <w:t>Базовый и повышенный уровень</w:t>
            </w:r>
          </w:p>
        </w:tc>
        <w:tc>
          <w:tcPr>
            <w:tcW w:w="1778" w:type="dxa"/>
          </w:tcPr>
          <w:p w:rsidR="004A69F9" w:rsidRDefault="004A69F9" w:rsidP="00D539B6">
            <w:pPr>
              <w:jc w:val="center"/>
              <w:rPr>
                <w:rFonts w:ascii="Times New Roman" w:hAnsi="Times New Roman"/>
                <w:b/>
                <w:i/>
                <w:sz w:val="24"/>
              </w:rPr>
            </w:pPr>
            <w:r w:rsidRPr="007205FA">
              <w:rPr>
                <w:rFonts w:ascii="Times New Roman" w:hAnsi="Times New Roman"/>
                <w:b/>
                <w:i/>
                <w:sz w:val="24"/>
              </w:rPr>
              <w:t>Базовый уровень</w:t>
            </w:r>
          </w:p>
          <w:p w:rsidR="004A69F9" w:rsidRPr="007205FA" w:rsidRDefault="004A69F9" w:rsidP="00D539B6">
            <w:pPr>
              <w:jc w:val="center"/>
              <w:rPr>
                <w:rFonts w:ascii="Times New Roman" w:hAnsi="Times New Roman"/>
                <w:b/>
                <w:i/>
                <w:sz w:val="24"/>
              </w:rPr>
            </w:pPr>
            <w:r>
              <w:rPr>
                <w:rFonts w:ascii="Times New Roman" w:hAnsi="Times New Roman"/>
                <w:b/>
                <w:i/>
                <w:sz w:val="24"/>
              </w:rPr>
              <w:t>«3»</w:t>
            </w:r>
          </w:p>
        </w:tc>
        <w:tc>
          <w:tcPr>
            <w:tcW w:w="1800" w:type="dxa"/>
          </w:tcPr>
          <w:p w:rsidR="004A69F9" w:rsidRPr="007205FA" w:rsidRDefault="004A69F9" w:rsidP="00D539B6">
            <w:pPr>
              <w:jc w:val="center"/>
              <w:rPr>
                <w:rFonts w:ascii="Times New Roman" w:hAnsi="Times New Roman"/>
                <w:b/>
                <w:i/>
                <w:sz w:val="24"/>
              </w:rPr>
            </w:pPr>
            <w:r w:rsidRPr="007205FA">
              <w:rPr>
                <w:rFonts w:ascii="Times New Roman" w:hAnsi="Times New Roman"/>
                <w:b/>
                <w:i/>
                <w:sz w:val="24"/>
              </w:rPr>
              <w:t>Не освоили программу</w:t>
            </w:r>
          </w:p>
        </w:tc>
      </w:tr>
      <w:tr w:rsidR="004A69F9" w:rsidTr="00D539B6">
        <w:trPr>
          <w:jc w:val="center"/>
        </w:trPr>
        <w:tc>
          <w:tcPr>
            <w:tcW w:w="1272" w:type="dxa"/>
          </w:tcPr>
          <w:p w:rsidR="004A69F9" w:rsidRDefault="004A69F9" w:rsidP="00D539B6">
            <w:pPr>
              <w:jc w:val="center"/>
              <w:rPr>
                <w:rFonts w:ascii="Times New Roman" w:hAnsi="Times New Roman"/>
                <w:b/>
                <w:sz w:val="24"/>
              </w:rPr>
            </w:pPr>
            <w:r>
              <w:rPr>
                <w:rFonts w:ascii="Times New Roman" w:hAnsi="Times New Roman"/>
                <w:b/>
                <w:sz w:val="24"/>
              </w:rPr>
              <w:t>1а</w:t>
            </w:r>
          </w:p>
        </w:tc>
        <w:tc>
          <w:tcPr>
            <w:tcW w:w="1994"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2</w:t>
            </w:r>
          </w:p>
          <w:p w:rsidR="004A69F9" w:rsidRPr="007205FA" w:rsidRDefault="004A69F9" w:rsidP="00D539B6">
            <w:pPr>
              <w:jc w:val="center"/>
              <w:rPr>
                <w:rFonts w:ascii="Times New Roman" w:hAnsi="Times New Roman"/>
                <w:sz w:val="24"/>
              </w:rPr>
            </w:pPr>
            <w:r>
              <w:rPr>
                <w:rFonts w:ascii="Times New Roman" w:hAnsi="Times New Roman"/>
                <w:color w:val="000000"/>
              </w:rPr>
              <w:t>6%</w:t>
            </w:r>
          </w:p>
        </w:tc>
        <w:tc>
          <w:tcPr>
            <w:tcW w:w="2727"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8</w:t>
            </w:r>
          </w:p>
          <w:p w:rsidR="004A69F9" w:rsidRPr="007205FA" w:rsidRDefault="004A69F9" w:rsidP="00D539B6">
            <w:pPr>
              <w:jc w:val="center"/>
              <w:rPr>
                <w:rFonts w:ascii="Times New Roman" w:hAnsi="Times New Roman"/>
                <w:sz w:val="24"/>
              </w:rPr>
            </w:pPr>
            <w:r>
              <w:rPr>
                <w:rFonts w:ascii="Times New Roman" w:hAnsi="Times New Roman"/>
                <w:color w:val="000000"/>
              </w:rPr>
              <w:t>26%</w:t>
            </w:r>
          </w:p>
        </w:tc>
        <w:tc>
          <w:tcPr>
            <w:tcW w:w="1778"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17</w:t>
            </w:r>
          </w:p>
          <w:p w:rsidR="004A69F9" w:rsidRDefault="004A69F9" w:rsidP="00D539B6">
            <w:pPr>
              <w:ind w:left="57" w:right="57"/>
              <w:jc w:val="center"/>
              <w:rPr>
                <w:rFonts w:ascii="Times New Roman" w:hAnsi="Times New Roman"/>
                <w:color w:val="000000"/>
              </w:rPr>
            </w:pPr>
            <w:r>
              <w:rPr>
                <w:rFonts w:ascii="Times New Roman" w:hAnsi="Times New Roman"/>
                <w:color w:val="000000"/>
              </w:rPr>
              <w:t>55%</w:t>
            </w:r>
          </w:p>
          <w:p w:rsidR="004A69F9" w:rsidRPr="007205FA" w:rsidRDefault="004A69F9" w:rsidP="00D539B6">
            <w:pPr>
              <w:jc w:val="center"/>
              <w:rPr>
                <w:rFonts w:ascii="Times New Roman" w:hAnsi="Times New Roman"/>
                <w:sz w:val="24"/>
              </w:rPr>
            </w:pPr>
          </w:p>
        </w:tc>
        <w:tc>
          <w:tcPr>
            <w:tcW w:w="1800"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4</w:t>
            </w:r>
          </w:p>
          <w:p w:rsidR="004A69F9" w:rsidRPr="007205FA" w:rsidRDefault="004A69F9" w:rsidP="00D539B6">
            <w:pPr>
              <w:jc w:val="center"/>
              <w:rPr>
                <w:rFonts w:ascii="Times New Roman" w:hAnsi="Times New Roman"/>
                <w:sz w:val="24"/>
              </w:rPr>
            </w:pPr>
            <w:r>
              <w:rPr>
                <w:rFonts w:ascii="Times New Roman" w:hAnsi="Times New Roman"/>
                <w:color w:val="000000"/>
              </w:rPr>
              <w:t>13%</w:t>
            </w:r>
          </w:p>
        </w:tc>
      </w:tr>
      <w:tr w:rsidR="004A69F9" w:rsidTr="00D539B6">
        <w:trPr>
          <w:jc w:val="center"/>
        </w:trPr>
        <w:tc>
          <w:tcPr>
            <w:tcW w:w="1272" w:type="dxa"/>
          </w:tcPr>
          <w:p w:rsidR="004A69F9" w:rsidRDefault="004A69F9" w:rsidP="00D539B6">
            <w:pPr>
              <w:jc w:val="center"/>
              <w:rPr>
                <w:rFonts w:ascii="Times New Roman" w:hAnsi="Times New Roman"/>
                <w:b/>
                <w:sz w:val="24"/>
              </w:rPr>
            </w:pPr>
            <w:r>
              <w:rPr>
                <w:rFonts w:ascii="Times New Roman" w:hAnsi="Times New Roman"/>
                <w:b/>
                <w:sz w:val="24"/>
              </w:rPr>
              <w:t>1б</w:t>
            </w:r>
          </w:p>
        </w:tc>
        <w:tc>
          <w:tcPr>
            <w:tcW w:w="1994"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 xml:space="preserve">9 </w:t>
            </w:r>
          </w:p>
          <w:p w:rsidR="004A69F9" w:rsidRPr="007205FA" w:rsidRDefault="004A69F9" w:rsidP="00D539B6">
            <w:pPr>
              <w:jc w:val="center"/>
              <w:rPr>
                <w:rFonts w:ascii="Times New Roman" w:hAnsi="Times New Roman"/>
                <w:sz w:val="24"/>
              </w:rPr>
            </w:pPr>
            <w:r>
              <w:rPr>
                <w:rFonts w:ascii="Times New Roman" w:hAnsi="Times New Roman"/>
                <w:color w:val="000000"/>
              </w:rPr>
              <w:t>30%</w:t>
            </w:r>
          </w:p>
        </w:tc>
        <w:tc>
          <w:tcPr>
            <w:tcW w:w="2727"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21</w:t>
            </w:r>
          </w:p>
          <w:p w:rsidR="004A69F9" w:rsidRPr="007205FA" w:rsidRDefault="004A69F9" w:rsidP="00D539B6">
            <w:pPr>
              <w:jc w:val="center"/>
              <w:rPr>
                <w:rFonts w:ascii="Times New Roman" w:hAnsi="Times New Roman"/>
                <w:sz w:val="24"/>
              </w:rPr>
            </w:pPr>
            <w:r>
              <w:rPr>
                <w:rFonts w:ascii="Times New Roman" w:hAnsi="Times New Roman"/>
                <w:color w:val="000000"/>
              </w:rPr>
              <w:t>70%</w:t>
            </w:r>
          </w:p>
        </w:tc>
        <w:tc>
          <w:tcPr>
            <w:tcW w:w="1778"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9</w:t>
            </w:r>
          </w:p>
          <w:p w:rsidR="004A69F9" w:rsidRPr="007205FA" w:rsidRDefault="004A69F9" w:rsidP="00D539B6">
            <w:pPr>
              <w:jc w:val="center"/>
              <w:rPr>
                <w:rFonts w:ascii="Times New Roman" w:hAnsi="Times New Roman"/>
                <w:sz w:val="24"/>
              </w:rPr>
            </w:pPr>
            <w:r>
              <w:rPr>
                <w:rFonts w:ascii="Times New Roman" w:hAnsi="Times New Roman"/>
                <w:color w:val="000000"/>
              </w:rPr>
              <w:t>30%</w:t>
            </w:r>
          </w:p>
        </w:tc>
        <w:tc>
          <w:tcPr>
            <w:tcW w:w="1800" w:type="dxa"/>
          </w:tcPr>
          <w:p w:rsidR="004A69F9" w:rsidRPr="007205FA" w:rsidRDefault="004A69F9" w:rsidP="00D539B6">
            <w:pPr>
              <w:jc w:val="center"/>
              <w:rPr>
                <w:rFonts w:ascii="Times New Roman" w:hAnsi="Times New Roman"/>
                <w:sz w:val="24"/>
              </w:rPr>
            </w:pPr>
            <w:r>
              <w:rPr>
                <w:rFonts w:ascii="Times New Roman" w:hAnsi="Times New Roman"/>
                <w:sz w:val="24"/>
              </w:rPr>
              <w:t>-</w:t>
            </w:r>
          </w:p>
        </w:tc>
      </w:tr>
      <w:tr w:rsidR="004A69F9" w:rsidTr="00D539B6">
        <w:trPr>
          <w:jc w:val="center"/>
        </w:trPr>
        <w:tc>
          <w:tcPr>
            <w:tcW w:w="1272" w:type="dxa"/>
            <w:shd w:val="clear" w:color="auto" w:fill="D9D9D9" w:themeFill="background1" w:themeFillShade="D9"/>
          </w:tcPr>
          <w:p w:rsidR="004A69F9" w:rsidRPr="00242FBD" w:rsidRDefault="004A69F9" w:rsidP="00D539B6">
            <w:pPr>
              <w:jc w:val="center"/>
              <w:rPr>
                <w:rFonts w:ascii="Times New Roman" w:hAnsi="Times New Roman"/>
                <w:i/>
                <w:sz w:val="24"/>
              </w:rPr>
            </w:pPr>
          </w:p>
        </w:tc>
        <w:tc>
          <w:tcPr>
            <w:tcW w:w="1994" w:type="dxa"/>
            <w:shd w:val="clear" w:color="auto" w:fill="D9D9D9" w:themeFill="background1" w:themeFillShade="D9"/>
          </w:tcPr>
          <w:p w:rsidR="004A69F9" w:rsidRPr="00242FBD" w:rsidRDefault="004A69F9" w:rsidP="00D539B6">
            <w:pPr>
              <w:jc w:val="center"/>
              <w:rPr>
                <w:rFonts w:ascii="Times New Roman" w:hAnsi="Times New Roman"/>
                <w:i/>
                <w:sz w:val="24"/>
              </w:rPr>
            </w:pPr>
            <w:r>
              <w:rPr>
                <w:rFonts w:ascii="Times New Roman" w:hAnsi="Times New Roman"/>
                <w:i/>
                <w:sz w:val="24"/>
              </w:rPr>
              <w:t>18%</w:t>
            </w:r>
          </w:p>
        </w:tc>
        <w:tc>
          <w:tcPr>
            <w:tcW w:w="2727" w:type="dxa"/>
            <w:shd w:val="clear" w:color="auto" w:fill="D9D9D9" w:themeFill="background1" w:themeFillShade="D9"/>
          </w:tcPr>
          <w:p w:rsidR="004A69F9" w:rsidRPr="00242FBD" w:rsidRDefault="004A69F9" w:rsidP="00D539B6">
            <w:pPr>
              <w:jc w:val="center"/>
              <w:rPr>
                <w:rFonts w:ascii="Times New Roman" w:hAnsi="Times New Roman"/>
                <w:i/>
                <w:sz w:val="24"/>
              </w:rPr>
            </w:pPr>
            <w:r>
              <w:rPr>
                <w:rFonts w:ascii="Times New Roman" w:hAnsi="Times New Roman"/>
                <w:i/>
                <w:sz w:val="24"/>
              </w:rPr>
              <w:t>48%</w:t>
            </w:r>
          </w:p>
        </w:tc>
        <w:tc>
          <w:tcPr>
            <w:tcW w:w="1778" w:type="dxa"/>
            <w:shd w:val="clear" w:color="auto" w:fill="D9D9D9" w:themeFill="background1" w:themeFillShade="D9"/>
          </w:tcPr>
          <w:p w:rsidR="004A69F9" w:rsidRPr="00242FBD" w:rsidRDefault="004A69F9" w:rsidP="00D539B6">
            <w:pPr>
              <w:jc w:val="center"/>
              <w:rPr>
                <w:rFonts w:ascii="Times New Roman" w:hAnsi="Times New Roman"/>
                <w:i/>
                <w:sz w:val="24"/>
              </w:rPr>
            </w:pPr>
            <w:r>
              <w:rPr>
                <w:rFonts w:ascii="Times New Roman" w:hAnsi="Times New Roman"/>
                <w:i/>
                <w:sz w:val="24"/>
              </w:rPr>
              <w:t>43%</w:t>
            </w:r>
          </w:p>
        </w:tc>
        <w:tc>
          <w:tcPr>
            <w:tcW w:w="1800" w:type="dxa"/>
            <w:shd w:val="clear" w:color="auto" w:fill="D9D9D9" w:themeFill="background1" w:themeFillShade="D9"/>
          </w:tcPr>
          <w:p w:rsidR="004A69F9" w:rsidRPr="00242FBD" w:rsidRDefault="004A69F9" w:rsidP="00D539B6">
            <w:pPr>
              <w:jc w:val="center"/>
              <w:rPr>
                <w:rFonts w:ascii="Times New Roman" w:hAnsi="Times New Roman"/>
                <w:i/>
                <w:sz w:val="24"/>
              </w:rPr>
            </w:pPr>
            <w:r>
              <w:rPr>
                <w:rFonts w:ascii="Times New Roman" w:hAnsi="Times New Roman"/>
                <w:i/>
                <w:sz w:val="24"/>
              </w:rPr>
              <w:t>7%</w:t>
            </w:r>
          </w:p>
        </w:tc>
      </w:tr>
      <w:tr w:rsidR="004A69F9" w:rsidTr="00D539B6">
        <w:trPr>
          <w:jc w:val="center"/>
        </w:trPr>
        <w:tc>
          <w:tcPr>
            <w:tcW w:w="1272" w:type="dxa"/>
          </w:tcPr>
          <w:p w:rsidR="004A69F9" w:rsidRDefault="004A69F9" w:rsidP="00D539B6">
            <w:pPr>
              <w:jc w:val="center"/>
              <w:rPr>
                <w:rFonts w:ascii="Times New Roman" w:hAnsi="Times New Roman"/>
                <w:b/>
                <w:sz w:val="24"/>
              </w:rPr>
            </w:pPr>
            <w:r>
              <w:rPr>
                <w:rFonts w:ascii="Times New Roman" w:hAnsi="Times New Roman"/>
                <w:b/>
                <w:sz w:val="24"/>
              </w:rPr>
              <w:t>2а</w:t>
            </w:r>
          </w:p>
        </w:tc>
        <w:tc>
          <w:tcPr>
            <w:tcW w:w="1994"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5</w:t>
            </w:r>
          </w:p>
          <w:p w:rsidR="004A69F9" w:rsidRPr="007205FA" w:rsidRDefault="004A69F9" w:rsidP="00D539B6">
            <w:pPr>
              <w:jc w:val="center"/>
              <w:rPr>
                <w:rFonts w:ascii="Times New Roman" w:hAnsi="Times New Roman"/>
                <w:sz w:val="24"/>
              </w:rPr>
            </w:pPr>
            <w:r>
              <w:rPr>
                <w:rFonts w:ascii="Times New Roman" w:hAnsi="Times New Roman"/>
                <w:color w:val="000000"/>
              </w:rPr>
              <w:t>21,7%</w:t>
            </w:r>
          </w:p>
        </w:tc>
        <w:tc>
          <w:tcPr>
            <w:tcW w:w="2727"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11</w:t>
            </w:r>
          </w:p>
          <w:p w:rsidR="004A69F9" w:rsidRDefault="004A69F9" w:rsidP="00D539B6">
            <w:pPr>
              <w:ind w:left="57" w:right="57"/>
              <w:jc w:val="center"/>
              <w:rPr>
                <w:rFonts w:ascii="Times New Roman" w:hAnsi="Times New Roman"/>
                <w:color w:val="000000"/>
              </w:rPr>
            </w:pPr>
            <w:r>
              <w:rPr>
                <w:rFonts w:ascii="Times New Roman" w:hAnsi="Times New Roman"/>
                <w:color w:val="000000"/>
              </w:rPr>
              <w:t>47,8%</w:t>
            </w:r>
          </w:p>
        </w:tc>
        <w:tc>
          <w:tcPr>
            <w:tcW w:w="1778"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9</w:t>
            </w:r>
          </w:p>
          <w:p w:rsidR="004A69F9" w:rsidRDefault="004A69F9" w:rsidP="00D539B6">
            <w:pPr>
              <w:ind w:left="57" w:right="57"/>
              <w:jc w:val="center"/>
              <w:rPr>
                <w:rFonts w:ascii="Times New Roman" w:hAnsi="Times New Roman"/>
                <w:color w:val="000000"/>
              </w:rPr>
            </w:pPr>
            <w:r>
              <w:rPr>
                <w:rFonts w:ascii="Times New Roman" w:hAnsi="Times New Roman"/>
                <w:color w:val="000000"/>
              </w:rPr>
              <w:t>39,1%</w:t>
            </w:r>
          </w:p>
        </w:tc>
        <w:tc>
          <w:tcPr>
            <w:tcW w:w="1800"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3</w:t>
            </w:r>
          </w:p>
          <w:p w:rsidR="004A69F9" w:rsidRPr="007205FA" w:rsidRDefault="004A69F9" w:rsidP="00D539B6">
            <w:pPr>
              <w:jc w:val="center"/>
              <w:rPr>
                <w:rFonts w:ascii="Times New Roman" w:hAnsi="Times New Roman"/>
                <w:sz w:val="24"/>
              </w:rPr>
            </w:pPr>
            <w:r>
              <w:rPr>
                <w:rFonts w:ascii="Times New Roman" w:hAnsi="Times New Roman"/>
                <w:color w:val="000000"/>
              </w:rPr>
              <w:t>13%</w:t>
            </w:r>
          </w:p>
        </w:tc>
      </w:tr>
      <w:tr w:rsidR="004A69F9" w:rsidTr="00D539B6">
        <w:trPr>
          <w:jc w:val="center"/>
        </w:trPr>
        <w:tc>
          <w:tcPr>
            <w:tcW w:w="1272" w:type="dxa"/>
          </w:tcPr>
          <w:p w:rsidR="004A69F9" w:rsidRDefault="004A69F9" w:rsidP="00D539B6">
            <w:pPr>
              <w:jc w:val="center"/>
              <w:rPr>
                <w:rFonts w:ascii="Times New Roman" w:hAnsi="Times New Roman"/>
                <w:b/>
                <w:sz w:val="24"/>
              </w:rPr>
            </w:pPr>
            <w:r>
              <w:rPr>
                <w:rFonts w:ascii="Times New Roman" w:hAnsi="Times New Roman"/>
                <w:b/>
                <w:sz w:val="24"/>
              </w:rPr>
              <w:t>2б</w:t>
            </w:r>
          </w:p>
        </w:tc>
        <w:tc>
          <w:tcPr>
            <w:tcW w:w="1994" w:type="dxa"/>
          </w:tcPr>
          <w:p w:rsidR="004A69F9" w:rsidRDefault="004A69F9" w:rsidP="00D539B6">
            <w:pPr>
              <w:jc w:val="center"/>
              <w:rPr>
                <w:rFonts w:ascii="Times New Roman" w:hAnsi="Times New Roman"/>
                <w:color w:val="000000"/>
              </w:rPr>
            </w:pPr>
            <w:r>
              <w:rPr>
                <w:rFonts w:ascii="Times New Roman" w:hAnsi="Times New Roman"/>
                <w:color w:val="000000"/>
              </w:rPr>
              <w:t>12</w:t>
            </w:r>
          </w:p>
          <w:p w:rsidR="004A69F9" w:rsidRPr="007205FA" w:rsidRDefault="004A69F9" w:rsidP="00D539B6">
            <w:pPr>
              <w:jc w:val="center"/>
              <w:rPr>
                <w:rFonts w:ascii="Times New Roman" w:hAnsi="Times New Roman"/>
                <w:sz w:val="24"/>
              </w:rPr>
            </w:pPr>
            <w:r>
              <w:rPr>
                <w:rFonts w:ascii="Times New Roman" w:hAnsi="Times New Roman"/>
                <w:color w:val="000000"/>
              </w:rPr>
              <w:t xml:space="preserve"> 48%</w:t>
            </w:r>
          </w:p>
        </w:tc>
        <w:tc>
          <w:tcPr>
            <w:tcW w:w="2727"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10</w:t>
            </w:r>
          </w:p>
          <w:p w:rsidR="004A69F9" w:rsidRPr="007205FA" w:rsidRDefault="004A69F9" w:rsidP="00D539B6">
            <w:pPr>
              <w:jc w:val="center"/>
              <w:rPr>
                <w:rFonts w:ascii="Times New Roman" w:hAnsi="Times New Roman"/>
                <w:sz w:val="24"/>
              </w:rPr>
            </w:pPr>
            <w:r>
              <w:rPr>
                <w:rFonts w:ascii="Times New Roman" w:hAnsi="Times New Roman"/>
                <w:color w:val="000000"/>
              </w:rPr>
              <w:t>40%</w:t>
            </w:r>
          </w:p>
        </w:tc>
        <w:tc>
          <w:tcPr>
            <w:tcW w:w="1778"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3</w:t>
            </w:r>
          </w:p>
          <w:p w:rsidR="004A69F9" w:rsidRPr="007205FA" w:rsidRDefault="004A69F9" w:rsidP="00D539B6">
            <w:pPr>
              <w:jc w:val="center"/>
              <w:rPr>
                <w:rFonts w:ascii="Times New Roman" w:hAnsi="Times New Roman"/>
                <w:sz w:val="24"/>
              </w:rPr>
            </w:pPr>
            <w:r>
              <w:rPr>
                <w:rFonts w:ascii="Times New Roman" w:hAnsi="Times New Roman"/>
                <w:color w:val="000000"/>
              </w:rPr>
              <w:t>12%</w:t>
            </w:r>
          </w:p>
        </w:tc>
        <w:tc>
          <w:tcPr>
            <w:tcW w:w="1800" w:type="dxa"/>
          </w:tcPr>
          <w:p w:rsidR="004A69F9" w:rsidRPr="007205FA" w:rsidRDefault="004A69F9" w:rsidP="00D539B6">
            <w:pPr>
              <w:jc w:val="center"/>
              <w:rPr>
                <w:rFonts w:ascii="Times New Roman" w:hAnsi="Times New Roman"/>
                <w:sz w:val="24"/>
              </w:rPr>
            </w:pPr>
            <w:r>
              <w:rPr>
                <w:rFonts w:ascii="Times New Roman" w:hAnsi="Times New Roman"/>
                <w:sz w:val="24"/>
              </w:rPr>
              <w:t>-</w:t>
            </w:r>
          </w:p>
        </w:tc>
      </w:tr>
      <w:tr w:rsidR="004A69F9" w:rsidTr="00D539B6">
        <w:trPr>
          <w:jc w:val="center"/>
        </w:trPr>
        <w:tc>
          <w:tcPr>
            <w:tcW w:w="1272" w:type="dxa"/>
          </w:tcPr>
          <w:p w:rsidR="004A69F9" w:rsidRDefault="004A69F9" w:rsidP="00D539B6">
            <w:pPr>
              <w:jc w:val="center"/>
              <w:rPr>
                <w:rFonts w:ascii="Times New Roman" w:hAnsi="Times New Roman"/>
                <w:b/>
                <w:sz w:val="24"/>
              </w:rPr>
            </w:pPr>
            <w:r>
              <w:rPr>
                <w:rFonts w:ascii="Times New Roman" w:hAnsi="Times New Roman"/>
                <w:b/>
                <w:sz w:val="24"/>
              </w:rPr>
              <w:t>2в</w:t>
            </w:r>
          </w:p>
        </w:tc>
        <w:tc>
          <w:tcPr>
            <w:tcW w:w="1994"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 xml:space="preserve">3 </w:t>
            </w:r>
          </w:p>
          <w:p w:rsidR="004A69F9" w:rsidRPr="007205FA" w:rsidRDefault="004A69F9" w:rsidP="00D539B6">
            <w:pPr>
              <w:jc w:val="center"/>
              <w:rPr>
                <w:rFonts w:ascii="Times New Roman" w:hAnsi="Times New Roman"/>
                <w:sz w:val="24"/>
              </w:rPr>
            </w:pPr>
            <w:r>
              <w:rPr>
                <w:rFonts w:ascii="Times New Roman" w:hAnsi="Times New Roman"/>
                <w:color w:val="000000"/>
              </w:rPr>
              <w:t>19%</w:t>
            </w:r>
          </w:p>
        </w:tc>
        <w:tc>
          <w:tcPr>
            <w:tcW w:w="2727"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3</w:t>
            </w:r>
          </w:p>
          <w:p w:rsidR="004A69F9" w:rsidRPr="007205FA" w:rsidRDefault="004A69F9" w:rsidP="00D539B6">
            <w:pPr>
              <w:jc w:val="center"/>
              <w:rPr>
                <w:rFonts w:ascii="Times New Roman" w:hAnsi="Times New Roman"/>
                <w:sz w:val="24"/>
              </w:rPr>
            </w:pPr>
            <w:r>
              <w:rPr>
                <w:rFonts w:ascii="Times New Roman" w:hAnsi="Times New Roman"/>
                <w:color w:val="000000"/>
              </w:rPr>
              <w:t>19%</w:t>
            </w:r>
          </w:p>
        </w:tc>
        <w:tc>
          <w:tcPr>
            <w:tcW w:w="1778"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15</w:t>
            </w:r>
          </w:p>
          <w:p w:rsidR="004A69F9" w:rsidRPr="007205FA" w:rsidRDefault="004A69F9" w:rsidP="00D539B6">
            <w:pPr>
              <w:jc w:val="center"/>
              <w:rPr>
                <w:rFonts w:ascii="Times New Roman" w:hAnsi="Times New Roman"/>
                <w:sz w:val="24"/>
              </w:rPr>
            </w:pPr>
            <w:r>
              <w:rPr>
                <w:rFonts w:ascii="Times New Roman" w:hAnsi="Times New Roman"/>
                <w:color w:val="000000"/>
              </w:rPr>
              <w:t>94%</w:t>
            </w:r>
          </w:p>
        </w:tc>
        <w:tc>
          <w:tcPr>
            <w:tcW w:w="1800"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1</w:t>
            </w:r>
          </w:p>
          <w:p w:rsidR="004A69F9" w:rsidRPr="007205FA" w:rsidRDefault="004A69F9" w:rsidP="00D539B6">
            <w:pPr>
              <w:jc w:val="center"/>
              <w:rPr>
                <w:rFonts w:ascii="Times New Roman" w:hAnsi="Times New Roman"/>
                <w:sz w:val="24"/>
              </w:rPr>
            </w:pPr>
            <w:r>
              <w:rPr>
                <w:rFonts w:ascii="Times New Roman" w:hAnsi="Times New Roman"/>
                <w:color w:val="000000"/>
              </w:rPr>
              <w:t>6%</w:t>
            </w:r>
          </w:p>
        </w:tc>
      </w:tr>
      <w:tr w:rsidR="004A69F9" w:rsidTr="00D539B6">
        <w:trPr>
          <w:jc w:val="center"/>
        </w:trPr>
        <w:tc>
          <w:tcPr>
            <w:tcW w:w="1272" w:type="dxa"/>
            <w:shd w:val="clear" w:color="auto" w:fill="D9D9D9" w:themeFill="background1" w:themeFillShade="D9"/>
          </w:tcPr>
          <w:p w:rsidR="004A69F9" w:rsidRPr="00242FBD" w:rsidRDefault="004A69F9" w:rsidP="00D539B6">
            <w:pPr>
              <w:jc w:val="center"/>
              <w:rPr>
                <w:rFonts w:ascii="Times New Roman" w:hAnsi="Times New Roman"/>
                <w:i/>
                <w:sz w:val="24"/>
              </w:rPr>
            </w:pPr>
          </w:p>
        </w:tc>
        <w:tc>
          <w:tcPr>
            <w:tcW w:w="1994" w:type="dxa"/>
            <w:shd w:val="clear" w:color="auto" w:fill="D9D9D9" w:themeFill="background1" w:themeFillShade="D9"/>
          </w:tcPr>
          <w:p w:rsidR="004A69F9" w:rsidRPr="00242FBD" w:rsidRDefault="004A69F9" w:rsidP="00D539B6">
            <w:pPr>
              <w:jc w:val="center"/>
              <w:rPr>
                <w:rFonts w:ascii="Times New Roman" w:hAnsi="Times New Roman"/>
                <w:i/>
                <w:sz w:val="24"/>
              </w:rPr>
            </w:pPr>
            <w:r>
              <w:rPr>
                <w:rFonts w:ascii="Times New Roman" w:hAnsi="Times New Roman"/>
                <w:i/>
                <w:sz w:val="24"/>
              </w:rPr>
              <w:t>30%</w:t>
            </w:r>
          </w:p>
        </w:tc>
        <w:tc>
          <w:tcPr>
            <w:tcW w:w="2727" w:type="dxa"/>
            <w:shd w:val="clear" w:color="auto" w:fill="D9D9D9" w:themeFill="background1" w:themeFillShade="D9"/>
          </w:tcPr>
          <w:p w:rsidR="004A69F9" w:rsidRPr="00242FBD" w:rsidRDefault="004A69F9" w:rsidP="00D539B6">
            <w:pPr>
              <w:jc w:val="center"/>
              <w:rPr>
                <w:rFonts w:ascii="Times New Roman" w:hAnsi="Times New Roman"/>
                <w:i/>
                <w:sz w:val="24"/>
              </w:rPr>
            </w:pPr>
            <w:r>
              <w:rPr>
                <w:rFonts w:ascii="Times New Roman" w:hAnsi="Times New Roman"/>
                <w:i/>
                <w:sz w:val="24"/>
              </w:rPr>
              <w:t>36%</w:t>
            </w:r>
          </w:p>
        </w:tc>
        <w:tc>
          <w:tcPr>
            <w:tcW w:w="1778" w:type="dxa"/>
            <w:shd w:val="clear" w:color="auto" w:fill="D9D9D9" w:themeFill="background1" w:themeFillShade="D9"/>
          </w:tcPr>
          <w:p w:rsidR="004A69F9" w:rsidRPr="00242FBD" w:rsidRDefault="004A69F9" w:rsidP="00D539B6">
            <w:pPr>
              <w:jc w:val="center"/>
              <w:rPr>
                <w:rFonts w:ascii="Times New Roman" w:hAnsi="Times New Roman"/>
                <w:i/>
                <w:sz w:val="24"/>
              </w:rPr>
            </w:pPr>
            <w:r>
              <w:rPr>
                <w:rFonts w:ascii="Times New Roman" w:hAnsi="Times New Roman"/>
                <w:i/>
                <w:sz w:val="24"/>
              </w:rPr>
              <w:t>49%</w:t>
            </w:r>
          </w:p>
        </w:tc>
        <w:tc>
          <w:tcPr>
            <w:tcW w:w="1800" w:type="dxa"/>
            <w:shd w:val="clear" w:color="auto" w:fill="D9D9D9" w:themeFill="background1" w:themeFillShade="D9"/>
          </w:tcPr>
          <w:p w:rsidR="004A69F9" w:rsidRPr="00242FBD" w:rsidRDefault="004A69F9" w:rsidP="00D539B6">
            <w:pPr>
              <w:jc w:val="center"/>
              <w:rPr>
                <w:rFonts w:ascii="Times New Roman" w:hAnsi="Times New Roman"/>
                <w:i/>
                <w:sz w:val="24"/>
              </w:rPr>
            </w:pPr>
            <w:r>
              <w:rPr>
                <w:rFonts w:ascii="Times New Roman" w:hAnsi="Times New Roman"/>
                <w:i/>
                <w:sz w:val="24"/>
              </w:rPr>
              <w:t>6,3%</w:t>
            </w:r>
          </w:p>
        </w:tc>
      </w:tr>
      <w:tr w:rsidR="004A69F9" w:rsidTr="00D539B6">
        <w:trPr>
          <w:jc w:val="center"/>
        </w:trPr>
        <w:tc>
          <w:tcPr>
            <w:tcW w:w="1272" w:type="dxa"/>
          </w:tcPr>
          <w:p w:rsidR="004A69F9" w:rsidRDefault="004A69F9" w:rsidP="00D539B6">
            <w:pPr>
              <w:jc w:val="center"/>
              <w:rPr>
                <w:rFonts w:ascii="Times New Roman" w:hAnsi="Times New Roman"/>
                <w:b/>
                <w:sz w:val="24"/>
              </w:rPr>
            </w:pPr>
            <w:r>
              <w:rPr>
                <w:rFonts w:ascii="Times New Roman" w:hAnsi="Times New Roman"/>
                <w:b/>
                <w:sz w:val="24"/>
              </w:rPr>
              <w:t>3а</w:t>
            </w:r>
          </w:p>
        </w:tc>
        <w:tc>
          <w:tcPr>
            <w:tcW w:w="1994"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1</w:t>
            </w:r>
          </w:p>
          <w:p w:rsidR="004A69F9" w:rsidRPr="007205FA" w:rsidRDefault="004A69F9" w:rsidP="00D539B6">
            <w:pPr>
              <w:jc w:val="center"/>
              <w:rPr>
                <w:rFonts w:ascii="Times New Roman" w:hAnsi="Times New Roman"/>
                <w:sz w:val="24"/>
              </w:rPr>
            </w:pPr>
            <w:r>
              <w:rPr>
                <w:rFonts w:ascii="Times New Roman" w:hAnsi="Times New Roman"/>
                <w:color w:val="000000"/>
              </w:rPr>
              <w:t>8%</w:t>
            </w:r>
          </w:p>
        </w:tc>
        <w:tc>
          <w:tcPr>
            <w:tcW w:w="2727"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13</w:t>
            </w:r>
          </w:p>
          <w:p w:rsidR="004A69F9" w:rsidRPr="007205FA" w:rsidRDefault="004A69F9" w:rsidP="00D539B6">
            <w:pPr>
              <w:jc w:val="center"/>
              <w:rPr>
                <w:rFonts w:ascii="Times New Roman" w:hAnsi="Times New Roman"/>
                <w:sz w:val="24"/>
              </w:rPr>
            </w:pPr>
            <w:r>
              <w:rPr>
                <w:rFonts w:ascii="Times New Roman" w:hAnsi="Times New Roman"/>
                <w:color w:val="000000"/>
              </w:rPr>
              <w:t>43%</w:t>
            </w:r>
          </w:p>
        </w:tc>
        <w:tc>
          <w:tcPr>
            <w:tcW w:w="1778"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9</w:t>
            </w:r>
          </w:p>
          <w:p w:rsidR="004A69F9" w:rsidRPr="007205FA" w:rsidRDefault="004A69F9" w:rsidP="00D539B6">
            <w:pPr>
              <w:jc w:val="center"/>
              <w:rPr>
                <w:rFonts w:ascii="Times New Roman" w:hAnsi="Times New Roman"/>
                <w:sz w:val="24"/>
              </w:rPr>
            </w:pPr>
            <w:r>
              <w:rPr>
                <w:rFonts w:ascii="Times New Roman" w:hAnsi="Times New Roman"/>
                <w:color w:val="000000"/>
              </w:rPr>
              <w:t>30%</w:t>
            </w:r>
          </w:p>
        </w:tc>
        <w:tc>
          <w:tcPr>
            <w:tcW w:w="1800" w:type="dxa"/>
          </w:tcPr>
          <w:p w:rsidR="004A69F9" w:rsidRPr="007205FA" w:rsidRDefault="004A69F9" w:rsidP="00D539B6">
            <w:pPr>
              <w:jc w:val="center"/>
              <w:rPr>
                <w:rFonts w:ascii="Times New Roman" w:hAnsi="Times New Roman"/>
                <w:sz w:val="24"/>
              </w:rPr>
            </w:pPr>
            <w:r>
              <w:rPr>
                <w:rFonts w:ascii="Times New Roman" w:hAnsi="Times New Roman"/>
                <w:sz w:val="24"/>
              </w:rPr>
              <w:t>-</w:t>
            </w:r>
          </w:p>
        </w:tc>
      </w:tr>
      <w:tr w:rsidR="004A69F9" w:rsidTr="00D539B6">
        <w:trPr>
          <w:jc w:val="center"/>
        </w:trPr>
        <w:tc>
          <w:tcPr>
            <w:tcW w:w="1272" w:type="dxa"/>
          </w:tcPr>
          <w:p w:rsidR="004A69F9" w:rsidRDefault="004A69F9" w:rsidP="00D539B6">
            <w:pPr>
              <w:jc w:val="center"/>
              <w:rPr>
                <w:rFonts w:ascii="Times New Roman" w:hAnsi="Times New Roman"/>
                <w:b/>
                <w:sz w:val="24"/>
              </w:rPr>
            </w:pPr>
            <w:r>
              <w:rPr>
                <w:rFonts w:ascii="Times New Roman" w:hAnsi="Times New Roman"/>
                <w:b/>
                <w:sz w:val="24"/>
              </w:rPr>
              <w:t>3б</w:t>
            </w:r>
          </w:p>
        </w:tc>
        <w:tc>
          <w:tcPr>
            <w:tcW w:w="1994"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9</w:t>
            </w:r>
          </w:p>
          <w:p w:rsidR="004A69F9" w:rsidRPr="007205FA" w:rsidRDefault="004A69F9" w:rsidP="00D539B6">
            <w:pPr>
              <w:jc w:val="center"/>
              <w:rPr>
                <w:rFonts w:ascii="Times New Roman" w:hAnsi="Times New Roman"/>
                <w:sz w:val="24"/>
              </w:rPr>
            </w:pPr>
            <w:r>
              <w:rPr>
                <w:rFonts w:ascii="Times New Roman" w:hAnsi="Times New Roman"/>
                <w:color w:val="000000"/>
              </w:rPr>
              <w:t>28%</w:t>
            </w:r>
          </w:p>
        </w:tc>
        <w:tc>
          <w:tcPr>
            <w:tcW w:w="2727"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20</w:t>
            </w:r>
          </w:p>
          <w:p w:rsidR="004A69F9" w:rsidRPr="007205FA" w:rsidRDefault="004A69F9" w:rsidP="00D539B6">
            <w:pPr>
              <w:jc w:val="center"/>
              <w:rPr>
                <w:rFonts w:ascii="Times New Roman" w:hAnsi="Times New Roman"/>
                <w:sz w:val="24"/>
              </w:rPr>
            </w:pPr>
            <w:r>
              <w:rPr>
                <w:rFonts w:ascii="Times New Roman" w:hAnsi="Times New Roman"/>
                <w:color w:val="000000"/>
              </w:rPr>
              <w:t>63%</w:t>
            </w:r>
          </w:p>
        </w:tc>
        <w:tc>
          <w:tcPr>
            <w:tcW w:w="1778"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9</w:t>
            </w:r>
          </w:p>
          <w:p w:rsidR="004A69F9" w:rsidRPr="007205FA" w:rsidRDefault="004A69F9" w:rsidP="00D539B6">
            <w:pPr>
              <w:jc w:val="center"/>
              <w:rPr>
                <w:rFonts w:ascii="Times New Roman" w:hAnsi="Times New Roman"/>
                <w:sz w:val="24"/>
              </w:rPr>
            </w:pPr>
            <w:r>
              <w:rPr>
                <w:rFonts w:ascii="Times New Roman" w:hAnsi="Times New Roman"/>
                <w:color w:val="000000"/>
              </w:rPr>
              <w:t>28%</w:t>
            </w:r>
          </w:p>
        </w:tc>
        <w:tc>
          <w:tcPr>
            <w:tcW w:w="1800" w:type="dxa"/>
          </w:tcPr>
          <w:p w:rsidR="004A69F9" w:rsidRDefault="004A69F9" w:rsidP="00D539B6">
            <w:pPr>
              <w:ind w:left="57" w:right="57"/>
              <w:jc w:val="center"/>
              <w:rPr>
                <w:rFonts w:ascii="Times New Roman" w:hAnsi="Times New Roman"/>
                <w:color w:val="000000"/>
              </w:rPr>
            </w:pPr>
            <w:r>
              <w:rPr>
                <w:rFonts w:ascii="Times New Roman" w:hAnsi="Times New Roman"/>
                <w:color w:val="000000"/>
              </w:rPr>
              <w:t>2</w:t>
            </w:r>
          </w:p>
          <w:p w:rsidR="004A69F9" w:rsidRPr="007205FA" w:rsidRDefault="004A69F9" w:rsidP="00D539B6">
            <w:pPr>
              <w:jc w:val="center"/>
              <w:rPr>
                <w:rFonts w:ascii="Times New Roman" w:hAnsi="Times New Roman"/>
                <w:sz w:val="24"/>
              </w:rPr>
            </w:pPr>
            <w:r>
              <w:rPr>
                <w:rFonts w:ascii="Times New Roman" w:hAnsi="Times New Roman"/>
                <w:color w:val="000000"/>
              </w:rPr>
              <w:t>6%</w:t>
            </w:r>
          </w:p>
        </w:tc>
      </w:tr>
      <w:tr w:rsidR="004A69F9" w:rsidTr="00D539B6">
        <w:trPr>
          <w:jc w:val="center"/>
        </w:trPr>
        <w:tc>
          <w:tcPr>
            <w:tcW w:w="1272" w:type="dxa"/>
            <w:shd w:val="clear" w:color="auto" w:fill="D9D9D9" w:themeFill="background1" w:themeFillShade="D9"/>
          </w:tcPr>
          <w:p w:rsidR="004A69F9" w:rsidRPr="00242FBD" w:rsidRDefault="004A69F9" w:rsidP="00D539B6">
            <w:pPr>
              <w:jc w:val="center"/>
              <w:rPr>
                <w:rFonts w:ascii="Times New Roman" w:hAnsi="Times New Roman"/>
                <w:i/>
                <w:sz w:val="24"/>
              </w:rPr>
            </w:pPr>
          </w:p>
        </w:tc>
        <w:tc>
          <w:tcPr>
            <w:tcW w:w="1994" w:type="dxa"/>
            <w:shd w:val="clear" w:color="auto" w:fill="D9D9D9" w:themeFill="background1" w:themeFillShade="D9"/>
          </w:tcPr>
          <w:p w:rsidR="004A69F9" w:rsidRPr="00242FBD" w:rsidRDefault="004A69F9" w:rsidP="00D539B6">
            <w:pPr>
              <w:jc w:val="center"/>
              <w:rPr>
                <w:rFonts w:ascii="Times New Roman" w:hAnsi="Times New Roman"/>
                <w:i/>
                <w:sz w:val="24"/>
              </w:rPr>
            </w:pPr>
            <w:r>
              <w:rPr>
                <w:rFonts w:ascii="Times New Roman" w:hAnsi="Times New Roman"/>
                <w:i/>
                <w:sz w:val="24"/>
              </w:rPr>
              <w:t>18%</w:t>
            </w:r>
          </w:p>
        </w:tc>
        <w:tc>
          <w:tcPr>
            <w:tcW w:w="2727" w:type="dxa"/>
            <w:shd w:val="clear" w:color="auto" w:fill="D9D9D9" w:themeFill="background1" w:themeFillShade="D9"/>
          </w:tcPr>
          <w:p w:rsidR="004A69F9" w:rsidRPr="00242FBD" w:rsidRDefault="004A69F9" w:rsidP="00D539B6">
            <w:pPr>
              <w:jc w:val="center"/>
              <w:rPr>
                <w:rFonts w:ascii="Times New Roman" w:hAnsi="Times New Roman"/>
                <w:i/>
                <w:sz w:val="24"/>
              </w:rPr>
            </w:pPr>
            <w:r>
              <w:rPr>
                <w:rFonts w:ascii="Times New Roman" w:hAnsi="Times New Roman"/>
                <w:i/>
                <w:sz w:val="24"/>
              </w:rPr>
              <w:t>52%</w:t>
            </w:r>
          </w:p>
        </w:tc>
        <w:tc>
          <w:tcPr>
            <w:tcW w:w="1778" w:type="dxa"/>
            <w:shd w:val="clear" w:color="auto" w:fill="D9D9D9" w:themeFill="background1" w:themeFillShade="D9"/>
          </w:tcPr>
          <w:p w:rsidR="004A69F9" w:rsidRPr="00242FBD" w:rsidRDefault="004A69F9" w:rsidP="00D539B6">
            <w:pPr>
              <w:jc w:val="center"/>
              <w:rPr>
                <w:rFonts w:ascii="Times New Roman" w:hAnsi="Times New Roman"/>
                <w:i/>
                <w:sz w:val="24"/>
              </w:rPr>
            </w:pPr>
            <w:r>
              <w:rPr>
                <w:rFonts w:ascii="Times New Roman" w:hAnsi="Times New Roman"/>
                <w:i/>
                <w:sz w:val="24"/>
              </w:rPr>
              <w:t>29%</w:t>
            </w:r>
          </w:p>
        </w:tc>
        <w:tc>
          <w:tcPr>
            <w:tcW w:w="1800" w:type="dxa"/>
            <w:shd w:val="clear" w:color="auto" w:fill="D9D9D9" w:themeFill="background1" w:themeFillShade="D9"/>
          </w:tcPr>
          <w:p w:rsidR="004A69F9" w:rsidRPr="00242FBD" w:rsidRDefault="004A69F9" w:rsidP="00D539B6">
            <w:pPr>
              <w:jc w:val="center"/>
              <w:rPr>
                <w:rFonts w:ascii="Times New Roman" w:hAnsi="Times New Roman"/>
                <w:i/>
                <w:sz w:val="24"/>
              </w:rPr>
            </w:pPr>
            <w:r>
              <w:rPr>
                <w:rFonts w:ascii="Times New Roman" w:hAnsi="Times New Roman"/>
                <w:i/>
                <w:sz w:val="24"/>
              </w:rPr>
              <w:t>3%</w:t>
            </w:r>
          </w:p>
        </w:tc>
      </w:tr>
      <w:tr w:rsidR="004A69F9" w:rsidTr="00D539B6">
        <w:trPr>
          <w:jc w:val="center"/>
        </w:trPr>
        <w:tc>
          <w:tcPr>
            <w:tcW w:w="1272" w:type="dxa"/>
            <w:shd w:val="clear" w:color="auto" w:fill="B8CCE4" w:themeFill="accent1" w:themeFillTint="66"/>
          </w:tcPr>
          <w:p w:rsidR="004A69F9" w:rsidRPr="008B28F2" w:rsidRDefault="004A69F9" w:rsidP="00D539B6">
            <w:pPr>
              <w:jc w:val="center"/>
              <w:rPr>
                <w:rFonts w:ascii="Times New Roman" w:hAnsi="Times New Roman"/>
                <w:b/>
                <w:sz w:val="24"/>
              </w:rPr>
            </w:pPr>
          </w:p>
        </w:tc>
        <w:tc>
          <w:tcPr>
            <w:tcW w:w="1994" w:type="dxa"/>
            <w:shd w:val="clear" w:color="auto" w:fill="B8CCE4" w:themeFill="accent1" w:themeFillTint="66"/>
          </w:tcPr>
          <w:p w:rsidR="004A69F9" w:rsidRPr="008B28F2" w:rsidRDefault="004A69F9" w:rsidP="00D539B6">
            <w:pPr>
              <w:jc w:val="center"/>
              <w:rPr>
                <w:rFonts w:ascii="Times New Roman" w:hAnsi="Times New Roman"/>
                <w:b/>
                <w:sz w:val="24"/>
              </w:rPr>
            </w:pPr>
            <w:r>
              <w:rPr>
                <w:rFonts w:ascii="Times New Roman" w:hAnsi="Times New Roman"/>
                <w:b/>
                <w:sz w:val="24"/>
              </w:rPr>
              <w:t>22%</w:t>
            </w:r>
          </w:p>
        </w:tc>
        <w:tc>
          <w:tcPr>
            <w:tcW w:w="2727" w:type="dxa"/>
            <w:shd w:val="clear" w:color="auto" w:fill="B8CCE4" w:themeFill="accent1" w:themeFillTint="66"/>
          </w:tcPr>
          <w:p w:rsidR="004A69F9" w:rsidRPr="008B28F2" w:rsidRDefault="004A69F9" w:rsidP="00D539B6">
            <w:pPr>
              <w:jc w:val="center"/>
              <w:rPr>
                <w:rFonts w:ascii="Times New Roman" w:hAnsi="Times New Roman"/>
                <w:b/>
                <w:sz w:val="24"/>
              </w:rPr>
            </w:pPr>
            <w:r>
              <w:rPr>
                <w:rFonts w:ascii="Times New Roman" w:hAnsi="Times New Roman"/>
                <w:b/>
                <w:sz w:val="24"/>
              </w:rPr>
              <w:t>45%</w:t>
            </w:r>
          </w:p>
        </w:tc>
        <w:tc>
          <w:tcPr>
            <w:tcW w:w="1778" w:type="dxa"/>
            <w:shd w:val="clear" w:color="auto" w:fill="B8CCE4" w:themeFill="accent1" w:themeFillTint="66"/>
          </w:tcPr>
          <w:p w:rsidR="004A69F9" w:rsidRPr="008B28F2" w:rsidRDefault="004A69F9" w:rsidP="00D539B6">
            <w:pPr>
              <w:jc w:val="center"/>
              <w:rPr>
                <w:rFonts w:ascii="Times New Roman" w:hAnsi="Times New Roman"/>
                <w:b/>
                <w:sz w:val="24"/>
              </w:rPr>
            </w:pPr>
            <w:r>
              <w:rPr>
                <w:rFonts w:ascii="Times New Roman" w:hAnsi="Times New Roman"/>
                <w:b/>
                <w:sz w:val="24"/>
              </w:rPr>
              <w:t>40%</w:t>
            </w:r>
          </w:p>
        </w:tc>
        <w:tc>
          <w:tcPr>
            <w:tcW w:w="1800" w:type="dxa"/>
            <w:shd w:val="clear" w:color="auto" w:fill="B8CCE4" w:themeFill="accent1" w:themeFillTint="66"/>
          </w:tcPr>
          <w:p w:rsidR="004A69F9" w:rsidRPr="008B28F2" w:rsidRDefault="004A69F9" w:rsidP="00D539B6">
            <w:pPr>
              <w:jc w:val="center"/>
              <w:rPr>
                <w:rFonts w:ascii="Times New Roman" w:hAnsi="Times New Roman"/>
                <w:b/>
                <w:sz w:val="24"/>
              </w:rPr>
            </w:pPr>
            <w:r>
              <w:rPr>
                <w:rFonts w:ascii="Times New Roman" w:hAnsi="Times New Roman"/>
                <w:b/>
                <w:sz w:val="24"/>
              </w:rPr>
              <w:t>5,3%</w:t>
            </w:r>
          </w:p>
        </w:tc>
      </w:tr>
    </w:tbl>
    <w:p w:rsidR="004A69F9" w:rsidRDefault="004A69F9" w:rsidP="004A69F9">
      <w:pPr>
        <w:jc w:val="center"/>
      </w:pPr>
    </w:p>
    <w:p w:rsidR="004A69F9" w:rsidRPr="00AA69AF" w:rsidRDefault="004A69F9" w:rsidP="004A69F9">
      <w:pPr>
        <w:jc w:val="both"/>
        <w:rPr>
          <w:rFonts w:ascii="Times New Roman" w:hAnsi="Times New Roman"/>
          <w:b/>
          <w:sz w:val="24"/>
        </w:rPr>
      </w:pPr>
      <w:r w:rsidRPr="009244FD">
        <w:rPr>
          <w:rFonts w:ascii="Times New Roman" w:hAnsi="Times New Roman"/>
          <w:sz w:val="24"/>
        </w:rPr>
        <w:t xml:space="preserve">   В сравнении с результатами 1 полугодия 2014-15 года (успешность выполнения все</w:t>
      </w:r>
      <w:r>
        <w:rPr>
          <w:rFonts w:ascii="Times New Roman" w:hAnsi="Times New Roman"/>
          <w:sz w:val="24"/>
        </w:rPr>
        <w:t>й</w:t>
      </w:r>
      <w:r w:rsidRPr="009244FD">
        <w:rPr>
          <w:rFonts w:ascii="Times New Roman" w:hAnsi="Times New Roman"/>
          <w:sz w:val="24"/>
        </w:rPr>
        <w:t xml:space="preserve"> работы была </w:t>
      </w:r>
      <w:r>
        <w:rPr>
          <w:rFonts w:ascii="Times New Roman" w:hAnsi="Times New Roman"/>
          <w:sz w:val="24"/>
        </w:rPr>
        <w:t>22</w:t>
      </w:r>
      <w:r w:rsidRPr="009244FD">
        <w:rPr>
          <w:rFonts w:ascii="Times New Roman" w:hAnsi="Times New Roman"/>
          <w:sz w:val="24"/>
        </w:rPr>
        <w:t>%) в конце года выполнили</w:t>
      </w:r>
      <w:r>
        <w:rPr>
          <w:rFonts w:ascii="Times New Roman" w:hAnsi="Times New Roman"/>
          <w:b/>
          <w:sz w:val="24"/>
        </w:rPr>
        <w:t xml:space="preserve"> без ошибок, а также на базовом и повышенном уровне – 67% </w:t>
      </w:r>
      <w:r w:rsidRPr="009244FD">
        <w:rPr>
          <w:rFonts w:ascii="Times New Roman" w:hAnsi="Times New Roman"/>
          <w:sz w:val="24"/>
        </w:rPr>
        <w:t>обучающихся</w:t>
      </w:r>
      <w:r>
        <w:rPr>
          <w:rFonts w:ascii="Times New Roman" w:hAnsi="Times New Roman"/>
          <w:b/>
          <w:sz w:val="24"/>
        </w:rPr>
        <w:t xml:space="preserve"> (результаты те же, что и предметные по русскому языку и математике).</w:t>
      </w:r>
    </w:p>
    <w:p w:rsidR="004A69F9" w:rsidRDefault="004A69F9" w:rsidP="004A69F9">
      <w:pPr>
        <w:pStyle w:val="a6"/>
        <w:jc w:val="both"/>
        <w:rPr>
          <w:rFonts w:ascii="Times New Roman" w:hAnsi="Times New Roman"/>
          <w:sz w:val="24"/>
        </w:rPr>
      </w:pPr>
      <w:r>
        <w:rPr>
          <w:rFonts w:ascii="Times New Roman" w:hAnsi="Times New Roman"/>
          <w:sz w:val="24"/>
        </w:rPr>
        <w:t>В</w:t>
      </w:r>
      <w:r w:rsidRPr="00B4009A">
        <w:rPr>
          <w:rFonts w:ascii="Times New Roman" w:hAnsi="Times New Roman"/>
          <w:sz w:val="24"/>
        </w:rPr>
        <w:t xml:space="preserve"> течение </w:t>
      </w:r>
      <w:r w:rsidRPr="009244FD">
        <w:rPr>
          <w:rFonts w:ascii="Times New Roman" w:hAnsi="Times New Roman"/>
          <w:b/>
          <w:sz w:val="24"/>
        </w:rPr>
        <w:t>последних 3 лет</w:t>
      </w:r>
      <w:r w:rsidRPr="00B4009A">
        <w:rPr>
          <w:rFonts w:ascii="Times New Roman" w:hAnsi="Times New Roman"/>
          <w:sz w:val="24"/>
        </w:rPr>
        <w:t xml:space="preserve"> наблюдается  </w:t>
      </w:r>
      <w:r>
        <w:rPr>
          <w:rFonts w:ascii="Times New Roman" w:hAnsi="Times New Roman"/>
          <w:b/>
          <w:sz w:val="24"/>
        </w:rPr>
        <w:t xml:space="preserve">понижение </w:t>
      </w:r>
      <w:r w:rsidRPr="00B4009A">
        <w:rPr>
          <w:rFonts w:ascii="Times New Roman" w:hAnsi="Times New Roman"/>
          <w:b/>
          <w:sz w:val="24"/>
        </w:rPr>
        <w:t xml:space="preserve"> показателей метапредметных результатов</w:t>
      </w:r>
      <w:r w:rsidRPr="00B4009A">
        <w:rPr>
          <w:rFonts w:ascii="Times New Roman" w:hAnsi="Times New Roman"/>
          <w:sz w:val="24"/>
        </w:rPr>
        <w:t xml:space="preserve"> по итогам года, особенно по коммуникативным и регулятивным УУД.</w:t>
      </w:r>
      <w:r>
        <w:rPr>
          <w:rFonts w:ascii="Times New Roman" w:hAnsi="Times New Roman"/>
          <w:sz w:val="24"/>
        </w:rPr>
        <w:t xml:space="preserve"> </w:t>
      </w:r>
    </w:p>
    <w:p w:rsidR="001A6F8F" w:rsidRDefault="001A6F8F" w:rsidP="004A69F9">
      <w:pPr>
        <w:pStyle w:val="a6"/>
        <w:jc w:val="both"/>
        <w:rPr>
          <w:rFonts w:ascii="Times New Roman" w:hAnsi="Times New Roman"/>
          <w:sz w:val="24"/>
        </w:rPr>
      </w:pPr>
    </w:p>
    <w:p w:rsidR="001A6F8F" w:rsidRDefault="001A6F8F" w:rsidP="004A69F9">
      <w:pPr>
        <w:pStyle w:val="a6"/>
        <w:jc w:val="both"/>
        <w:rPr>
          <w:rFonts w:ascii="Times New Roman" w:hAnsi="Times New Roman"/>
          <w:sz w:val="24"/>
        </w:rPr>
      </w:pPr>
    </w:p>
    <w:p w:rsidR="004A69F9" w:rsidRDefault="004A69F9" w:rsidP="004A69F9">
      <w:pPr>
        <w:tabs>
          <w:tab w:val="left" w:pos="1980"/>
        </w:tabs>
        <w:ind w:left="-851"/>
        <w:jc w:val="center"/>
        <w:rPr>
          <w:rFonts w:ascii="Times New Roman" w:hAnsi="Times New Roman"/>
          <w:b/>
          <w:sz w:val="24"/>
        </w:rPr>
      </w:pPr>
      <w:r w:rsidRPr="00B4009A">
        <w:rPr>
          <w:rFonts w:ascii="Times New Roman" w:hAnsi="Times New Roman"/>
          <w:b/>
          <w:sz w:val="24"/>
        </w:rPr>
        <w:t xml:space="preserve">Сравнительная таблица успешности и проблем при формировании </w:t>
      </w:r>
      <w:r>
        <w:rPr>
          <w:rFonts w:ascii="Times New Roman" w:hAnsi="Times New Roman"/>
          <w:b/>
          <w:sz w:val="24"/>
        </w:rPr>
        <w:t xml:space="preserve">регулятивных </w:t>
      </w:r>
      <w:r w:rsidRPr="00B4009A">
        <w:rPr>
          <w:rFonts w:ascii="Times New Roman" w:hAnsi="Times New Roman"/>
          <w:b/>
          <w:sz w:val="24"/>
        </w:rPr>
        <w:t xml:space="preserve">УУД </w:t>
      </w:r>
    </w:p>
    <w:p w:rsidR="001A6F8F" w:rsidRPr="00E61034" w:rsidRDefault="001A6F8F" w:rsidP="004A69F9">
      <w:pPr>
        <w:tabs>
          <w:tab w:val="left" w:pos="1980"/>
        </w:tabs>
        <w:ind w:left="-851"/>
        <w:jc w:val="center"/>
        <w:rPr>
          <w:rFonts w:ascii="Times New Roman" w:hAnsi="Times New Roman"/>
          <w:b/>
          <w:sz w:val="24"/>
        </w:rPr>
      </w:pPr>
    </w:p>
    <w:tbl>
      <w:tblPr>
        <w:tblStyle w:val="af0"/>
        <w:tblW w:w="10349" w:type="dxa"/>
        <w:jc w:val="center"/>
        <w:tblInd w:w="-743" w:type="dxa"/>
        <w:tblLook w:val="04A0"/>
      </w:tblPr>
      <w:tblGrid>
        <w:gridCol w:w="2978"/>
        <w:gridCol w:w="3969"/>
        <w:gridCol w:w="3402"/>
      </w:tblGrid>
      <w:tr w:rsidR="004A69F9" w:rsidRPr="00E61034" w:rsidTr="00D539B6">
        <w:trPr>
          <w:jc w:val="center"/>
        </w:trPr>
        <w:tc>
          <w:tcPr>
            <w:tcW w:w="2978" w:type="dxa"/>
          </w:tcPr>
          <w:p w:rsidR="004A69F9" w:rsidRPr="00E61034" w:rsidRDefault="004A69F9" w:rsidP="00D539B6">
            <w:pPr>
              <w:pStyle w:val="a6"/>
              <w:rPr>
                <w:rFonts w:ascii="Times New Roman" w:hAnsi="Times New Roman" w:cs="Times New Roman"/>
                <w:sz w:val="24"/>
              </w:rPr>
            </w:pPr>
            <w:r w:rsidRPr="00E61034">
              <w:rPr>
                <w:rFonts w:ascii="Times New Roman" w:hAnsi="Times New Roman" w:cs="Times New Roman"/>
                <w:sz w:val="24"/>
              </w:rPr>
              <w:t>Успешно сформированы (85-100%)</w:t>
            </w:r>
          </w:p>
        </w:tc>
        <w:tc>
          <w:tcPr>
            <w:tcW w:w="3969" w:type="dxa"/>
          </w:tcPr>
          <w:p w:rsidR="004A69F9" w:rsidRPr="00E61034" w:rsidRDefault="004A69F9" w:rsidP="00D539B6">
            <w:pPr>
              <w:pStyle w:val="a6"/>
              <w:rPr>
                <w:rFonts w:ascii="Times New Roman" w:hAnsi="Times New Roman" w:cs="Times New Roman"/>
                <w:sz w:val="24"/>
              </w:rPr>
            </w:pPr>
            <w:r w:rsidRPr="00E61034">
              <w:rPr>
                <w:rFonts w:ascii="Times New Roman" w:hAnsi="Times New Roman" w:cs="Times New Roman"/>
                <w:sz w:val="24"/>
              </w:rPr>
              <w:t>Проблемы при формировании  (ниже 60%)</w:t>
            </w:r>
          </w:p>
        </w:tc>
        <w:tc>
          <w:tcPr>
            <w:tcW w:w="3402" w:type="dxa"/>
          </w:tcPr>
          <w:p w:rsidR="004A69F9" w:rsidRPr="00E61034" w:rsidRDefault="004A69F9" w:rsidP="00D539B6">
            <w:pPr>
              <w:pStyle w:val="a6"/>
              <w:rPr>
                <w:rFonts w:ascii="Times New Roman" w:hAnsi="Times New Roman" w:cs="Times New Roman"/>
                <w:sz w:val="24"/>
              </w:rPr>
            </w:pPr>
            <w:r w:rsidRPr="00E61034">
              <w:rPr>
                <w:rFonts w:ascii="Times New Roman" w:hAnsi="Times New Roman" w:cs="Times New Roman"/>
                <w:sz w:val="24"/>
              </w:rPr>
              <w:t>Результаты предыдущего мониторинга (201</w:t>
            </w:r>
            <w:r>
              <w:rPr>
                <w:rFonts w:ascii="Times New Roman" w:hAnsi="Times New Roman" w:cs="Times New Roman"/>
                <w:sz w:val="24"/>
              </w:rPr>
              <w:t>4</w:t>
            </w:r>
            <w:r w:rsidRPr="00E61034">
              <w:rPr>
                <w:rFonts w:ascii="Times New Roman" w:hAnsi="Times New Roman" w:cs="Times New Roman"/>
                <w:sz w:val="24"/>
              </w:rPr>
              <w:t xml:space="preserve"> год)</w:t>
            </w:r>
          </w:p>
        </w:tc>
      </w:tr>
      <w:tr w:rsidR="004A69F9" w:rsidRPr="00E61034" w:rsidTr="00D539B6">
        <w:trPr>
          <w:jc w:val="center"/>
        </w:trPr>
        <w:tc>
          <w:tcPr>
            <w:tcW w:w="10349" w:type="dxa"/>
            <w:gridSpan w:val="3"/>
          </w:tcPr>
          <w:p w:rsidR="004A69F9" w:rsidRPr="00E61034" w:rsidRDefault="004A69F9" w:rsidP="00D539B6">
            <w:pPr>
              <w:pStyle w:val="a6"/>
              <w:jc w:val="center"/>
              <w:rPr>
                <w:rFonts w:ascii="Times New Roman" w:hAnsi="Times New Roman" w:cs="Times New Roman"/>
                <w:sz w:val="24"/>
              </w:rPr>
            </w:pPr>
            <w:r w:rsidRPr="00E61034">
              <w:rPr>
                <w:rFonts w:ascii="Times New Roman" w:hAnsi="Times New Roman" w:cs="Times New Roman"/>
                <w:b/>
                <w:sz w:val="24"/>
              </w:rPr>
              <w:t>1 класс</w:t>
            </w:r>
          </w:p>
        </w:tc>
      </w:tr>
      <w:tr w:rsidR="004A69F9" w:rsidRPr="00E61034" w:rsidTr="00D539B6">
        <w:trPr>
          <w:jc w:val="center"/>
        </w:trPr>
        <w:tc>
          <w:tcPr>
            <w:tcW w:w="2978"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75%</w:t>
            </w:r>
          </w:p>
        </w:tc>
        <w:tc>
          <w:tcPr>
            <w:tcW w:w="3969"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12%</w:t>
            </w:r>
          </w:p>
        </w:tc>
        <w:tc>
          <w:tcPr>
            <w:tcW w:w="3402"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88%</w:t>
            </w:r>
          </w:p>
        </w:tc>
      </w:tr>
      <w:tr w:rsidR="004A69F9" w:rsidRPr="00E61034" w:rsidTr="00D539B6">
        <w:trPr>
          <w:jc w:val="center"/>
        </w:trPr>
        <w:tc>
          <w:tcPr>
            <w:tcW w:w="10349" w:type="dxa"/>
            <w:gridSpan w:val="3"/>
          </w:tcPr>
          <w:p w:rsidR="004A69F9" w:rsidRPr="00E61034" w:rsidRDefault="004A69F9" w:rsidP="00D539B6">
            <w:pPr>
              <w:pStyle w:val="a6"/>
              <w:jc w:val="center"/>
              <w:rPr>
                <w:rFonts w:ascii="Times New Roman" w:hAnsi="Times New Roman" w:cs="Times New Roman"/>
                <w:sz w:val="24"/>
              </w:rPr>
            </w:pPr>
            <w:r>
              <w:rPr>
                <w:rFonts w:ascii="Times New Roman" w:hAnsi="Times New Roman" w:cs="Times New Roman"/>
                <w:sz w:val="24"/>
              </w:rPr>
              <w:t xml:space="preserve">2 </w:t>
            </w:r>
          </w:p>
        </w:tc>
      </w:tr>
      <w:tr w:rsidR="004A69F9" w:rsidRPr="00E61034" w:rsidTr="00D539B6">
        <w:trPr>
          <w:jc w:val="center"/>
        </w:trPr>
        <w:tc>
          <w:tcPr>
            <w:tcW w:w="2978"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76%</w:t>
            </w:r>
          </w:p>
        </w:tc>
        <w:tc>
          <w:tcPr>
            <w:tcW w:w="3969"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9%</w:t>
            </w:r>
          </w:p>
        </w:tc>
        <w:tc>
          <w:tcPr>
            <w:tcW w:w="3402" w:type="dxa"/>
          </w:tcPr>
          <w:p w:rsidR="004A69F9" w:rsidRPr="00C23457" w:rsidRDefault="004A69F9" w:rsidP="00D539B6">
            <w:pPr>
              <w:pStyle w:val="a6"/>
              <w:rPr>
                <w:rFonts w:ascii="Times New Roman" w:hAnsi="Times New Roman" w:cs="Times New Roman"/>
                <w:sz w:val="24"/>
              </w:rPr>
            </w:pPr>
            <w:r>
              <w:rPr>
                <w:rFonts w:ascii="Times New Roman" w:hAnsi="Times New Roman" w:cs="Times New Roman"/>
                <w:sz w:val="24"/>
              </w:rPr>
              <w:t>91%</w:t>
            </w:r>
          </w:p>
        </w:tc>
      </w:tr>
      <w:tr w:rsidR="004A69F9" w:rsidRPr="00E61034" w:rsidTr="00D539B6">
        <w:trPr>
          <w:jc w:val="center"/>
        </w:trPr>
        <w:tc>
          <w:tcPr>
            <w:tcW w:w="10349" w:type="dxa"/>
            <w:gridSpan w:val="3"/>
          </w:tcPr>
          <w:p w:rsidR="004A69F9" w:rsidRPr="00E61034" w:rsidRDefault="004A69F9" w:rsidP="00D539B6">
            <w:pPr>
              <w:pStyle w:val="a6"/>
              <w:jc w:val="center"/>
              <w:rPr>
                <w:rFonts w:ascii="Times New Roman" w:hAnsi="Times New Roman" w:cs="Times New Roman"/>
                <w:color w:val="C00000"/>
                <w:sz w:val="24"/>
              </w:rPr>
            </w:pPr>
            <w:r>
              <w:rPr>
                <w:rFonts w:ascii="Times New Roman" w:hAnsi="Times New Roman" w:cs="Times New Roman"/>
                <w:color w:val="C00000"/>
                <w:sz w:val="24"/>
              </w:rPr>
              <w:t>3</w:t>
            </w:r>
          </w:p>
        </w:tc>
      </w:tr>
      <w:tr w:rsidR="004A69F9" w:rsidRPr="00E61034" w:rsidTr="00D539B6">
        <w:trPr>
          <w:jc w:val="center"/>
        </w:trPr>
        <w:tc>
          <w:tcPr>
            <w:tcW w:w="2978"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67%</w:t>
            </w:r>
          </w:p>
        </w:tc>
        <w:tc>
          <w:tcPr>
            <w:tcW w:w="3969"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28%</w:t>
            </w:r>
          </w:p>
        </w:tc>
        <w:tc>
          <w:tcPr>
            <w:tcW w:w="3402" w:type="dxa"/>
          </w:tcPr>
          <w:p w:rsidR="004A69F9" w:rsidRPr="00C23457" w:rsidRDefault="004A69F9" w:rsidP="00D539B6">
            <w:pPr>
              <w:pStyle w:val="a6"/>
              <w:rPr>
                <w:rFonts w:ascii="Times New Roman" w:hAnsi="Times New Roman" w:cs="Times New Roman"/>
                <w:color w:val="C00000"/>
                <w:sz w:val="24"/>
              </w:rPr>
            </w:pPr>
            <w:r>
              <w:rPr>
                <w:rFonts w:ascii="Times New Roman" w:hAnsi="Times New Roman" w:cs="Times New Roman"/>
                <w:color w:val="C00000"/>
                <w:sz w:val="24"/>
              </w:rPr>
              <w:t>71%</w:t>
            </w:r>
          </w:p>
        </w:tc>
      </w:tr>
      <w:tr w:rsidR="004A69F9" w:rsidRPr="00E61034" w:rsidTr="00D539B6">
        <w:trPr>
          <w:jc w:val="center"/>
        </w:trPr>
        <w:tc>
          <w:tcPr>
            <w:tcW w:w="10349" w:type="dxa"/>
            <w:gridSpan w:val="3"/>
          </w:tcPr>
          <w:p w:rsidR="004A69F9" w:rsidRPr="00E61034" w:rsidRDefault="004A69F9" w:rsidP="00D539B6">
            <w:pPr>
              <w:pStyle w:val="a6"/>
              <w:jc w:val="center"/>
              <w:rPr>
                <w:rFonts w:ascii="Times New Roman" w:hAnsi="Times New Roman" w:cs="Times New Roman"/>
                <w:color w:val="C00000"/>
                <w:sz w:val="24"/>
              </w:rPr>
            </w:pPr>
            <w:r>
              <w:rPr>
                <w:rFonts w:ascii="Times New Roman" w:hAnsi="Times New Roman" w:cs="Times New Roman"/>
                <w:color w:val="C00000"/>
                <w:sz w:val="24"/>
              </w:rPr>
              <w:t>4</w:t>
            </w:r>
          </w:p>
        </w:tc>
      </w:tr>
      <w:tr w:rsidR="004A69F9" w:rsidRPr="00E61034" w:rsidTr="00D539B6">
        <w:trPr>
          <w:jc w:val="center"/>
        </w:trPr>
        <w:tc>
          <w:tcPr>
            <w:tcW w:w="2978"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70%</w:t>
            </w:r>
          </w:p>
        </w:tc>
        <w:tc>
          <w:tcPr>
            <w:tcW w:w="3969"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20%</w:t>
            </w:r>
          </w:p>
        </w:tc>
        <w:tc>
          <w:tcPr>
            <w:tcW w:w="3402" w:type="dxa"/>
          </w:tcPr>
          <w:p w:rsidR="004A69F9" w:rsidRPr="00C23457" w:rsidRDefault="004A69F9" w:rsidP="00D539B6">
            <w:pPr>
              <w:pStyle w:val="a6"/>
              <w:rPr>
                <w:rFonts w:ascii="Times New Roman" w:hAnsi="Times New Roman" w:cs="Times New Roman"/>
                <w:color w:val="C00000"/>
                <w:sz w:val="24"/>
              </w:rPr>
            </w:pPr>
            <w:r>
              <w:rPr>
                <w:rFonts w:ascii="Times New Roman" w:hAnsi="Times New Roman" w:cs="Times New Roman"/>
                <w:color w:val="C00000"/>
                <w:sz w:val="24"/>
              </w:rPr>
              <w:t>80%</w:t>
            </w:r>
          </w:p>
        </w:tc>
      </w:tr>
    </w:tbl>
    <w:p w:rsidR="004A69F9" w:rsidRPr="00C23457" w:rsidRDefault="004A69F9" w:rsidP="004A69F9">
      <w:pPr>
        <w:tabs>
          <w:tab w:val="left" w:pos="1980"/>
        </w:tabs>
        <w:rPr>
          <w:sz w:val="2"/>
        </w:rPr>
      </w:pPr>
    </w:p>
    <w:p w:rsidR="001A6F8F" w:rsidRDefault="001A6F8F" w:rsidP="004A69F9">
      <w:pPr>
        <w:tabs>
          <w:tab w:val="left" w:pos="1980"/>
        </w:tabs>
        <w:ind w:left="-567"/>
        <w:jc w:val="center"/>
        <w:rPr>
          <w:rFonts w:ascii="Times New Roman" w:hAnsi="Times New Roman"/>
          <w:b/>
          <w:sz w:val="24"/>
        </w:rPr>
      </w:pPr>
    </w:p>
    <w:p w:rsidR="001A6F8F" w:rsidRDefault="001A6F8F" w:rsidP="004A69F9">
      <w:pPr>
        <w:tabs>
          <w:tab w:val="left" w:pos="1980"/>
        </w:tabs>
        <w:ind w:left="-567"/>
        <w:jc w:val="center"/>
        <w:rPr>
          <w:rFonts w:ascii="Times New Roman" w:hAnsi="Times New Roman"/>
          <w:b/>
          <w:sz w:val="24"/>
        </w:rPr>
      </w:pPr>
    </w:p>
    <w:p w:rsidR="001A6F8F" w:rsidRDefault="001A6F8F" w:rsidP="004A69F9">
      <w:pPr>
        <w:tabs>
          <w:tab w:val="left" w:pos="1980"/>
        </w:tabs>
        <w:ind w:left="-567"/>
        <w:jc w:val="center"/>
        <w:rPr>
          <w:rFonts w:ascii="Times New Roman" w:hAnsi="Times New Roman"/>
          <w:b/>
          <w:sz w:val="24"/>
        </w:rPr>
      </w:pPr>
    </w:p>
    <w:p w:rsidR="001A6F8F" w:rsidRDefault="001A6F8F" w:rsidP="004A69F9">
      <w:pPr>
        <w:tabs>
          <w:tab w:val="left" w:pos="1980"/>
        </w:tabs>
        <w:ind w:left="-567"/>
        <w:jc w:val="center"/>
        <w:rPr>
          <w:rFonts w:ascii="Times New Roman" w:hAnsi="Times New Roman"/>
          <w:b/>
          <w:sz w:val="24"/>
        </w:rPr>
      </w:pPr>
    </w:p>
    <w:p w:rsidR="001A6F8F" w:rsidRDefault="001A6F8F" w:rsidP="004A69F9">
      <w:pPr>
        <w:tabs>
          <w:tab w:val="left" w:pos="1980"/>
        </w:tabs>
        <w:ind w:left="-567"/>
        <w:jc w:val="center"/>
        <w:rPr>
          <w:rFonts w:ascii="Times New Roman" w:hAnsi="Times New Roman"/>
          <w:b/>
          <w:sz w:val="24"/>
        </w:rPr>
      </w:pPr>
    </w:p>
    <w:p w:rsidR="001A6F8F" w:rsidRDefault="001A6F8F" w:rsidP="004A69F9">
      <w:pPr>
        <w:tabs>
          <w:tab w:val="left" w:pos="1980"/>
        </w:tabs>
        <w:ind w:left="-567"/>
        <w:jc w:val="center"/>
        <w:rPr>
          <w:rFonts w:ascii="Times New Roman" w:hAnsi="Times New Roman"/>
          <w:b/>
          <w:sz w:val="24"/>
        </w:rPr>
      </w:pPr>
    </w:p>
    <w:p w:rsidR="004A69F9" w:rsidRDefault="004A69F9" w:rsidP="004A69F9">
      <w:pPr>
        <w:tabs>
          <w:tab w:val="left" w:pos="1980"/>
        </w:tabs>
        <w:ind w:left="-567"/>
        <w:jc w:val="center"/>
        <w:rPr>
          <w:rFonts w:ascii="Times New Roman" w:hAnsi="Times New Roman"/>
          <w:b/>
          <w:sz w:val="24"/>
        </w:rPr>
      </w:pPr>
      <w:r w:rsidRPr="00B4009A">
        <w:rPr>
          <w:rFonts w:ascii="Times New Roman" w:hAnsi="Times New Roman"/>
          <w:b/>
          <w:sz w:val="24"/>
        </w:rPr>
        <w:lastRenderedPageBreak/>
        <w:t xml:space="preserve">Сравнительная таблица успешности и проблем при формировании </w:t>
      </w:r>
      <w:r>
        <w:rPr>
          <w:rFonts w:ascii="Times New Roman" w:hAnsi="Times New Roman"/>
          <w:b/>
          <w:sz w:val="24"/>
        </w:rPr>
        <w:t xml:space="preserve">познавательных </w:t>
      </w:r>
      <w:r w:rsidRPr="00B4009A">
        <w:rPr>
          <w:rFonts w:ascii="Times New Roman" w:hAnsi="Times New Roman"/>
          <w:b/>
          <w:sz w:val="24"/>
        </w:rPr>
        <w:t>УУД</w:t>
      </w:r>
    </w:p>
    <w:p w:rsidR="001A6F8F" w:rsidRPr="00C23457" w:rsidRDefault="001A6F8F" w:rsidP="004A69F9">
      <w:pPr>
        <w:tabs>
          <w:tab w:val="left" w:pos="1980"/>
        </w:tabs>
        <w:ind w:left="-567"/>
        <w:jc w:val="center"/>
        <w:rPr>
          <w:rFonts w:ascii="Times New Roman" w:hAnsi="Times New Roman"/>
          <w:b/>
          <w:sz w:val="24"/>
        </w:rPr>
      </w:pPr>
    </w:p>
    <w:tbl>
      <w:tblPr>
        <w:tblStyle w:val="af0"/>
        <w:tblW w:w="0" w:type="auto"/>
        <w:jc w:val="center"/>
        <w:tblInd w:w="-743" w:type="dxa"/>
        <w:tblLook w:val="04A0"/>
      </w:tblPr>
      <w:tblGrid>
        <w:gridCol w:w="3686"/>
        <w:gridCol w:w="3686"/>
        <w:gridCol w:w="2942"/>
      </w:tblGrid>
      <w:tr w:rsidR="004A69F9" w:rsidTr="00D539B6">
        <w:trPr>
          <w:jc w:val="center"/>
        </w:trPr>
        <w:tc>
          <w:tcPr>
            <w:tcW w:w="3686" w:type="dxa"/>
          </w:tcPr>
          <w:p w:rsidR="004A69F9" w:rsidRPr="00E61034" w:rsidRDefault="004A69F9" w:rsidP="00D539B6">
            <w:pPr>
              <w:pStyle w:val="a6"/>
              <w:rPr>
                <w:rFonts w:ascii="Times New Roman" w:hAnsi="Times New Roman" w:cs="Times New Roman"/>
                <w:sz w:val="24"/>
              </w:rPr>
            </w:pPr>
            <w:r w:rsidRPr="00E61034">
              <w:rPr>
                <w:rFonts w:ascii="Times New Roman" w:hAnsi="Times New Roman" w:cs="Times New Roman"/>
                <w:sz w:val="24"/>
              </w:rPr>
              <w:t>Успешно сформированы (85-100%)</w:t>
            </w:r>
          </w:p>
        </w:tc>
        <w:tc>
          <w:tcPr>
            <w:tcW w:w="3686" w:type="dxa"/>
          </w:tcPr>
          <w:p w:rsidR="004A69F9" w:rsidRPr="00E61034" w:rsidRDefault="004A69F9" w:rsidP="00D539B6">
            <w:pPr>
              <w:pStyle w:val="a6"/>
              <w:rPr>
                <w:rFonts w:ascii="Times New Roman" w:hAnsi="Times New Roman" w:cs="Times New Roman"/>
                <w:sz w:val="24"/>
              </w:rPr>
            </w:pPr>
            <w:r w:rsidRPr="00E61034">
              <w:rPr>
                <w:rFonts w:ascii="Times New Roman" w:hAnsi="Times New Roman" w:cs="Times New Roman"/>
                <w:sz w:val="24"/>
              </w:rPr>
              <w:t>Проблемы при формировании  (ниже 60%)</w:t>
            </w:r>
          </w:p>
        </w:tc>
        <w:tc>
          <w:tcPr>
            <w:tcW w:w="2942" w:type="dxa"/>
          </w:tcPr>
          <w:p w:rsidR="004A69F9" w:rsidRPr="00E61034" w:rsidRDefault="004A69F9" w:rsidP="00D539B6">
            <w:pPr>
              <w:pStyle w:val="a6"/>
              <w:rPr>
                <w:rFonts w:ascii="Times New Roman" w:hAnsi="Times New Roman" w:cs="Times New Roman"/>
                <w:sz w:val="24"/>
              </w:rPr>
            </w:pPr>
            <w:r w:rsidRPr="00E61034">
              <w:rPr>
                <w:rFonts w:ascii="Times New Roman" w:hAnsi="Times New Roman" w:cs="Times New Roman"/>
                <w:sz w:val="24"/>
              </w:rPr>
              <w:t>Результаты предыдущего мониторинга (201</w:t>
            </w:r>
            <w:r>
              <w:rPr>
                <w:rFonts w:ascii="Times New Roman" w:hAnsi="Times New Roman" w:cs="Times New Roman"/>
                <w:sz w:val="24"/>
              </w:rPr>
              <w:t>4</w:t>
            </w:r>
            <w:r w:rsidRPr="00E61034">
              <w:rPr>
                <w:rFonts w:ascii="Times New Roman" w:hAnsi="Times New Roman" w:cs="Times New Roman"/>
                <w:sz w:val="24"/>
              </w:rPr>
              <w:t>год)</w:t>
            </w:r>
          </w:p>
        </w:tc>
      </w:tr>
      <w:tr w:rsidR="004A69F9" w:rsidTr="00D539B6">
        <w:trPr>
          <w:jc w:val="center"/>
        </w:trPr>
        <w:tc>
          <w:tcPr>
            <w:tcW w:w="10314" w:type="dxa"/>
            <w:gridSpan w:val="3"/>
          </w:tcPr>
          <w:p w:rsidR="004A69F9" w:rsidRDefault="004A69F9" w:rsidP="00D539B6">
            <w:pPr>
              <w:jc w:val="center"/>
            </w:pPr>
            <w:r w:rsidRPr="00C23457">
              <w:rPr>
                <w:rFonts w:ascii="Times New Roman" w:hAnsi="Times New Roman"/>
                <w:b/>
                <w:sz w:val="24"/>
              </w:rPr>
              <w:t>1 класс</w:t>
            </w:r>
          </w:p>
        </w:tc>
      </w:tr>
      <w:tr w:rsidR="004A69F9" w:rsidTr="00D539B6">
        <w:trPr>
          <w:jc w:val="center"/>
        </w:trPr>
        <w:tc>
          <w:tcPr>
            <w:tcW w:w="3686"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78%</w:t>
            </w:r>
          </w:p>
        </w:tc>
        <w:tc>
          <w:tcPr>
            <w:tcW w:w="3686"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12%</w:t>
            </w:r>
          </w:p>
        </w:tc>
        <w:tc>
          <w:tcPr>
            <w:tcW w:w="2942"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86%</w:t>
            </w:r>
          </w:p>
        </w:tc>
      </w:tr>
      <w:tr w:rsidR="004A69F9" w:rsidTr="00D539B6">
        <w:trPr>
          <w:jc w:val="center"/>
        </w:trPr>
        <w:tc>
          <w:tcPr>
            <w:tcW w:w="10314" w:type="dxa"/>
            <w:gridSpan w:val="3"/>
          </w:tcPr>
          <w:p w:rsidR="004A69F9" w:rsidRPr="00E61034" w:rsidRDefault="004A69F9" w:rsidP="00D539B6">
            <w:pPr>
              <w:pStyle w:val="a6"/>
              <w:jc w:val="center"/>
              <w:rPr>
                <w:rFonts w:ascii="Times New Roman" w:hAnsi="Times New Roman" w:cs="Times New Roman"/>
                <w:b/>
                <w:sz w:val="24"/>
              </w:rPr>
            </w:pPr>
            <w:r w:rsidRPr="00C23457">
              <w:rPr>
                <w:rFonts w:ascii="Times New Roman" w:hAnsi="Times New Roman" w:cs="Times New Roman"/>
                <w:b/>
                <w:sz w:val="24"/>
              </w:rPr>
              <w:t>2 класс</w:t>
            </w:r>
          </w:p>
        </w:tc>
      </w:tr>
      <w:tr w:rsidR="004A69F9" w:rsidTr="00D539B6">
        <w:trPr>
          <w:jc w:val="center"/>
        </w:trPr>
        <w:tc>
          <w:tcPr>
            <w:tcW w:w="3686"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78%</w:t>
            </w:r>
          </w:p>
        </w:tc>
        <w:tc>
          <w:tcPr>
            <w:tcW w:w="3686"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10%</w:t>
            </w:r>
          </w:p>
        </w:tc>
        <w:tc>
          <w:tcPr>
            <w:tcW w:w="2942" w:type="dxa"/>
          </w:tcPr>
          <w:p w:rsidR="004A69F9" w:rsidRPr="00C23457" w:rsidRDefault="004A69F9" w:rsidP="00D539B6">
            <w:pPr>
              <w:pStyle w:val="a6"/>
              <w:rPr>
                <w:rFonts w:ascii="Times New Roman" w:hAnsi="Times New Roman" w:cs="Times New Roman"/>
                <w:sz w:val="24"/>
              </w:rPr>
            </w:pPr>
            <w:r>
              <w:rPr>
                <w:rFonts w:ascii="Times New Roman" w:hAnsi="Times New Roman" w:cs="Times New Roman"/>
                <w:sz w:val="24"/>
              </w:rPr>
              <w:t>90%</w:t>
            </w:r>
          </w:p>
        </w:tc>
      </w:tr>
      <w:tr w:rsidR="004A69F9" w:rsidTr="00D539B6">
        <w:trPr>
          <w:jc w:val="center"/>
        </w:trPr>
        <w:tc>
          <w:tcPr>
            <w:tcW w:w="10314" w:type="dxa"/>
            <w:gridSpan w:val="3"/>
          </w:tcPr>
          <w:p w:rsidR="004A69F9" w:rsidRPr="00E61034" w:rsidRDefault="004A69F9" w:rsidP="00D539B6">
            <w:pPr>
              <w:pStyle w:val="a6"/>
              <w:jc w:val="center"/>
              <w:rPr>
                <w:rFonts w:ascii="Times New Roman" w:hAnsi="Times New Roman" w:cs="Times New Roman"/>
                <w:sz w:val="24"/>
              </w:rPr>
            </w:pPr>
            <w:r w:rsidRPr="00E61034">
              <w:rPr>
                <w:rFonts w:ascii="Times New Roman" w:hAnsi="Times New Roman" w:cs="Times New Roman"/>
                <w:b/>
                <w:sz w:val="24"/>
              </w:rPr>
              <w:t>3 класс</w:t>
            </w:r>
          </w:p>
        </w:tc>
      </w:tr>
      <w:tr w:rsidR="004A69F9" w:rsidTr="00D539B6">
        <w:trPr>
          <w:jc w:val="center"/>
        </w:trPr>
        <w:tc>
          <w:tcPr>
            <w:tcW w:w="3686"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67%</w:t>
            </w:r>
          </w:p>
        </w:tc>
        <w:tc>
          <w:tcPr>
            <w:tcW w:w="3686"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24%</w:t>
            </w:r>
          </w:p>
        </w:tc>
        <w:tc>
          <w:tcPr>
            <w:tcW w:w="2942" w:type="dxa"/>
          </w:tcPr>
          <w:p w:rsidR="004A69F9" w:rsidRPr="00C23457" w:rsidRDefault="004A69F9" w:rsidP="00D539B6">
            <w:pPr>
              <w:pStyle w:val="a6"/>
              <w:rPr>
                <w:rFonts w:ascii="Times New Roman" w:hAnsi="Times New Roman" w:cs="Times New Roman"/>
                <w:color w:val="C00000"/>
                <w:sz w:val="24"/>
              </w:rPr>
            </w:pPr>
            <w:r>
              <w:rPr>
                <w:rFonts w:ascii="Times New Roman" w:hAnsi="Times New Roman" w:cs="Times New Roman"/>
                <w:color w:val="C00000"/>
                <w:sz w:val="24"/>
              </w:rPr>
              <w:t>76%</w:t>
            </w:r>
          </w:p>
        </w:tc>
      </w:tr>
      <w:tr w:rsidR="004A69F9" w:rsidTr="00D539B6">
        <w:trPr>
          <w:jc w:val="center"/>
        </w:trPr>
        <w:tc>
          <w:tcPr>
            <w:tcW w:w="10314" w:type="dxa"/>
            <w:gridSpan w:val="3"/>
          </w:tcPr>
          <w:p w:rsidR="004A69F9" w:rsidRDefault="004A69F9" w:rsidP="00D539B6">
            <w:pPr>
              <w:jc w:val="center"/>
            </w:pPr>
            <w:r w:rsidRPr="00E61034">
              <w:rPr>
                <w:rFonts w:ascii="Times New Roman" w:hAnsi="Times New Roman"/>
                <w:b/>
                <w:sz w:val="24"/>
              </w:rPr>
              <w:t>4 класс</w:t>
            </w:r>
          </w:p>
        </w:tc>
      </w:tr>
      <w:tr w:rsidR="004A69F9" w:rsidTr="00D539B6">
        <w:trPr>
          <w:jc w:val="center"/>
        </w:trPr>
        <w:tc>
          <w:tcPr>
            <w:tcW w:w="3686"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72%</w:t>
            </w:r>
          </w:p>
        </w:tc>
        <w:tc>
          <w:tcPr>
            <w:tcW w:w="3686" w:type="dxa"/>
          </w:tcPr>
          <w:p w:rsidR="004A69F9" w:rsidRPr="00E61034" w:rsidRDefault="004A69F9" w:rsidP="00D539B6">
            <w:pPr>
              <w:pStyle w:val="a6"/>
              <w:rPr>
                <w:rFonts w:ascii="Times New Roman" w:hAnsi="Times New Roman" w:cs="Times New Roman"/>
                <w:sz w:val="24"/>
              </w:rPr>
            </w:pPr>
            <w:r>
              <w:rPr>
                <w:rFonts w:ascii="Times New Roman" w:hAnsi="Times New Roman" w:cs="Times New Roman"/>
                <w:sz w:val="24"/>
              </w:rPr>
              <w:t>20%</w:t>
            </w:r>
          </w:p>
        </w:tc>
        <w:tc>
          <w:tcPr>
            <w:tcW w:w="2942" w:type="dxa"/>
          </w:tcPr>
          <w:p w:rsidR="004A69F9" w:rsidRPr="00C23457" w:rsidRDefault="004A69F9" w:rsidP="00D539B6">
            <w:pPr>
              <w:pStyle w:val="a6"/>
              <w:rPr>
                <w:rFonts w:ascii="Times New Roman" w:hAnsi="Times New Roman" w:cs="Times New Roman"/>
                <w:color w:val="C00000"/>
                <w:sz w:val="24"/>
              </w:rPr>
            </w:pPr>
            <w:r>
              <w:rPr>
                <w:rFonts w:ascii="Times New Roman" w:hAnsi="Times New Roman" w:cs="Times New Roman"/>
                <w:color w:val="C00000"/>
                <w:sz w:val="24"/>
              </w:rPr>
              <w:t>80%</w:t>
            </w:r>
          </w:p>
        </w:tc>
      </w:tr>
    </w:tbl>
    <w:p w:rsidR="004A69F9" w:rsidRDefault="004A69F9" w:rsidP="004A69F9">
      <w:pPr>
        <w:pStyle w:val="a6"/>
        <w:jc w:val="both"/>
        <w:rPr>
          <w:rFonts w:ascii="Times New Roman" w:hAnsi="Times New Roman"/>
          <w:sz w:val="24"/>
          <w:szCs w:val="24"/>
        </w:rPr>
      </w:pPr>
    </w:p>
    <w:p w:rsidR="004A69F9" w:rsidRDefault="004A69F9" w:rsidP="004A69F9">
      <w:pPr>
        <w:jc w:val="both"/>
        <w:rPr>
          <w:rFonts w:ascii="Times New Roman" w:hAnsi="Times New Roman"/>
          <w:b/>
          <w:sz w:val="24"/>
          <w:szCs w:val="28"/>
        </w:rPr>
      </w:pPr>
      <w:r>
        <w:rPr>
          <w:rFonts w:ascii="Times New Roman" w:hAnsi="Times New Roman"/>
          <w:sz w:val="24"/>
        </w:rPr>
        <w:t xml:space="preserve">  </w:t>
      </w:r>
    </w:p>
    <w:p w:rsidR="004A69F9" w:rsidRDefault="004A69F9" w:rsidP="004A69F9">
      <w:pPr>
        <w:jc w:val="both"/>
        <w:rPr>
          <w:rFonts w:ascii="Times New Roman" w:hAnsi="Times New Roman"/>
          <w:b/>
          <w:sz w:val="24"/>
          <w:szCs w:val="28"/>
        </w:rPr>
      </w:pPr>
    </w:p>
    <w:p w:rsidR="004A69F9" w:rsidRDefault="004A69F9" w:rsidP="004A69F9">
      <w:pPr>
        <w:jc w:val="both"/>
        <w:rPr>
          <w:rFonts w:ascii="Times New Roman" w:hAnsi="Times New Roman"/>
          <w:b/>
          <w:sz w:val="24"/>
          <w:szCs w:val="28"/>
        </w:rPr>
      </w:pPr>
    </w:p>
    <w:p w:rsidR="004A69F9" w:rsidRDefault="004A69F9" w:rsidP="004A69F9">
      <w:pPr>
        <w:jc w:val="both"/>
        <w:rPr>
          <w:rFonts w:ascii="Times New Roman" w:hAnsi="Times New Roman"/>
          <w:b/>
          <w:sz w:val="24"/>
          <w:szCs w:val="28"/>
        </w:rPr>
      </w:pPr>
    </w:p>
    <w:p w:rsidR="004A69F9" w:rsidRDefault="004A69F9" w:rsidP="004A69F9">
      <w:pPr>
        <w:jc w:val="both"/>
        <w:rPr>
          <w:rFonts w:ascii="Times New Roman" w:hAnsi="Times New Roman"/>
          <w:b/>
          <w:sz w:val="24"/>
          <w:szCs w:val="28"/>
        </w:rPr>
      </w:pPr>
    </w:p>
    <w:p w:rsidR="004A69F9" w:rsidRDefault="004A69F9" w:rsidP="004A69F9">
      <w:pPr>
        <w:jc w:val="both"/>
        <w:rPr>
          <w:rFonts w:ascii="Times New Roman" w:hAnsi="Times New Roman"/>
          <w:b/>
          <w:sz w:val="24"/>
          <w:szCs w:val="28"/>
        </w:rPr>
      </w:pPr>
    </w:p>
    <w:p w:rsidR="004A69F9" w:rsidRDefault="004A69F9" w:rsidP="004A69F9">
      <w:pPr>
        <w:jc w:val="both"/>
        <w:rPr>
          <w:rFonts w:ascii="Times New Roman" w:hAnsi="Times New Roman"/>
          <w:b/>
          <w:sz w:val="24"/>
          <w:szCs w:val="28"/>
        </w:rPr>
        <w:sectPr w:rsidR="004A69F9" w:rsidSect="00D539B6">
          <w:pgSz w:w="11906" w:h="16838"/>
          <w:pgMar w:top="1134" w:right="850" w:bottom="1134" w:left="1701" w:header="708" w:footer="708" w:gutter="0"/>
          <w:cols w:space="708"/>
          <w:docGrid w:linePitch="360"/>
        </w:sectPr>
      </w:pPr>
    </w:p>
    <w:tbl>
      <w:tblPr>
        <w:tblStyle w:val="af0"/>
        <w:tblW w:w="7913" w:type="dxa"/>
        <w:jc w:val="center"/>
        <w:tblInd w:w="-1081" w:type="dxa"/>
        <w:tblLayout w:type="fixed"/>
        <w:tblLook w:val="04A0"/>
      </w:tblPr>
      <w:tblGrid>
        <w:gridCol w:w="1638"/>
        <w:gridCol w:w="709"/>
        <w:gridCol w:w="708"/>
        <w:gridCol w:w="709"/>
        <w:gridCol w:w="746"/>
        <w:gridCol w:w="709"/>
        <w:gridCol w:w="709"/>
        <w:gridCol w:w="709"/>
        <w:gridCol w:w="709"/>
        <w:gridCol w:w="567"/>
      </w:tblGrid>
      <w:tr w:rsidR="004A69F9" w:rsidRPr="00D86830" w:rsidTr="00D539B6">
        <w:trPr>
          <w:jc w:val="center"/>
        </w:trPr>
        <w:tc>
          <w:tcPr>
            <w:tcW w:w="1638" w:type="dxa"/>
          </w:tcPr>
          <w:p w:rsidR="004A69F9" w:rsidRPr="00D86830" w:rsidRDefault="004A69F9" w:rsidP="00D539B6">
            <w:pPr>
              <w:rPr>
                <w:sz w:val="24"/>
                <w:szCs w:val="24"/>
              </w:rPr>
            </w:pPr>
          </w:p>
        </w:tc>
        <w:tc>
          <w:tcPr>
            <w:tcW w:w="709" w:type="dxa"/>
          </w:tcPr>
          <w:p w:rsidR="004A69F9" w:rsidRPr="00D86830" w:rsidRDefault="004A69F9" w:rsidP="00D539B6">
            <w:pPr>
              <w:rPr>
                <w:sz w:val="24"/>
                <w:szCs w:val="24"/>
              </w:rPr>
            </w:pPr>
            <w:r w:rsidRPr="00D86830">
              <w:rPr>
                <w:sz w:val="24"/>
                <w:szCs w:val="24"/>
              </w:rPr>
              <w:t>1а</w:t>
            </w:r>
            <w:r>
              <w:rPr>
                <w:sz w:val="24"/>
                <w:szCs w:val="24"/>
              </w:rPr>
              <w:t>%</w:t>
            </w:r>
          </w:p>
        </w:tc>
        <w:tc>
          <w:tcPr>
            <w:tcW w:w="708" w:type="dxa"/>
          </w:tcPr>
          <w:p w:rsidR="004A69F9" w:rsidRPr="00D86830" w:rsidRDefault="004A69F9" w:rsidP="00D539B6">
            <w:pPr>
              <w:rPr>
                <w:sz w:val="24"/>
                <w:szCs w:val="24"/>
              </w:rPr>
            </w:pPr>
            <w:r w:rsidRPr="00D86830">
              <w:rPr>
                <w:sz w:val="24"/>
                <w:szCs w:val="24"/>
              </w:rPr>
              <w:t>1б</w:t>
            </w:r>
            <w:r>
              <w:rPr>
                <w:sz w:val="24"/>
                <w:szCs w:val="24"/>
              </w:rPr>
              <w:t>%</w:t>
            </w:r>
          </w:p>
        </w:tc>
        <w:tc>
          <w:tcPr>
            <w:tcW w:w="709" w:type="dxa"/>
          </w:tcPr>
          <w:p w:rsidR="004A69F9" w:rsidRPr="00D86830" w:rsidRDefault="004A69F9" w:rsidP="00D539B6">
            <w:pPr>
              <w:rPr>
                <w:sz w:val="24"/>
                <w:szCs w:val="24"/>
              </w:rPr>
            </w:pPr>
            <w:r w:rsidRPr="00D86830">
              <w:rPr>
                <w:sz w:val="24"/>
                <w:szCs w:val="24"/>
              </w:rPr>
              <w:t>2а</w:t>
            </w:r>
            <w:r>
              <w:rPr>
                <w:sz w:val="24"/>
                <w:szCs w:val="24"/>
              </w:rPr>
              <w:t>%</w:t>
            </w:r>
          </w:p>
        </w:tc>
        <w:tc>
          <w:tcPr>
            <w:tcW w:w="746" w:type="dxa"/>
          </w:tcPr>
          <w:p w:rsidR="004A69F9" w:rsidRPr="00D86830" w:rsidRDefault="004A69F9" w:rsidP="00D539B6">
            <w:pPr>
              <w:rPr>
                <w:sz w:val="24"/>
                <w:szCs w:val="24"/>
              </w:rPr>
            </w:pPr>
            <w:r w:rsidRPr="00D86830">
              <w:rPr>
                <w:sz w:val="24"/>
                <w:szCs w:val="24"/>
              </w:rPr>
              <w:t>2б</w:t>
            </w:r>
          </w:p>
        </w:tc>
        <w:tc>
          <w:tcPr>
            <w:tcW w:w="709" w:type="dxa"/>
          </w:tcPr>
          <w:p w:rsidR="004A69F9" w:rsidRPr="00D86830" w:rsidRDefault="004A69F9" w:rsidP="00D539B6">
            <w:pPr>
              <w:rPr>
                <w:sz w:val="24"/>
                <w:szCs w:val="24"/>
              </w:rPr>
            </w:pPr>
            <w:r w:rsidRPr="00D86830">
              <w:rPr>
                <w:sz w:val="24"/>
                <w:szCs w:val="24"/>
              </w:rPr>
              <w:t>2в</w:t>
            </w:r>
          </w:p>
        </w:tc>
        <w:tc>
          <w:tcPr>
            <w:tcW w:w="709" w:type="dxa"/>
          </w:tcPr>
          <w:p w:rsidR="004A69F9" w:rsidRPr="00D86830" w:rsidRDefault="004A69F9" w:rsidP="00D539B6">
            <w:pPr>
              <w:rPr>
                <w:sz w:val="24"/>
                <w:szCs w:val="24"/>
              </w:rPr>
            </w:pPr>
            <w:r w:rsidRPr="00D86830">
              <w:rPr>
                <w:sz w:val="24"/>
                <w:szCs w:val="24"/>
              </w:rPr>
              <w:t>3а</w:t>
            </w:r>
          </w:p>
        </w:tc>
        <w:tc>
          <w:tcPr>
            <w:tcW w:w="709" w:type="dxa"/>
          </w:tcPr>
          <w:p w:rsidR="004A69F9" w:rsidRPr="00D86830" w:rsidRDefault="004A69F9" w:rsidP="00D539B6">
            <w:pPr>
              <w:rPr>
                <w:sz w:val="24"/>
                <w:szCs w:val="24"/>
              </w:rPr>
            </w:pPr>
            <w:r w:rsidRPr="00D86830">
              <w:rPr>
                <w:sz w:val="24"/>
                <w:szCs w:val="24"/>
              </w:rPr>
              <w:t>3б</w:t>
            </w:r>
          </w:p>
        </w:tc>
        <w:tc>
          <w:tcPr>
            <w:tcW w:w="709" w:type="dxa"/>
          </w:tcPr>
          <w:p w:rsidR="004A69F9" w:rsidRPr="00D86830" w:rsidRDefault="004A69F9" w:rsidP="00D539B6">
            <w:pPr>
              <w:rPr>
                <w:sz w:val="24"/>
                <w:szCs w:val="24"/>
              </w:rPr>
            </w:pPr>
            <w:r w:rsidRPr="00D86830">
              <w:rPr>
                <w:sz w:val="24"/>
                <w:szCs w:val="24"/>
              </w:rPr>
              <w:t>4а</w:t>
            </w:r>
          </w:p>
        </w:tc>
        <w:tc>
          <w:tcPr>
            <w:tcW w:w="567" w:type="dxa"/>
          </w:tcPr>
          <w:p w:rsidR="004A69F9" w:rsidRPr="00D86830" w:rsidRDefault="004A69F9" w:rsidP="00D539B6">
            <w:pPr>
              <w:rPr>
                <w:sz w:val="24"/>
                <w:szCs w:val="24"/>
              </w:rPr>
            </w:pPr>
            <w:r w:rsidRPr="00D86830">
              <w:rPr>
                <w:sz w:val="24"/>
                <w:szCs w:val="24"/>
              </w:rPr>
              <w:t>4б</w:t>
            </w:r>
          </w:p>
        </w:tc>
      </w:tr>
      <w:tr w:rsidR="004A69F9" w:rsidRPr="00D86830" w:rsidTr="00D539B6">
        <w:trPr>
          <w:jc w:val="center"/>
        </w:trPr>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Высокий </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16%</w:t>
            </w:r>
          </w:p>
        </w:tc>
        <w:tc>
          <w:tcPr>
            <w:tcW w:w="708" w:type="dxa"/>
          </w:tcPr>
          <w:p w:rsidR="004A69F9" w:rsidRPr="00D86830" w:rsidRDefault="004A69F9" w:rsidP="00D539B6">
            <w:pPr>
              <w:rPr>
                <w:rFonts w:ascii="Times New Roman" w:hAnsi="Times New Roman"/>
                <w:sz w:val="24"/>
                <w:szCs w:val="24"/>
              </w:rPr>
            </w:pPr>
            <w:r>
              <w:rPr>
                <w:rFonts w:ascii="Times New Roman" w:hAnsi="Times New Roman"/>
                <w:sz w:val="24"/>
                <w:szCs w:val="24"/>
              </w:rPr>
              <w:t>74%</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20%</w:t>
            </w:r>
          </w:p>
        </w:tc>
        <w:tc>
          <w:tcPr>
            <w:tcW w:w="746" w:type="dxa"/>
          </w:tcPr>
          <w:p w:rsidR="004A69F9" w:rsidRPr="00BB7A0C" w:rsidRDefault="004A69F9" w:rsidP="00D539B6">
            <w:pPr>
              <w:rPr>
                <w:rFonts w:ascii="Times New Roman" w:hAnsi="Times New Roman"/>
                <w:sz w:val="24"/>
                <w:szCs w:val="24"/>
              </w:rPr>
            </w:pPr>
            <w:r>
              <w:rPr>
                <w:rFonts w:ascii="Times New Roman" w:hAnsi="Times New Roman"/>
                <w:sz w:val="24"/>
                <w:szCs w:val="24"/>
              </w:rPr>
              <w:t>70%</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30%</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70%</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88%</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86%</w:t>
            </w:r>
          </w:p>
        </w:tc>
        <w:tc>
          <w:tcPr>
            <w:tcW w:w="567" w:type="dxa"/>
          </w:tcPr>
          <w:p w:rsidR="004A69F9" w:rsidRPr="00BB7A0C" w:rsidRDefault="004A69F9" w:rsidP="00D539B6">
            <w:pPr>
              <w:rPr>
                <w:rFonts w:ascii="Times New Roman" w:hAnsi="Times New Roman"/>
                <w:sz w:val="24"/>
                <w:szCs w:val="24"/>
              </w:rPr>
            </w:pPr>
            <w:r>
              <w:rPr>
                <w:rFonts w:ascii="Times New Roman" w:hAnsi="Times New Roman"/>
                <w:sz w:val="24"/>
                <w:szCs w:val="24"/>
              </w:rPr>
              <w:t>8%</w:t>
            </w:r>
          </w:p>
        </w:tc>
      </w:tr>
      <w:tr w:rsidR="004A69F9" w:rsidRPr="00D86830" w:rsidTr="00D539B6">
        <w:trPr>
          <w:jc w:val="center"/>
        </w:trPr>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Средний </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50%</w:t>
            </w:r>
          </w:p>
        </w:tc>
        <w:tc>
          <w:tcPr>
            <w:tcW w:w="708" w:type="dxa"/>
          </w:tcPr>
          <w:p w:rsidR="004A69F9" w:rsidRPr="00D86830" w:rsidRDefault="004A69F9" w:rsidP="00D539B6">
            <w:pPr>
              <w:rPr>
                <w:rFonts w:ascii="Times New Roman" w:hAnsi="Times New Roman"/>
                <w:sz w:val="24"/>
                <w:szCs w:val="24"/>
              </w:rPr>
            </w:pPr>
            <w:r>
              <w:rPr>
                <w:rFonts w:ascii="Times New Roman" w:hAnsi="Times New Roman"/>
                <w:sz w:val="24"/>
                <w:szCs w:val="24"/>
              </w:rPr>
              <w:t>26%</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54%</w:t>
            </w:r>
          </w:p>
        </w:tc>
        <w:tc>
          <w:tcPr>
            <w:tcW w:w="746" w:type="dxa"/>
          </w:tcPr>
          <w:p w:rsidR="004A69F9" w:rsidRPr="00BB7A0C" w:rsidRDefault="004A69F9" w:rsidP="00D539B6">
            <w:pPr>
              <w:rPr>
                <w:rFonts w:ascii="Times New Roman" w:hAnsi="Times New Roman"/>
                <w:sz w:val="24"/>
                <w:szCs w:val="24"/>
              </w:rPr>
            </w:pPr>
            <w:r>
              <w:rPr>
                <w:rFonts w:ascii="Times New Roman" w:hAnsi="Times New Roman"/>
                <w:sz w:val="24"/>
                <w:szCs w:val="24"/>
              </w:rPr>
              <w:t>30%</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40%</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28%</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8%</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2%</w:t>
            </w:r>
          </w:p>
        </w:tc>
        <w:tc>
          <w:tcPr>
            <w:tcW w:w="567" w:type="dxa"/>
          </w:tcPr>
          <w:p w:rsidR="004A69F9" w:rsidRPr="00BB7A0C" w:rsidRDefault="004A69F9" w:rsidP="00D539B6">
            <w:pPr>
              <w:rPr>
                <w:rFonts w:ascii="Times New Roman" w:hAnsi="Times New Roman"/>
                <w:sz w:val="24"/>
                <w:szCs w:val="24"/>
              </w:rPr>
            </w:pPr>
            <w:r>
              <w:rPr>
                <w:rFonts w:ascii="Times New Roman" w:hAnsi="Times New Roman"/>
                <w:sz w:val="24"/>
                <w:szCs w:val="24"/>
              </w:rPr>
              <w:t>56%</w:t>
            </w:r>
          </w:p>
        </w:tc>
      </w:tr>
      <w:tr w:rsidR="004A69F9" w:rsidRPr="00D86830" w:rsidTr="00D539B6">
        <w:trPr>
          <w:jc w:val="center"/>
        </w:trPr>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Низкий </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28%</w:t>
            </w:r>
          </w:p>
        </w:tc>
        <w:tc>
          <w:tcPr>
            <w:tcW w:w="708"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16%</w:t>
            </w:r>
          </w:p>
        </w:tc>
        <w:tc>
          <w:tcPr>
            <w:tcW w:w="746" w:type="dxa"/>
          </w:tcPr>
          <w:p w:rsidR="004A69F9" w:rsidRPr="00BB7A0C"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30%</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2%</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4%</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12%</w:t>
            </w:r>
          </w:p>
        </w:tc>
        <w:tc>
          <w:tcPr>
            <w:tcW w:w="567" w:type="dxa"/>
          </w:tcPr>
          <w:p w:rsidR="004A69F9" w:rsidRPr="00BB7A0C" w:rsidRDefault="004A69F9" w:rsidP="00D539B6">
            <w:pPr>
              <w:rPr>
                <w:rFonts w:ascii="Times New Roman" w:hAnsi="Times New Roman"/>
                <w:sz w:val="24"/>
                <w:szCs w:val="24"/>
              </w:rPr>
            </w:pPr>
            <w:r>
              <w:rPr>
                <w:rFonts w:ascii="Times New Roman" w:hAnsi="Times New Roman"/>
                <w:sz w:val="24"/>
                <w:szCs w:val="24"/>
              </w:rPr>
              <w:t>36%</w:t>
            </w:r>
          </w:p>
        </w:tc>
      </w:tr>
      <w:tr w:rsidR="004A69F9" w:rsidRPr="00D86830" w:rsidTr="00D539B6">
        <w:trPr>
          <w:jc w:val="center"/>
        </w:trPr>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Не </w:t>
            </w:r>
          </w:p>
          <w:p w:rsidR="004A69F9" w:rsidRPr="00A15E25" w:rsidRDefault="004A69F9" w:rsidP="00D539B6">
            <w:pPr>
              <w:rPr>
                <w:rFonts w:ascii="Times New Roman" w:hAnsi="Times New Roman"/>
                <w:sz w:val="24"/>
                <w:szCs w:val="24"/>
              </w:rPr>
            </w:pPr>
            <w:r w:rsidRPr="00A15E25">
              <w:rPr>
                <w:rFonts w:ascii="Times New Roman" w:hAnsi="Times New Roman"/>
                <w:sz w:val="24"/>
                <w:szCs w:val="24"/>
              </w:rPr>
              <w:t>сформирован</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6%</w:t>
            </w:r>
          </w:p>
        </w:tc>
        <w:tc>
          <w:tcPr>
            <w:tcW w:w="708"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8%</w:t>
            </w:r>
          </w:p>
        </w:tc>
        <w:tc>
          <w:tcPr>
            <w:tcW w:w="746"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567"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r>
    </w:tbl>
    <w:p w:rsidR="004A69F9" w:rsidRDefault="004A69F9" w:rsidP="004A69F9">
      <w:pPr>
        <w:jc w:val="center"/>
      </w:pPr>
      <w:r>
        <w:rPr>
          <w:rFonts w:ascii="Times New Roman" w:hAnsi="Times New Roman"/>
          <w:b/>
          <w:sz w:val="24"/>
          <w:szCs w:val="24"/>
        </w:rPr>
        <w:t>Учебная</w:t>
      </w:r>
      <w:r w:rsidRPr="00652572">
        <w:rPr>
          <w:rFonts w:ascii="Times New Roman" w:hAnsi="Times New Roman"/>
          <w:b/>
          <w:sz w:val="24"/>
          <w:szCs w:val="24"/>
        </w:rPr>
        <w:t xml:space="preserve"> </w:t>
      </w:r>
      <w:r>
        <w:rPr>
          <w:rFonts w:ascii="Times New Roman" w:hAnsi="Times New Roman"/>
          <w:b/>
          <w:sz w:val="24"/>
          <w:szCs w:val="24"/>
        </w:rPr>
        <w:t>мотивация</w:t>
      </w:r>
    </w:p>
    <w:p w:rsidR="004A69F9" w:rsidRDefault="004A69F9" w:rsidP="004A69F9">
      <w:pPr>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8"/>
        <w:gridCol w:w="7688"/>
      </w:tblGrid>
      <w:tr w:rsidR="004A69F9" w:rsidTr="00D539B6">
        <w:trPr>
          <w:trHeight w:val="2783"/>
        </w:trPr>
        <w:tc>
          <w:tcPr>
            <w:tcW w:w="7098" w:type="dxa"/>
          </w:tcPr>
          <w:tbl>
            <w:tblPr>
              <w:tblStyle w:val="af0"/>
              <w:tblpPr w:leftFromText="180" w:rightFromText="180" w:tblpY="615"/>
              <w:tblOverlap w:val="never"/>
              <w:tblW w:w="6872" w:type="dxa"/>
              <w:tblLook w:val="04A0"/>
            </w:tblPr>
            <w:tblGrid>
              <w:gridCol w:w="1638"/>
              <w:gridCol w:w="709"/>
              <w:gridCol w:w="709"/>
              <w:gridCol w:w="709"/>
              <w:gridCol w:w="709"/>
              <w:gridCol w:w="2398"/>
            </w:tblGrid>
            <w:tr w:rsidR="004A69F9" w:rsidRPr="00A15E25" w:rsidTr="00D539B6">
              <w:tc>
                <w:tcPr>
                  <w:tcW w:w="1638" w:type="dxa"/>
                </w:tcPr>
                <w:p w:rsidR="004A69F9" w:rsidRPr="00A15E25" w:rsidRDefault="004A69F9" w:rsidP="00D539B6">
                  <w:pPr>
                    <w:rPr>
                      <w:rFonts w:ascii="Times New Roman" w:hAnsi="Times New Roman"/>
                      <w:sz w:val="24"/>
                      <w:szCs w:val="24"/>
                    </w:rPr>
                  </w:pP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1кл</w:t>
                  </w: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2кл</w:t>
                  </w: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3кл</w:t>
                  </w: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4кл</w:t>
                  </w:r>
                </w:p>
              </w:tc>
              <w:tc>
                <w:tcPr>
                  <w:tcW w:w="239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Средний показатель</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Высокий </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45%</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40%</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78%</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47%</w:t>
                  </w:r>
                </w:p>
              </w:tc>
              <w:tc>
                <w:tcPr>
                  <w:tcW w:w="2398" w:type="dxa"/>
                </w:tcPr>
                <w:p w:rsidR="004A69F9" w:rsidRPr="00A15E25" w:rsidRDefault="004A69F9" w:rsidP="00D539B6">
                  <w:pPr>
                    <w:rPr>
                      <w:rFonts w:ascii="Times New Roman" w:hAnsi="Times New Roman"/>
                      <w:sz w:val="24"/>
                      <w:szCs w:val="24"/>
                    </w:rPr>
                  </w:pPr>
                  <w:r>
                    <w:rPr>
                      <w:rFonts w:ascii="Times New Roman" w:hAnsi="Times New Roman"/>
                      <w:sz w:val="24"/>
                      <w:szCs w:val="24"/>
                    </w:rPr>
                    <w:t>53%</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Средний </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38%</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42%</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17%</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29%</w:t>
                  </w:r>
                </w:p>
              </w:tc>
              <w:tc>
                <w:tcPr>
                  <w:tcW w:w="2398" w:type="dxa"/>
                </w:tcPr>
                <w:p w:rsidR="004A69F9" w:rsidRPr="00A15E25" w:rsidRDefault="004A69F9" w:rsidP="00D539B6">
                  <w:pPr>
                    <w:rPr>
                      <w:rFonts w:ascii="Times New Roman" w:hAnsi="Times New Roman"/>
                      <w:sz w:val="24"/>
                      <w:szCs w:val="24"/>
                    </w:rPr>
                  </w:pPr>
                  <w:r>
                    <w:rPr>
                      <w:rFonts w:ascii="Times New Roman" w:hAnsi="Times New Roman"/>
                      <w:sz w:val="24"/>
                      <w:szCs w:val="24"/>
                    </w:rPr>
                    <w:t>32%</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Низкий </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14%</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5%</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3%</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18%</w:t>
                  </w:r>
                </w:p>
              </w:tc>
              <w:tc>
                <w:tcPr>
                  <w:tcW w:w="2398" w:type="dxa"/>
                </w:tcPr>
                <w:p w:rsidR="004A69F9" w:rsidRPr="00A15E25" w:rsidRDefault="004A69F9" w:rsidP="00D539B6">
                  <w:pPr>
                    <w:rPr>
                      <w:rFonts w:ascii="Times New Roman" w:hAnsi="Times New Roman"/>
                      <w:sz w:val="24"/>
                      <w:szCs w:val="24"/>
                    </w:rPr>
                  </w:pPr>
                  <w:r>
                    <w:rPr>
                      <w:rFonts w:ascii="Times New Roman" w:hAnsi="Times New Roman"/>
                      <w:sz w:val="24"/>
                      <w:szCs w:val="24"/>
                    </w:rPr>
                    <w:t>10%</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Не </w:t>
                  </w:r>
                </w:p>
                <w:p w:rsidR="004A69F9" w:rsidRPr="00A15E25" w:rsidRDefault="004A69F9" w:rsidP="00D539B6">
                  <w:pPr>
                    <w:rPr>
                      <w:rFonts w:ascii="Times New Roman" w:hAnsi="Times New Roman"/>
                      <w:sz w:val="24"/>
                      <w:szCs w:val="24"/>
                    </w:rPr>
                  </w:pPr>
                  <w:r w:rsidRPr="00A15E25">
                    <w:rPr>
                      <w:rFonts w:ascii="Times New Roman" w:hAnsi="Times New Roman"/>
                      <w:sz w:val="24"/>
                      <w:szCs w:val="24"/>
                    </w:rPr>
                    <w:t>сформирован</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3%</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3%</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w:t>
                  </w:r>
                </w:p>
              </w:tc>
              <w:tc>
                <w:tcPr>
                  <w:tcW w:w="2398" w:type="dxa"/>
                </w:tcPr>
                <w:p w:rsidR="004A69F9" w:rsidRPr="00A15E25" w:rsidRDefault="004A69F9" w:rsidP="00D539B6">
                  <w:pPr>
                    <w:rPr>
                      <w:rFonts w:ascii="Times New Roman" w:hAnsi="Times New Roman"/>
                      <w:sz w:val="24"/>
                      <w:szCs w:val="24"/>
                    </w:rPr>
                  </w:pPr>
                  <w:r>
                    <w:rPr>
                      <w:rFonts w:ascii="Times New Roman" w:hAnsi="Times New Roman"/>
                      <w:sz w:val="24"/>
                      <w:szCs w:val="24"/>
                    </w:rPr>
                    <w:t>-</w:t>
                  </w:r>
                </w:p>
              </w:tc>
            </w:tr>
          </w:tbl>
          <w:p w:rsidR="004A69F9" w:rsidRDefault="004A69F9" w:rsidP="00D539B6"/>
        </w:tc>
        <w:tc>
          <w:tcPr>
            <w:tcW w:w="7688" w:type="dxa"/>
          </w:tcPr>
          <w:p w:rsidR="004A69F9" w:rsidRDefault="004A69F9" w:rsidP="00D539B6">
            <w:r>
              <w:rPr>
                <w:noProof/>
                <w:lang w:eastAsia="ru-RU"/>
              </w:rPr>
              <w:drawing>
                <wp:anchor distT="0" distB="0" distL="114300" distR="114300" simplePos="0" relativeHeight="251659264" behindDoc="0" locked="0" layoutInCell="1" allowOverlap="1">
                  <wp:simplePos x="0" y="0"/>
                  <wp:positionH relativeFrom="column">
                    <wp:posOffset>-45720</wp:posOffset>
                  </wp:positionH>
                  <wp:positionV relativeFrom="paragraph">
                    <wp:posOffset>-4445</wp:posOffset>
                  </wp:positionV>
                  <wp:extent cx="4162425" cy="1743075"/>
                  <wp:effectExtent l="19050" t="0" r="9525" b="0"/>
                  <wp:wrapThrough wrapText="bothSides">
                    <wp:wrapPolygon edited="0">
                      <wp:start x="-99" y="0"/>
                      <wp:lineTo x="-99" y="21482"/>
                      <wp:lineTo x="21649" y="21482"/>
                      <wp:lineTo x="21649" y="0"/>
                      <wp:lineTo x="-99" y="0"/>
                    </wp:wrapPolygon>
                  </wp:wrapThrough>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c>
      </w:tr>
    </w:tbl>
    <w:p w:rsidR="004A69F9" w:rsidRDefault="004A69F9" w:rsidP="004A69F9">
      <w:pPr>
        <w:rPr>
          <w:rFonts w:ascii="Times New Roman" w:hAnsi="Times New Roman"/>
          <w:b/>
          <w:sz w:val="24"/>
        </w:rPr>
      </w:pPr>
      <w:r w:rsidRPr="0060388E">
        <w:rPr>
          <w:rFonts w:ascii="Times New Roman" w:hAnsi="Times New Roman"/>
          <w:b/>
          <w:sz w:val="24"/>
        </w:rPr>
        <w:t xml:space="preserve">Высокий и средний уровни </w:t>
      </w:r>
      <w:r>
        <w:rPr>
          <w:rFonts w:ascii="Times New Roman" w:hAnsi="Times New Roman"/>
          <w:b/>
          <w:sz w:val="24"/>
        </w:rPr>
        <w:t>- 85</w:t>
      </w:r>
      <w:r w:rsidRPr="0060388E">
        <w:rPr>
          <w:rFonts w:ascii="Times New Roman" w:hAnsi="Times New Roman"/>
          <w:b/>
          <w:sz w:val="24"/>
        </w:rPr>
        <w:t>%</w:t>
      </w:r>
    </w:p>
    <w:p w:rsidR="004A69F9" w:rsidRPr="0060388E" w:rsidRDefault="004A69F9" w:rsidP="004A69F9">
      <w:pPr>
        <w:rPr>
          <w:rFonts w:ascii="Times New Roman" w:hAnsi="Times New Roman"/>
          <w:b/>
          <w:sz w:val="24"/>
        </w:rPr>
      </w:pPr>
    </w:p>
    <w:tbl>
      <w:tblPr>
        <w:tblStyle w:val="af0"/>
        <w:tblW w:w="8277" w:type="dxa"/>
        <w:jc w:val="center"/>
        <w:tblInd w:w="-1081" w:type="dxa"/>
        <w:tblLayout w:type="fixed"/>
        <w:tblLook w:val="04A0"/>
      </w:tblPr>
      <w:tblGrid>
        <w:gridCol w:w="1638"/>
        <w:gridCol w:w="709"/>
        <w:gridCol w:w="708"/>
        <w:gridCol w:w="567"/>
        <w:gridCol w:w="709"/>
        <w:gridCol w:w="709"/>
        <w:gridCol w:w="709"/>
        <w:gridCol w:w="662"/>
        <w:gridCol w:w="709"/>
        <w:gridCol w:w="567"/>
        <w:gridCol w:w="590"/>
      </w:tblGrid>
      <w:tr w:rsidR="004A69F9" w:rsidRPr="00652572" w:rsidTr="00D539B6">
        <w:trPr>
          <w:jc w:val="center"/>
        </w:trPr>
        <w:tc>
          <w:tcPr>
            <w:tcW w:w="1638" w:type="dxa"/>
          </w:tcPr>
          <w:p w:rsidR="004A69F9" w:rsidRPr="00652572" w:rsidRDefault="004A69F9" w:rsidP="00D539B6">
            <w:pPr>
              <w:rPr>
                <w:rFonts w:ascii="Times New Roman" w:hAnsi="Times New Roman"/>
                <w:sz w:val="24"/>
              </w:rPr>
            </w:pPr>
          </w:p>
        </w:tc>
        <w:tc>
          <w:tcPr>
            <w:tcW w:w="709" w:type="dxa"/>
          </w:tcPr>
          <w:p w:rsidR="004A69F9" w:rsidRPr="00652572" w:rsidRDefault="004A69F9" w:rsidP="00D539B6">
            <w:pPr>
              <w:rPr>
                <w:rFonts w:ascii="Times New Roman" w:hAnsi="Times New Roman"/>
                <w:sz w:val="24"/>
              </w:rPr>
            </w:pPr>
            <w:r w:rsidRPr="00652572">
              <w:rPr>
                <w:rFonts w:ascii="Times New Roman" w:hAnsi="Times New Roman"/>
                <w:sz w:val="24"/>
              </w:rPr>
              <w:t>1а</w:t>
            </w:r>
          </w:p>
        </w:tc>
        <w:tc>
          <w:tcPr>
            <w:tcW w:w="708" w:type="dxa"/>
          </w:tcPr>
          <w:p w:rsidR="004A69F9" w:rsidRPr="00652572" w:rsidRDefault="004A69F9" w:rsidP="00D539B6">
            <w:pPr>
              <w:rPr>
                <w:rFonts w:ascii="Times New Roman" w:hAnsi="Times New Roman"/>
                <w:sz w:val="24"/>
              </w:rPr>
            </w:pPr>
            <w:r w:rsidRPr="00652572">
              <w:rPr>
                <w:rFonts w:ascii="Times New Roman" w:hAnsi="Times New Roman"/>
                <w:sz w:val="24"/>
              </w:rPr>
              <w:t>1б</w:t>
            </w:r>
          </w:p>
        </w:tc>
        <w:tc>
          <w:tcPr>
            <w:tcW w:w="567" w:type="dxa"/>
          </w:tcPr>
          <w:p w:rsidR="004A69F9" w:rsidRPr="00652572" w:rsidRDefault="004A69F9" w:rsidP="00D539B6">
            <w:pPr>
              <w:rPr>
                <w:rFonts w:ascii="Times New Roman" w:hAnsi="Times New Roman"/>
                <w:sz w:val="24"/>
              </w:rPr>
            </w:pPr>
            <w:r w:rsidRPr="00652572">
              <w:rPr>
                <w:rFonts w:ascii="Times New Roman" w:hAnsi="Times New Roman"/>
                <w:sz w:val="24"/>
              </w:rPr>
              <w:t>2а</w:t>
            </w:r>
          </w:p>
        </w:tc>
        <w:tc>
          <w:tcPr>
            <w:tcW w:w="709" w:type="dxa"/>
          </w:tcPr>
          <w:p w:rsidR="004A69F9" w:rsidRPr="00652572" w:rsidRDefault="004A69F9" w:rsidP="00D539B6">
            <w:pPr>
              <w:rPr>
                <w:rFonts w:ascii="Times New Roman" w:hAnsi="Times New Roman"/>
                <w:sz w:val="24"/>
              </w:rPr>
            </w:pPr>
            <w:r w:rsidRPr="00652572">
              <w:rPr>
                <w:rFonts w:ascii="Times New Roman" w:hAnsi="Times New Roman"/>
                <w:sz w:val="24"/>
              </w:rPr>
              <w:t>2б</w:t>
            </w:r>
          </w:p>
        </w:tc>
        <w:tc>
          <w:tcPr>
            <w:tcW w:w="709" w:type="dxa"/>
          </w:tcPr>
          <w:p w:rsidR="004A69F9" w:rsidRPr="00652572" w:rsidRDefault="004A69F9" w:rsidP="00D539B6">
            <w:pPr>
              <w:rPr>
                <w:rFonts w:ascii="Times New Roman" w:hAnsi="Times New Roman"/>
                <w:sz w:val="24"/>
              </w:rPr>
            </w:pPr>
            <w:r w:rsidRPr="00652572">
              <w:rPr>
                <w:rFonts w:ascii="Times New Roman" w:hAnsi="Times New Roman"/>
                <w:sz w:val="24"/>
              </w:rPr>
              <w:t>2в</w:t>
            </w:r>
          </w:p>
        </w:tc>
        <w:tc>
          <w:tcPr>
            <w:tcW w:w="709" w:type="dxa"/>
          </w:tcPr>
          <w:p w:rsidR="004A69F9" w:rsidRPr="00652572" w:rsidRDefault="004A69F9" w:rsidP="00D539B6">
            <w:pPr>
              <w:rPr>
                <w:rFonts w:ascii="Times New Roman" w:hAnsi="Times New Roman"/>
                <w:sz w:val="24"/>
              </w:rPr>
            </w:pPr>
            <w:r w:rsidRPr="00652572">
              <w:rPr>
                <w:rFonts w:ascii="Times New Roman" w:hAnsi="Times New Roman"/>
                <w:sz w:val="24"/>
              </w:rPr>
              <w:t>3а</w:t>
            </w:r>
          </w:p>
        </w:tc>
        <w:tc>
          <w:tcPr>
            <w:tcW w:w="662" w:type="dxa"/>
          </w:tcPr>
          <w:p w:rsidR="004A69F9" w:rsidRPr="00652572" w:rsidRDefault="004A69F9" w:rsidP="00D539B6">
            <w:pPr>
              <w:rPr>
                <w:rFonts w:ascii="Times New Roman" w:hAnsi="Times New Roman"/>
                <w:sz w:val="24"/>
              </w:rPr>
            </w:pPr>
            <w:r w:rsidRPr="00652572">
              <w:rPr>
                <w:rFonts w:ascii="Times New Roman" w:hAnsi="Times New Roman"/>
                <w:sz w:val="24"/>
              </w:rPr>
              <w:t>3б</w:t>
            </w:r>
          </w:p>
        </w:tc>
        <w:tc>
          <w:tcPr>
            <w:tcW w:w="709" w:type="dxa"/>
          </w:tcPr>
          <w:p w:rsidR="004A69F9" w:rsidRPr="00652572" w:rsidRDefault="004A69F9" w:rsidP="00D539B6">
            <w:pPr>
              <w:rPr>
                <w:rFonts w:ascii="Times New Roman" w:hAnsi="Times New Roman"/>
                <w:sz w:val="24"/>
              </w:rPr>
            </w:pPr>
            <w:r w:rsidRPr="00652572">
              <w:rPr>
                <w:rFonts w:ascii="Times New Roman" w:hAnsi="Times New Roman"/>
                <w:sz w:val="24"/>
              </w:rPr>
              <w:t>4а</w:t>
            </w:r>
          </w:p>
        </w:tc>
        <w:tc>
          <w:tcPr>
            <w:tcW w:w="567" w:type="dxa"/>
          </w:tcPr>
          <w:p w:rsidR="004A69F9" w:rsidRPr="00652572" w:rsidRDefault="004A69F9" w:rsidP="00D539B6">
            <w:pPr>
              <w:rPr>
                <w:rFonts w:ascii="Times New Roman" w:hAnsi="Times New Roman"/>
                <w:sz w:val="24"/>
              </w:rPr>
            </w:pPr>
            <w:r w:rsidRPr="00652572">
              <w:rPr>
                <w:rFonts w:ascii="Times New Roman" w:hAnsi="Times New Roman"/>
                <w:sz w:val="24"/>
              </w:rPr>
              <w:t>4б</w:t>
            </w:r>
          </w:p>
        </w:tc>
        <w:tc>
          <w:tcPr>
            <w:tcW w:w="590" w:type="dxa"/>
          </w:tcPr>
          <w:p w:rsidR="004A69F9" w:rsidRPr="00652572" w:rsidRDefault="004A69F9" w:rsidP="00D539B6">
            <w:pPr>
              <w:rPr>
                <w:rFonts w:ascii="Times New Roman" w:hAnsi="Times New Roman"/>
                <w:sz w:val="24"/>
              </w:rPr>
            </w:pPr>
          </w:p>
        </w:tc>
      </w:tr>
      <w:tr w:rsidR="004A69F9" w:rsidRPr="00652572" w:rsidTr="00D539B6">
        <w:trPr>
          <w:jc w:val="center"/>
        </w:trPr>
        <w:tc>
          <w:tcPr>
            <w:tcW w:w="1638" w:type="dxa"/>
          </w:tcPr>
          <w:p w:rsidR="004A69F9" w:rsidRPr="00652572" w:rsidRDefault="004A69F9" w:rsidP="00D539B6">
            <w:pPr>
              <w:rPr>
                <w:rFonts w:ascii="Times New Roman" w:hAnsi="Times New Roman"/>
                <w:sz w:val="24"/>
              </w:rPr>
            </w:pPr>
            <w:r w:rsidRPr="00652572">
              <w:rPr>
                <w:rFonts w:ascii="Times New Roman" w:hAnsi="Times New Roman"/>
                <w:sz w:val="24"/>
              </w:rPr>
              <w:t xml:space="preserve">Высокий </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20%</w:t>
            </w:r>
          </w:p>
        </w:tc>
        <w:tc>
          <w:tcPr>
            <w:tcW w:w="708" w:type="dxa"/>
          </w:tcPr>
          <w:p w:rsidR="004A69F9" w:rsidRPr="00D86830" w:rsidRDefault="004A69F9" w:rsidP="00D539B6">
            <w:pPr>
              <w:rPr>
                <w:rFonts w:ascii="Times New Roman" w:hAnsi="Times New Roman"/>
                <w:sz w:val="24"/>
                <w:szCs w:val="24"/>
              </w:rPr>
            </w:pPr>
            <w:r>
              <w:rPr>
                <w:rFonts w:ascii="Times New Roman" w:hAnsi="Times New Roman"/>
                <w:sz w:val="24"/>
                <w:szCs w:val="24"/>
              </w:rPr>
              <w:t>64%</w:t>
            </w:r>
          </w:p>
        </w:tc>
        <w:tc>
          <w:tcPr>
            <w:tcW w:w="567" w:type="dxa"/>
          </w:tcPr>
          <w:p w:rsidR="004A69F9" w:rsidRPr="00D86830" w:rsidRDefault="004A69F9" w:rsidP="00D539B6">
            <w:pPr>
              <w:rPr>
                <w:rFonts w:ascii="Times New Roman" w:hAnsi="Times New Roman"/>
                <w:sz w:val="24"/>
                <w:szCs w:val="24"/>
              </w:rPr>
            </w:pPr>
            <w:r>
              <w:rPr>
                <w:rFonts w:ascii="Times New Roman" w:hAnsi="Times New Roman"/>
                <w:sz w:val="24"/>
                <w:szCs w:val="24"/>
              </w:rPr>
              <w:t>24%</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58%</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26%</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70%</w:t>
            </w:r>
          </w:p>
        </w:tc>
        <w:tc>
          <w:tcPr>
            <w:tcW w:w="662" w:type="dxa"/>
          </w:tcPr>
          <w:p w:rsidR="004A69F9" w:rsidRPr="00BB7A0C" w:rsidRDefault="004A69F9" w:rsidP="00D539B6">
            <w:pPr>
              <w:rPr>
                <w:rFonts w:ascii="Times New Roman" w:hAnsi="Times New Roman"/>
                <w:sz w:val="24"/>
                <w:szCs w:val="24"/>
              </w:rPr>
            </w:pPr>
            <w:r>
              <w:rPr>
                <w:rFonts w:ascii="Times New Roman" w:hAnsi="Times New Roman"/>
                <w:sz w:val="24"/>
                <w:szCs w:val="24"/>
              </w:rPr>
              <w:t>88%</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86%</w:t>
            </w:r>
          </w:p>
        </w:tc>
        <w:tc>
          <w:tcPr>
            <w:tcW w:w="567" w:type="dxa"/>
          </w:tcPr>
          <w:p w:rsidR="004A69F9" w:rsidRPr="00BB7A0C" w:rsidRDefault="004A69F9" w:rsidP="00D539B6">
            <w:pPr>
              <w:rPr>
                <w:rFonts w:ascii="Times New Roman" w:hAnsi="Times New Roman"/>
                <w:sz w:val="24"/>
                <w:szCs w:val="24"/>
              </w:rPr>
            </w:pPr>
            <w:r>
              <w:rPr>
                <w:rFonts w:ascii="Times New Roman" w:hAnsi="Times New Roman"/>
                <w:sz w:val="24"/>
                <w:szCs w:val="24"/>
              </w:rPr>
              <w:t>18%</w:t>
            </w:r>
          </w:p>
        </w:tc>
        <w:tc>
          <w:tcPr>
            <w:tcW w:w="590" w:type="dxa"/>
          </w:tcPr>
          <w:p w:rsidR="004A69F9" w:rsidRPr="00652572" w:rsidRDefault="004A69F9" w:rsidP="00D539B6">
            <w:pPr>
              <w:rPr>
                <w:rFonts w:ascii="Times New Roman" w:hAnsi="Times New Roman"/>
                <w:sz w:val="24"/>
              </w:rPr>
            </w:pPr>
          </w:p>
        </w:tc>
      </w:tr>
      <w:tr w:rsidR="004A69F9" w:rsidRPr="00652572" w:rsidTr="00D539B6">
        <w:trPr>
          <w:jc w:val="center"/>
        </w:trPr>
        <w:tc>
          <w:tcPr>
            <w:tcW w:w="1638" w:type="dxa"/>
          </w:tcPr>
          <w:p w:rsidR="004A69F9" w:rsidRPr="00652572" w:rsidRDefault="004A69F9" w:rsidP="00D539B6">
            <w:pPr>
              <w:rPr>
                <w:rFonts w:ascii="Times New Roman" w:hAnsi="Times New Roman"/>
                <w:sz w:val="24"/>
              </w:rPr>
            </w:pPr>
            <w:r w:rsidRPr="00652572">
              <w:rPr>
                <w:rFonts w:ascii="Times New Roman" w:hAnsi="Times New Roman"/>
                <w:sz w:val="24"/>
              </w:rPr>
              <w:t xml:space="preserve">Средний </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50%</w:t>
            </w:r>
          </w:p>
        </w:tc>
        <w:tc>
          <w:tcPr>
            <w:tcW w:w="708" w:type="dxa"/>
          </w:tcPr>
          <w:p w:rsidR="004A69F9" w:rsidRPr="00D86830" w:rsidRDefault="004A69F9" w:rsidP="00D539B6">
            <w:pPr>
              <w:rPr>
                <w:rFonts w:ascii="Times New Roman" w:hAnsi="Times New Roman"/>
                <w:sz w:val="24"/>
                <w:szCs w:val="24"/>
              </w:rPr>
            </w:pPr>
            <w:r>
              <w:rPr>
                <w:rFonts w:ascii="Times New Roman" w:hAnsi="Times New Roman"/>
                <w:sz w:val="24"/>
                <w:szCs w:val="24"/>
              </w:rPr>
              <w:t>36%</w:t>
            </w:r>
          </w:p>
        </w:tc>
        <w:tc>
          <w:tcPr>
            <w:tcW w:w="567" w:type="dxa"/>
          </w:tcPr>
          <w:p w:rsidR="004A69F9" w:rsidRPr="00D86830" w:rsidRDefault="004A69F9" w:rsidP="00D539B6">
            <w:pPr>
              <w:rPr>
                <w:rFonts w:ascii="Times New Roman" w:hAnsi="Times New Roman"/>
                <w:sz w:val="24"/>
                <w:szCs w:val="24"/>
              </w:rPr>
            </w:pPr>
            <w:r>
              <w:rPr>
                <w:rFonts w:ascii="Times New Roman" w:hAnsi="Times New Roman"/>
                <w:sz w:val="24"/>
                <w:szCs w:val="24"/>
              </w:rPr>
              <w:t>50%</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39%</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44%</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28%</w:t>
            </w:r>
          </w:p>
        </w:tc>
        <w:tc>
          <w:tcPr>
            <w:tcW w:w="662" w:type="dxa"/>
          </w:tcPr>
          <w:p w:rsidR="004A69F9" w:rsidRPr="00BB7A0C" w:rsidRDefault="004A69F9" w:rsidP="00D539B6">
            <w:pPr>
              <w:rPr>
                <w:rFonts w:ascii="Times New Roman" w:hAnsi="Times New Roman"/>
                <w:sz w:val="24"/>
                <w:szCs w:val="24"/>
              </w:rPr>
            </w:pPr>
            <w:r>
              <w:rPr>
                <w:rFonts w:ascii="Times New Roman" w:hAnsi="Times New Roman"/>
                <w:sz w:val="24"/>
                <w:szCs w:val="24"/>
              </w:rPr>
              <w:t>8%</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2%</w:t>
            </w:r>
          </w:p>
        </w:tc>
        <w:tc>
          <w:tcPr>
            <w:tcW w:w="567" w:type="dxa"/>
          </w:tcPr>
          <w:p w:rsidR="004A69F9" w:rsidRPr="00BB7A0C" w:rsidRDefault="004A69F9" w:rsidP="00D539B6">
            <w:pPr>
              <w:rPr>
                <w:rFonts w:ascii="Times New Roman" w:hAnsi="Times New Roman"/>
                <w:sz w:val="24"/>
                <w:szCs w:val="24"/>
              </w:rPr>
            </w:pPr>
            <w:r>
              <w:rPr>
                <w:rFonts w:ascii="Times New Roman" w:hAnsi="Times New Roman"/>
                <w:sz w:val="24"/>
                <w:szCs w:val="24"/>
              </w:rPr>
              <w:t>56%</w:t>
            </w:r>
          </w:p>
        </w:tc>
        <w:tc>
          <w:tcPr>
            <w:tcW w:w="590" w:type="dxa"/>
          </w:tcPr>
          <w:p w:rsidR="004A69F9" w:rsidRPr="00652572" w:rsidRDefault="004A69F9" w:rsidP="00D539B6">
            <w:pPr>
              <w:rPr>
                <w:rFonts w:ascii="Times New Roman" w:hAnsi="Times New Roman"/>
                <w:sz w:val="24"/>
              </w:rPr>
            </w:pPr>
          </w:p>
        </w:tc>
      </w:tr>
      <w:tr w:rsidR="004A69F9" w:rsidRPr="00652572" w:rsidTr="00D539B6">
        <w:trPr>
          <w:jc w:val="center"/>
        </w:trPr>
        <w:tc>
          <w:tcPr>
            <w:tcW w:w="1638" w:type="dxa"/>
          </w:tcPr>
          <w:p w:rsidR="004A69F9" w:rsidRPr="00652572" w:rsidRDefault="004A69F9" w:rsidP="00D539B6">
            <w:pPr>
              <w:rPr>
                <w:rFonts w:ascii="Times New Roman" w:hAnsi="Times New Roman"/>
                <w:sz w:val="24"/>
              </w:rPr>
            </w:pPr>
            <w:r w:rsidRPr="00652572">
              <w:rPr>
                <w:rFonts w:ascii="Times New Roman" w:hAnsi="Times New Roman"/>
                <w:sz w:val="24"/>
              </w:rPr>
              <w:t xml:space="preserve">Низкий </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24%</w:t>
            </w:r>
          </w:p>
        </w:tc>
        <w:tc>
          <w:tcPr>
            <w:tcW w:w="708"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567" w:type="dxa"/>
          </w:tcPr>
          <w:p w:rsidR="004A69F9" w:rsidRPr="00D86830" w:rsidRDefault="004A69F9" w:rsidP="00D539B6">
            <w:pPr>
              <w:rPr>
                <w:rFonts w:ascii="Times New Roman" w:hAnsi="Times New Roman"/>
                <w:sz w:val="24"/>
                <w:szCs w:val="24"/>
              </w:rPr>
            </w:pPr>
            <w:r>
              <w:rPr>
                <w:rFonts w:ascii="Times New Roman" w:hAnsi="Times New Roman"/>
                <w:sz w:val="24"/>
                <w:szCs w:val="24"/>
              </w:rPr>
              <w:t>16%</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3%</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30%</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2%</w:t>
            </w:r>
          </w:p>
        </w:tc>
        <w:tc>
          <w:tcPr>
            <w:tcW w:w="662" w:type="dxa"/>
          </w:tcPr>
          <w:p w:rsidR="004A69F9" w:rsidRPr="00BB7A0C" w:rsidRDefault="004A69F9" w:rsidP="00D539B6">
            <w:pPr>
              <w:rPr>
                <w:rFonts w:ascii="Times New Roman" w:hAnsi="Times New Roman"/>
                <w:sz w:val="24"/>
                <w:szCs w:val="24"/>
              </w:rPr>
            </w:pPr>
            <w:r>
              <w:rPr>
                <w:rFonts w:ascii="Times New Roman" w:hAnsi="Times New Roman"/>
                <w:sz w:val="24"/>
                <w:szCs w:val="24"/>
              </w:rPr>
              <w:t>4%</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12%</w:t>
            </w:r>
          </w:p>
        </w:tc>
        <w:tc>
          <w:tcPr>
            <w:tcW w:w="567" w:type="dxa"/>
          </w:tcPr>
          <w:p w:rsidR="004A69F9" w:rsidRPr="00BB7A0C" w:rsidRDefault="004A69F9" w:rsidP="00D539B6">
            <w:pPr>
              <w:rPr>
                <w:rFonts w:ascii="Times New Roman" w:hAnsi="Times New Roman"/>
                <w:sz w:val="24"/>
                <w:szCs w:val="24"/>
              </w:rPr>
            </w:pPr>
            <w:r>
              <w:rPr>
                <w:rFonts w:ascii="Times New Roman" w:hAnsi="Times New Roman"/>
                <w:sz w:val="24"/>
                <w:szCs w:val="24"/>
              </w:rPr>
              <w:t>26%</w:t>
            </w:r>
          </w:p>
        </w:tc>
        <w:tc>
          <w:tcPr>
            <w:tcW w:w="590" w:type="dxa"/>
          </w:tcPr>
          <w:p w:rsidR="004A69F9" w:rsidRPr="00652572" w:rsidRDefault="004A69F9" w:rsidP="00D539B6">
            <w:pPr>
              <w:rPr>
                <w:rFonts w:ascii="Times New Roman" w:hAnsi="Times New Roman"/>
                <w:sz w:val="24"/>
              </w:rPr>
            </w:pPr>
          </w:p>
        </w:tc>
      </w:tr>
      <w:tr w:rsidR="004A69F9" w:rsidRPr="00652572" w:rsidTr="00D539B6">
        <w:trPr>
          <w:jc w:val="center"/>
        </w:trPr>
        <w:tc>
          <w:tcPr>
            <w:tcW w:w="1638" w:type="dxa"/>
          </w:tcPr>
          <w:p w:rsidR="004A69F9" w:rsidRDefault="004A69F9" w:rsidP="00D539B6">
            <w:pPr>
              <w:rPr>
                <w:rFonts w:ascii="Times New Roman" w:hAnsi="Times New Roman"/>
                <w:sz w:val="24"/>
              </w:rPr>
            </w:pPr>
            <w:r w:rsidRPr="00652572">
              <w:rPr>
                <w:rFonts w:ascii="Times New Roman" w:hAnsi="Times New Roman"/>
                <w:sz w:val="24"/>
              </w:rPr>
              <w:t xml:space="preserve">Не </w:t>
            </w:r>
          </w:p>
          <w:p w:rsidR="004A69F9" w:rsidRPr="00652572" w:rsidRDefault="004A69F9" w:rsidP="00D539B6">
            <w:pPr>
              <w:rPr>
                <w:rFonts w:ascii="Times New Roman" w:hAnsi="Times New Roman"/>
                <w:sz w:val="24"/>
              </w:rPr>
            </w:pPr>
            <w:r w:rsidRPr="00652572">
              <w:rPr>
                <w:rFonts w:ascii="Times New Roman" w:hAnsi="Times New Roman"/>
                <w:sz w:val="24"/>
              </w:rPr>
              <w:t>сформирован</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6%</w:t>
            </w:r>
          </w:p>
        </w:tc>
        <w:tc>
          <w:tcPr>
            <w:tcW w:w="708"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567" w:type="dxa"/>
          </w:tcPr>
          <w:p w:rsidR="004A69F9" w:rsidRPr="00D86830" w:rsidRDefault="004A69F9" w:rsidP="00D539B6">
            <w:pPr>
              <w:rPr>
                <w:rFonts w:ascii="Times New Roman" w:hAnsi="Times New Roman"/>
                <w:sz w:val="24"/>
                <w:szCs w:val="24"/>
              </w:rPr>
            </w:pPr>
            <w:r>
              <w:rPr>
                <w:rFonts w:ascii="Times New Roman" w:hAnsi="Times New Roman"/>
                <w:sz w:val="24"/>
                <w:szCs w:val="24"/>
              </w:rPr>
              <w:t>10%</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662"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567"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590" w:type="dxa"/>
          </w:tcPr>
          <w:p w:rsidR="004A69F9" w:rsidRPr="00652572" w:rsidRDefault="004A69F9" w:rsidP="00D539B6">
            <w:pPr>
              <w:rPr>
                <w:rFonts w:ascii="Times New Roman" w:hAnsi="Times New Roman"/>
                <w:sz w:val="24"/>
              </w:rPr>
            </w:pPr>
          </w:p>
        </w:tc>
      </w:tr>
    </w:tbl>
    <w:p w:rsidR="004A69F9" w:rsidRDefault="004A69F9" w:rsidP="004A69F9"/>
    <w:p w:rsidR="004A69F9" w:rsidRDefault="004A69F9" w:rsidP="004A69F9">
      <w:pPr>
        <w:jc w:val="center"/>
        <w:rPr>
          <w:rFonts w:ascii="Times New Roman" w:hAnsi="Times New Roman"/>
          <w:b/>
          <w:sz w:val="24"/>
        </w:rPr>
      </w:pPr>
      <w:r>
        <w:rPr>
          <w:rFonts w:ascii="Times New Roman" w:hAnsi="Times New Roman"/>
          <w:b/>
          <w:sz w:val="24"/>
        </w:rPr>
        <w:lastRenderedPageBreak/>
        <w:t>Умение ставить и сохранять учебную цель</w:t>
      </w:r>
    </w:p>
    <w:p w:rsidR="004A69F9" w:rsidRDefault="004A69F9" w:rsidP="004A69F9">
      <w:pPr>
        <w:jc w:val="center"/>
        <w:rPr>
          <w:rFonts w:ascii="Times New Roman" w:hAnsi="Times New Roman"/>
          <w:b/>
          <w:sz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8"/>
        <w:gridCol w:w="7688"/>
      </w:tblGrid>
      <w:tr w:rsidR="004A69F9" w:rsidTr="00D539B6">
        <w:trPr>
          <w:trHeight w:val="2783"/>
        </w:trPr>
        <w:tc>
          <w:tcPr>
            <w:tcW w:w="7098" w:type="dxa"/>
          </w:tcPr>
          <w:tbl>
            <w:tblPr>
              <w:tblStyle w:val="af0"/>
              <w:tblpPr w:leftFromText="180" w:rightFromText="180" w:horzAnchor="margin" w:tblpY="555"/>
              <w:tblOverlap w:val="never"/>
              <w:tblW w:w="6872" w:type="dxa"/>
              <w:tblLook w:val="04A0"/>
            </w:tblPr>
            <w:tblGrid>
              <w:gridCol w:w="1638"/>
              <w:gridCol w:w="709"/>
              <w:gridCol w:w="709"/>
              <w:gridCol w:w="709"/>
              <w:gridCol w:w="709"/>
              <w:gridCol w:w="2398"/>
            </w:tblGrid>
            <w:tr w:rsidR="004A69F9" w:rsidRPr="00A15E25" w:rsidTr="00D539B6">
              <w:tc>
                <w:tcPr>
                  <w:tcW w:w="1638" w:type="dxa"/>
                </w:tcPr>
                <w:p w:rsidR="004A69F9" w:rsidRPr="00A15E25" w:rsidRDefault="004A69F9" w:rsidP="00D539B6">
                  <w:pPr>
                    <w:rPr>
                      <w:rFonts w:ascii="Times New Roman" w:hAnsi="Times New Roman"/>
                      <w:sz w:val="24"/>
                      <w:szCs w:val="24"/>
                    </w:rPr>
                  </w:pP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1кл</w:t>
                  </w: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2кл</w:t>
                  </w: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3кл</w:t>
                  </w: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4кл</w:t>
                  </w:r>
                </w:p>
              </w:tc>
              <w:tc>
                <w:tcPr>
                  <w:tcW w:w="239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Средний показатель</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Высокий </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42%</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36%</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80%</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54%</w:t>
                  </w:r>
                </w:p>
              </w:tc>
              <w:tc>
                <w:tcPr>
                  <w:tcW w:w="2398" w:type="dxa"/>
                </w:tcPr>
                <w:p w:rsidR="004A69F9" w:rsidRPr="00A15E25" w:rsidRDefault="004A69F9" w:rsidP="00D539B6">
                  <w:pPr>
                    <w:rPr>
                      <w:rFonts w:ascii="Times New Roman" w:hAnsi="Times New Roman"/>
                      <w:sz w:val="24"/>
                      <w:szCs w:val="24"/>
                    </w:rPr>
                  </w:pPr>
                  <w:r>
                    <w:rPr>
                      <w:rFonts w:ascii="Times New Roman" w:hAnsi="Times New Roman"/>
                      <w:sz w:val="24"/>
                      <w:szCs w:val="24"/>
                    </w:rPr>
                    <w:t>53%</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Средний </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43%</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43%</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18%</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29%</w:t>
                  </w:r>
                </w:p>
              </w:tc>
              <w:tc>
                <w:tcPr>
                  <w:tcW w:w="2398" w:type="dxa"/>
                </w:tcPr>
                <w:p w:rsidR="004A69F9" w:rsidRPr="00A15E25" w:rsidRDefault="004A69F9" w:rsidP="00D539B6">
                  <w:pPr>
                    <w:rPr>
                      <w:rFonts w:ascii="Times New Roman" w:hAnsi="Times New Roman"/>
                      <w:sz w:val="24"/>
                      <w:szCs w:val="24"/>
                    </w:rPr>
                  </w:pPr>
                  <w:r>
                    <w:rPr>
                      <w:rFonts w:ascii="Times New Roman" w:hAnsi="Times New Roman"/>
                      <w:sz w:val="24"/>
                      <w:szCs w:val="24"/>
                    </w:rPr>
                    <w:t>33%</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Низкий </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12%</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16%</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3%</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19%</w:t>
                  </w:r>
                </w:p>
              </w:tc>
              <w:tc>
                <w:tcPr>
                  <w:tcW w:w="2398" w:type="dxa"/>
                </w:tcPr>
                <w:p w:rsidR="004A69F9" w:rsidRPr="00A15E25" w:rsidRDefault="004A69F9" w:rsidP="00D539B6">
                  <w:pPr>
                    <w:rPr>
                      <w:rFonts w:ascii="Times New Roman" w:hAnsi="Times New Roman"/>
                      <w:sz w:val="24"/>
                      <w:szCs w:val="24"/>
                    </w:rPr>
                  </w:pPr>
                  <w:r>
                    <w:rPr>
                      <w:rFonts w:ascii="Times New Roman" w:hAnsi="Times New Roman"/>
                      <w:sz w:val="24"/>
                      <w:szCs w:val="24"/>
                    </w:rPr>
                    <w:t>12%</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Не </w:t>
                  </w:r>
                </w:p>
                <w:p w:rsidR="004A69F9" w:rsidRPr="00A15E25" w:rsidRDefault="004A69F9" w:rsidP="00D539B6">
                  <w:pPr>
                    <w:rPr>
                      <w:rFonts w:ascii="Times New Roman" w:hAnsi="Times New Roman"/>
                      <w:sz w:val="24"/>
                      <w:szCs w:val="24"/>
                    </w:rPr>
                  </w:pPr>
                  <w:r w:rsidRPr="00A15E25">
                    <w:rPr>
                      <w:rFonts w:ascii="Times New Roman" w:hAnsi="Times New Roman"/>
                      <w:sz w:val="24"/>
                      <w:szCs w:val="24"/>
                    </w:rPr>
                    <w:t>сформирован</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3%</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w:t>
                  </w:r>
                </w:p>
              </w:tc>
              <w:tc>
                <w:tcPr>
                  <w:tcW w:w="2398" w:type="dxa"/>
                </w:tcPr>
                <w:p w:rsidR="004A69F9" w:rsidRPr="00A15E25" w:rsidRDefault="004A69F9" w:rsidP="00D539B6">
                  <w:pPr>
                    <w:rPr>
                      <w:rFonts w:ascii="Times New Roman" w:hAnsi="Times New Roman"/>
                      <w:sz w:val="24"/>
                      <w:szCs w:val="24"/>
                    </w:rPr>
                  </w:pPr>
                  <w:r>
                    <w:rPr>
                      <w:rFonts w:ascii="Times New Roman" w:hAnsi="Times New Roman"/>
                      <w:sz w:val="24"/>
                      <w:szCs w:val="24"/>
                    </w:rPr>
                    <w:t>-</w:t>
                  </w:r>
                </w:p>
              </w:tc>
            </w:tr>
          </w:tbl>
          <w:p w:rsidR="004A69F9" w:rsidRDefault="004A69F9" w:rsidP="00D539B6"/>
        </w:tc>
        <w:tc>
          <w:tcPr>
            <w:tcW w:w="7688" w:type="dxa"/>
          </w:tcPr>
          <w:p w:rsidR="004A69F9" w:rsidRDefault="004A69F9" w:rsidP="00D539B6">
            <w:r>
              <w:rPr>
                <w:noProof/>
                <w:lang w:eastAsia="ru-RU"/>
              </w:rPr>
              <w:drawing>
                <wp:anchor distT="0" distB="0" distL="114300" distR="114300" simplePos="0" relativeHeight="251660288" behindDoc="0" locked="0" layoutInCell="1" allowOverlap="1">
                  <wp:simplePos x="0" y="0"/>
                  <wp:positionH relativeFrom="column">
                    <wp:posOffset>-45720</wp:posOffset>
                  </wp:positionH>
                  <wp:positionV relativeFrom="paragraph">
                    <wp:posOffset>-4445</wp:posOffset>
                  </wp:positionV>
                  <wp:extent cx="4162425" cy="1743075"/>
                  <wp:effectExtent l="19050" t="0" r="9525" b="0"/>
                  <wp:wrapThrough wrapText="bothSides">
                    <wp:wrapPolygon edited="0">
                      <wp:start x="-99" y="0"/>
                      <wp:lineTo x="-99" y="21482"/>
                      <wp:lineTo x="21649" y="21482"/>
                      <wp:lineTo x="21649" y="0"/>
                      <wp:lineTo x="-99" y="0"/>
                    </wp:wrapPolygon>
                  </wp:wrapThrough>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c>
      </w:tr>
    </w:tbl>
    <w:p w:rsidR="004A69F9" w:rsidRPr="00AB0710" w:rsidRDefault="004A69F9" w:rsidP="004A69F9">
      <w:pPr>
        <w:rPr>
          <w:rFonts w:ascii="Times New Roman" w:hAnsi="Times New Roman"/>
          <w:b/>
          <w:sz w:val="24"/>
        </w:rPr>
      </w:pPr>
      <w:r>
        <w:rPr>
          <w:rFonts w:ascii="Times New Roman" w:hAnsi="Times New Roman"/>
          <w:b/>
          <w:sz w:val="24"/>
        </w:rPr>
        <w:t>Высокий и средний уровни – 86%</w:t>
      </w:r>
    </w:p>
    <w:p w:rsidR="004A69F9" w:rsidRDefault="004A69F9" w:rsidP="004A69F9"/>
    <w:tbl>
      <w:tblPr>
        <w:tblStyle w:val="af0"/>
        <w:tblW w:w="7687" w:type="dxa"/>
        <w:jc w:val="center"/>
        <w:tblInd w:w="-1081" w:type="dxa"/>
        <w:tblLayout w:type="fixed"/>
        <w:tblLook w:val="04A0"/>
      </w:tblPr>
      <w:tblGrid>
        <w:gridCol w:w="1638"/>
        <w:gridCol w:w="709"/>
        <w:gridCol w:w="708"/>
        <w:gridCol w:w="567"/>
        <w:gridCol w:w="709"/>
        <w:gridCol w:w="709"/>
        <w:gridCol w:w="709"/>
        <w:gridCol w:w="662"/>
        <w:gridCol w:w="709"/>
        <w:gridCol w:w="567"/>
      </w:tblGrid>
      <w:tr w:rsidR="004A69F9" w:rsidRPr="00652572" w:rsidTr="00D539B6">
        <w:trPr>
          <w:jc w:val="center"/>
        </w:trPr>
        <w:tc>
          <w:tcPr>
            <w:tcW w:w="1638" w:type="dxa"/>
          </w:tcPr>
          <w:p w:rsidR="004A69F9" w:rsidRPr="00652572" w:rsidRDefault="004A69F9" w:rsidP="00D539B6">
            <w:pPr>
              <w:rPr>
                <w:rFonts w:ascii="Times New Roman" w:hAnsi="Times New Roman"/>
                <w:sz w:val="24"/>
              </w:rPr>
            </w:pPr>
          </w:p>
        </w:tc>
        <w:tc>
          <w:tcPr>
            <w:tcW w:w="709" w:type="dxa"/>
          </w:tcPr>
          <w:p w:rsidR="004A69F9" w:rsidRPr="00652572" w:rsidRDefault="004A69F9" w:rsidP="00D539B6">
            <w:pPr>
              <w:rPr>
                <w:rFonts w:ascii="Times New Roman" w:hAnsi="Times New Roman"/>
                <w:sz w:val="24"/>
              </w:rPr>
            </w:pPr>
            <w:r w:rsidRPr="00652572">
              <w:rPr>
                <w:rFonts w:ascii="Times New Roman" w:hAnsi="Times New Roman"/>
                <w:sz w:val="24"/>
              </w:rPr>
              <w:t>1а</w:t>
            </w:r>
          </w:p>
        </w:tc>
        <w:tc>
          <w:tcPr>
            <w:tcW w:w="708" w:type="dxa"/>
          </w:tcPr>
          <w:p w:rsidR="004A69F9" w:rsidRPr="00652572" w:rsidRDefault="004A69F9" w:rsidP="00D539B6">
            <w:pPr>
              <w:rPr>
                <w:rFonts w:ascii="Times New Roman" w:hAnsi="Times New Roman"/>
                <w:sz w:val="24"/>
              </w:rPr>
            </w:pPr>
            <w:r w:rsidRPr="00652572">
              <w:rPr>
                <w:rFonts w:ascii="Times New Roman" w:hAnsi="Times New Roman"/>
                <w:sz w:val="24"/>
              </w:rPr>
              <w:t>1б</w:t>
            </w:r>
          </w:p>
        </w:tc>
        <w:tc>
          <w:tcPr>
            <w:tcW w:w="567" w:type="dxa"/>
          </w:tcPr>
          <w:p w:rsidR="004A69F9" w:rsidRPr="00652572" w:rsidRDefault="004A69F9" w:rsidP="00D539B6">
            <w:pPr>
              <w:rPr>
                <w:rFonts w:ascii="Times New Roman" w:hAnsi="Times New Roman"/>
                <w:sz w:val="24"/>
              </w:rPr>
            </w:pPr>
            <w:r w:rsidRPr="00652572">
              <w:rPr>
                <w:rFonts w:ascii="Times New Roman" w:hAnsi="Times New Roman"/>
                <w:sz w:val="24"/>
              </w:rPr>
              <w:t>2а</w:t>
            </w:r>
          </w:p>
        </w:tc>
        <w:tc>
          <w:tcPr>
            <w:tcW w:w="709" w:type="dxa"/>
          </w:tcPr>
          <w:p w:rsidR="004A69F9" w:rsidRPr="00652572" w:rsidRDefault="004A69F9" w:rsidP="00D539B6">
            <w:pPr>
              <w:rPr>
                <w:rFonts w:ascii="Times New Roman" w:hAnsi="Times New Roman"/>
                <w:sz w:val="24"/>
              </w:rPr>
            </w:pPr>
            <w:r w:rsidRPr="00652572">
              <w:rPr>
                <w:rFonts w:ascii="Times New Roman" w:hAnsi="Times New Roman"/>
                <w:sz w:val="24"/>
              </w:rPr>
              <w:t>2б</w:t>
            </w:r>
          </w:p>
        </w:tc>
        <w:tc>
          <w:tcPr>
            <w:tcW w:w="709" w:type="dxa"/>
          </w:tcPr>
          <w:p w:rsidR="004A69F9" w:rsidRPr="00652572" w:rsidRDefault="004A69F9" w:rsidP="00D539B6">
            <w:pPr>
              <w:rPr>
                <w:rFonts w:ascii="Times New Roman" w:hAnsi="Times New Roman"/>
                <w:sz w:val="24"/>
              </w:rPr>
            </w:pPr>
            <w:r w:rsidRPr="00652572">
              <w:rPr>
                <w:rFonts w:ascii="Times New Roman" w:hAnsi="Times New Roman"/>
                <w:sz w:val="24"/>
              </w:rPr>
              <w:t>2в</w:t>
            </w:r>
          </w:p>
        </w:tc>
        <w:tc>
          <w:tcPr>
            <w:tcW w:w="709" w:type="dxa"/>
          </w:tcPr>
          <w:p w:rsidR="004A69F9" w:rsidRPr="00652572" w:rsidRDefault="004A69F9" w:rsidP="00D539B6">
            <w:pPr>
              <w:rPr>
                <w:rFonts w:ascii="Times New Roman" w:hAnsi="Times New Roman"/>
                <w:sz w:val="24"/>
              </w:rPr>
            </w:pPr>
            <w:r w:rsidRPr="00652572">
              <w:rPr>
                <w:rFonts w:ascii="Times New Roman" w:hAnsi="Times New Roman"/>
                <w:sz w:val="24"/>
              </w:rPr>
              <w:t>3а</w:t>
            </w:r>
          </w:p>
        </w:tc>
        <w:tc>
          <w:tcPr>
            <w:tcW w:w="662" w:type="dxa"/>
          </w:tcPr>
          <w:p w:rsidR="004A69F9" w:rsidRPr="00652572" w:rsidRDefault="004A69F9" w:rsidP="00D539B6">
            <w:pPr>
              <w:rPr>
                <w:rFonts w:ascii="Times New Roman" w:hAnsi="Times New Roman"/>
                <w:sz w:val="24"/>
              </w:rPr>
            </w:pPr>
            <w:r w:rsidRPr="00652572">
              <w:rPr>
                <w:rFonts w:ascii="Times New Roman" w:hAnsi="Times New Roman"/>
                <w:sz w:val="24"/>
              </w:rPr>
              <w:t>3б</w:t>
            </w:r>
          </w:p>
        </w:tc>
        <w:tc>
          <w:tcPr>
            <w:tcW w:w="709" w:type="dxa"/>
          </w:tcPr>
          <w:p w:rsidR="004A69F9" w:rsidRPr="00652572" w:rsidRDefault="004A69F9" w:rsidP="00D539B6">
            <w:pPr>
              <w:rPr>
                <w:rFonts w:ascii="Times New Roman" w:hAnsi="Times New Roman"/>
                <w:sz w:val="24"/>
              </w:rPr>
            </w:pPr>
            <w:r w:rsidRPr="00652572">
              <w:rPr>
                <w:rFonts w:ascii="Times New Roman" w:hAnsi="Times New Roman"/>
                <w:sz w:val="24"/>
              </w:rPr>
              <w:t>4а</w:t>
            </w:r>
          </w:p>
        </w:tc>
        <w:tc>
          <w:tcPr>
            <w:tcW w:w="567" w:type="dxa"/>
          </w:tcPr>
          <w:p w:rsidR="004A69F9" w:rsidRPr="00652572" w:rsidRDefault="004A69F9" w:rsidP="00D539B6">
            <w:pPr>
              <w:rPr>
                <w:rFonts w:ascii="Times New Roman" w:hAnsi="Times New Roman"/>
                <w:sz w:val="24"/>
              </w:rPr>
            </w:pPr>
            <w:r w:rsidRPr="00652572">
              <w:rPr>
                <w:rFonts w:ascii="Times New Roman" w:hAnsi="Times New Roman"/>
                <w:sz w:val="24"/>
              </w:rPr>
              <w:t>4б</w:t>
            </w:r>
          </w:p>
        </w:tc>
      </w:tr>
      <w:tr w:rsidR="004A69F9" w:rsidRPr="00652572" w:rsidTr="00D539B6">
        <w:trPr>
          <w:jc w:val="center"/>
        </w:trPr>
        <w:tc>
          <w:tcPr>
            <w:tcW w:w="1638" w:type="dxa"/>
          </w:tcPr>
          <w:p w:rsidR="004A69F9" w:rsidRPr="00652572" w:rsidRDefault="004A69F9" w:rsidP="00D539B6">
            <w:pPr>
              <w:rPr>
                <w:rFonts w:ascii="Times New Roman" w:hAnsi="Times New Roman"/>
                <w:sz w:val="24"/>
              </w:rPr>
            </w:pPr>
            <w:r w:rsidRPr="00652572">
              <w:rPr>
                <w:rFonts w:ascii="Times New Roman" w:hAnsi="Times New Roman"/>
                <w:sz w:val="24"/>
              </w:rPr>
              <w:t xml:space="preserve">Высокий </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20%</w:t>
            </w:r>
          </w:p>
        </w:tc>
        <w:tc>
          <w:tcPr>
            <w:tcW w:w="708" w:type="dxa"/>
          </w:tcPr>
          <w:p w:rsidR="004A69F9" w:rsidRPr="00D86830" w:rsidRDefault="004A69F9" w:rsidP="00D539B6">
            <w:pPr>
              <w:rPr>
                <w:rFonts w:ascii="Times New Roman" w:hAnsi="Times New Roman"/>
                <w:sz w:val="24"/>
                <w:szCs w:val="24"/>
              </w:rPr>
            </w:pPr>
            <w:r>
              <w:rPr>
                <w:rFonts w:ascii="Times New Roman" w:hAnsi="Times New Roman"/>
                <w:sz w:val="24"/>
                <w:szCs w:val="24"/>
              </w:rPr>
              <w:t>64%</w:t>
            </w:r>
          </w:p>
        </w:tc>
        <w:tc>
          <w:tcPr>
            <w:tcW w:w="567" w:type="dxa"/>
          </w:tcPr>
          <w:p w:rsidR="004A69F9" w:rsidRPr="00D86830" w:rsidRDefault="004A69F9" w:rsidP="00D539B6">
            <w:pPr>
              <w:rPr>
                <w:rFonts w:ascii="Times New Roman" w:hAnsi="Times New Roman"/>
                <w:sz w:val="24"/>
                <w:szCs w:val="24"/>
              </w:rPr>
            </w:pPr>
            <w:r>
              <w:rPr>
                <w:rFonts w:ascii="Times New Roman" w:hAnsi="Times New Roman"/>
                <w:sz w:val="24"/>
                <w:szCs w:val="24"/>
              </w:rPr>
              <w:t>24%</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58%</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26%</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70%</w:t>
            </w:r>
          </w:p>
        </w:tc>
        <w:tc>
          <w:tcPr>
            <w:tcW w:w="662" w:type="dxa"/>
          </w:tcPr>
          <w:p w:rsidR="004A69F9" w:rsidRPr="00BB7A0C" w:rsidRDefault="004A69F9" w:rsidP="00D539B6">
            <w:pPr>
              <w:rPr>
                <w:rFonts w:ascii="Times New Roman" w:hAnsi="Times New Roman"/>
                <w:sz w:val="24"/>
                <w:szCs w:val="24"/>
              </w:rPr>
            </w:pPr>
            <w:r>
              <w:rPr>
                <w:rFonts w:ascii="Times New Roman" w:hAnsi="Times New Roman"/>
                <w:sz w:val="24"/>
                <w:szCs w:val="24"/>
              </w:rPr>
              <w:t>88%</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86%</w:t>
            </w:r>
          </w:p>
        </w:tc>
        <w:tc>
          <w:tcPr>
            <w:tcW w:w="567" w:type="dxa"/>
          </w:tcPr>
          <w:p w:rsidR="004A69F9" w:rsidRPr="00BB7A0C" w:rsidRDefault="004A69F9" w:rsidP="00D539B6">
            <w:pPr>
              <w:rPr>
                <w:rFonts w:ascii="Times New Roman" w:hAnsi="Times New Roman"/>
                <w:sz w:val="24"/>
                <w:szCs w:val="24"/>
              </w:rPr>
            </w:pPr>
            <w:r>
              <w:rPr>
                <w:rFonts w:ascii="Times New Roman" w:hAnsi="Times New Roman"/>
                <w:sz w:val="24"/>
                <w:szCs w:val="24"/>
              </w:rPr>
              <w:t>18%</w:t>
            </w:r>
          </w:p>
        </w:tc>
      </w:tr>
      <w:tr w:rsidR="004A69F9" w:rsidRPr="00652572" w:rsidTr="00D539B6">
        <w:trPr>
          <w:jc w:val="center"/>
        </w:trPr>
        <w:tc>
          <w:tcPr>
            <w:tcW w:w="1638" w:type="dxa"/>
          </w:tcPr>
          <w:p w:rsidR="004A69F9" w:rsidRPr="00652572" w:rsidRDefault="004A69F9" w:rsidP="00D539B6">
            <w:pPr>
              <w:rPr>
                <w:rFonts w:ascii="Times New Roman" w:hAnsi="Times New Roman"/>
                <w:sz w:val="24"/>
              </w:rPr>
            </w:pPr>
            <w:r w:rsidRPr="00652572">
              <w:rPr>
                <w:rFonts w:ascii="Times New Roman" w:hAnsi="Times New Roman"/>
                <w:sz w:val="24"/>
              </w:rPr>
              <w:t xml:space="preserve">Средний </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50%</w:t>
            </w:r>
          </w:p>
        </w:tc>
        <w:tc>
          <w:tcPr>
            <w:tcW w:w="708" w:type="dxa"/>
          </w:tcPr>
          <w:p w:rsidR="004A69F9" w:rsidRPr="00D86830" w:rsidRDefault="004A69F9" w:rsidP="00D539B6">
            <w:pPr>
              <w:rPr>
                <w:rFonts w:ascii="Times New Roman" w:hAnsi="Times New Roman"/>
                <w:sz w:val="24"/>
                <w:szCs w:val="24"/>
              </w:rPr>
            </w:pPr>
            <w:r>
              <w:rPr>
                <w:rFonts w:ascii="Times New Roman" w:hAnsi="Times New Roman"/>
                <w:sz w:val="24"/>
                <w:szCs w:val="24"/>
              </w:rPr>
              <w:t>36%</w:t>
            </w:r>
          </w:p>
        </w:tc>
        <w:tc>
          <w:tcPr>
            <w:tcW w:w="567" w:type="dxa"/>
          </w:tcPr>
          <w:p w:rsidR="004A69F9" w:rsidRPr="00D86830" w:rsidRDefault="004A69F9" w:rsidP="00D539B6">
            <w:pPr>
              <w:rPr>
                <w:rFonts w:ascii="Times New Roman" w:hAnsi="Times New Roman"/>
                <w:sz w:val="24"/>
                <w:szCs w:val="24"/>
              </w:rPr>
            </w:pPr>
            <w:r>
              <w:rPr>
                <w:rFonts w:ascii="Times New Roman" w:hAnsi="Times New Roman"/>
                <w:sz w:val="24"/>
                <w:szCs w:val="24"/>
              </w:rPr>
              <w:t>50%</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39%</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44%</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28%</w:t>
            </w:r>
          </w:p>
        </w:tc>
        <w:tc>
          <w:tcPr>
            <w:tcW w:w="662" w:type="dxa"/>
          </w:tcPr>
          <w:p w:rsidR="004A69F9" w:rsidRPr="00BB7A0C" w:rsidRDefault="004A69F9" w:rsidP="00D539B6">
            <w:pPr>
              <w:rPr>
                <w:rFonts w:ascii="Times New Roman" w:hAnsi="Times New Roman"/>
                <w:sz w:val="24"/>
                <w:szCs w:val="24"/>
              </w:rPr>
            </w:pPr>
            <w:r>
              <w:rPr>
                <w:rFonts w:ascii="Times New Roman" w:hAnsi="Times New Roman"/>
                <w:sz w:val="24"/>
                <w:szCs w:val="24"/>
              </w:rPr>
              <w:t>8%</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2%</w:t>
            </w:r>
          </w:p>
        </w:tc>
        <w:tc>
          <w:tcPr>
            <w:tcW w:w="567" w:type="dxa"/>
          </w:tcPr>
          <w:p w:rsidR="004A69F9" w:rsidRPr="00BB7A0C" w:rsidRDefault="004A69F9" w:rsidP="00D539B6">
            <w:pPr>
              <w:rPr>
                <w:rFonts w:ascii="Times New Roman" w:hAnsi="Times New Roman"/>
                <w:sz w:val="24"/>
                <w:szCs w:val="24"/>
              </w:rPr>
            </w:pPr>
            <w:r>
              <w:rPr>
                <w:rFonts w:ascii="Times New Roman" w:hAnsi="Times New Roman"/>
                <w:sz w:val="24"/>
                <w:szCs w:val="24"/>
              </w:rPr>
              <w:t>56%</w:t>
            </w:r>
          </w:p>
        </w:tc>
      </w:tr>
      <w:tr w:rsidR="004A69F9" w:rsidRPr="00652572" w:rsidTr="00D539B6">
        <w:trPr>
          <w:jc w:val="center"/>
        </w:trPr>
        <w:tc>
          <w:tcPr>
            <w:tcW w:w="1638" w:type="dxa"/>
          </w:tcPr>
          <w:p w:rsidR="004A69F9" w:rsidRPr="00652572" w:rsidRDefault="004A69F9" w:rsidP="00D539B6">
            <w:pPr>
              <w:rPr>
                <w:rFonts w:ascii="Times New Roman" w:hAnsi="Times New Roman"/>
                <w:sz w:val="24"/>
              </w:rPr>
            </w:pPr>
            <w:r w:rsidRPr="00652572">
              <w:rPr>
                <w:rFonts w:ascii="Times New Roman" w:hAnsi="Times New Roman"/>
                <w:sz w:val="24"/>
              </w:rPr>
              <w:t xml:space="preserve">Низкий </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24%</w:t>
            </w:r>
          </w:p>
        </w:tc>
        <w:tc>
          <w:tcPr>
            <w:tcW w:w="708"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567" w:type="dxa"/>
          </w:tcPr>
          <w:p w:rsidR="004A69F9" w:rsidRPr="00D86830" w:rsidRDefault="004A69F9" w:rsidP="00D539B6">
            <w:pPr>
              <w:rPr>
                <w:rFonts w:ascii="Times New Roman" w:hAnsi="Times New Roman"/>
                <w:sz w:val="24"/>
                <w:szCs w:val="24"/>
              </w:rPr>
            </w:pPr>
            <w:r>
              <w:rPr>
                <w:rFonts w:ascii="Times New Roman" w:hAnsi="Times New Roman"/>
                <w:sz w:val="24"/>
                <w:szCs w:val="24"/>
              </w:rPr>
              <w:t>16%</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3%</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30%</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2%</w:t>
            </w:r>
          </w:p>
        </w:tc>
        <w:tc>
          <w:tcPr>
            <w:tcW w:w="662" w:type="dxa"/>
          </w:tcPr>
          <w:p w:rsidR="004A69F9" w:rsidRPr="00BB7A0C" w:rsidRDefault="004A69F9" w:rsidP="00D539B6">
            <w:pPr>
              <w:rPr>
                <w:rFonts w:ascii="Times New Roman" w:hAnsi="Times New Roman"/>
                <w:sz w:val="24"/>
                <w:szCs w:val="24"/>
              </w:rPr>
            </w:pPr>
            <w:r>
              <w:rPr>
                <w:rFonts w:ascii="Times New Roman" w:hAnsi="Times New Roman"/>
                <w:sz w:val="24"/>
                <w:szCs w:val="24"/>
              </w:rPr>
              <w:t>4%</w:t>
            </w:r>
          </w:p>
        </w:tc>
        <w:tc>
          <w:tcPr>
            <w:tcW w:w="709" w:type="dxa"/>
          </w:tcPr>
          <w:p w:rsidR="004A69F9" w:rsidRPr="00BB7A0C" w:rsidRDefault="004A69F9" w:rsidP="00D539B6">
            <w:pPr>
              <w:rPr>
                <w:rFonts w:ascii="Times New Roman" w:hAnsi="Times New Roman"/>
                <w:sz w:val="24"/>
                <w:szCs w:val="24"/>
              </w:rPr>
            </w:pPr>
            <w:r>
              <w:rPr>
                <w:rFonts w:ascii="Times New Roman" w:hAnsi="Times New Roman"/>
                <w:sz w:val="24"/>
                <w:szCs w:val="24"/>
              </w:rPr>
              <w:t>12%</w:t>
            </w:r>
          </w:p>
        </w:tc>
        <w:tc>
          <w:tcPr>
            <w:tcW w:w="567" w:type="dxa"/>
          </w:tcPr>
          <w:p w:rsidR="004A69F9" w:rsidRPr="00BB7A0C" w:rsidRDefault="004A69F9" w:rsidP="00D539B6">
            <w:pPr>
              <w:rPr>
                <w:rFonts w:ascii="Times New Roman" w:hAnsi="Times New Roman"/>
                <w:sz w:val="24"/>
                <w:szCs w:val="24"/>
              </w:rPr>
            </w:pPr>
            <w:r>
              <w:rPr>
                <w:rFonts w:ascii="Times New Roman" w:hAnsi="Times New Roman"/>
                <w:sz w:val="24"/>
                <w:szCs w:val="24"/>
              </w:rPr>
              <w:t>26%</w:t>
            </w:r>
          </w:p>
        </w:tc>
      </w:tr>
      <w:tr w:rsidR="004A69F9" w:rsidRPr="00652572" w:rsidTr="00D539B6">
        <w:trPr>
          <w:jc w:val="center"/>
        </w:trPr>
        <w:tc>
          <w:tcPr>
            <w:tcW w:w="1638" w:type="dxa"/>
          </w:tcPr>
          <w:p w:rsidR="004A69F9" w:rsidRDefault="004A69F9" w:rsidP="00D539B6">
            <w:pPr>
              <w:rPr>
                <w:rFonts w:ascii="Times New Roman" w:hAnsi="Times New Roman"/>
                <w:sz w:val="24"/>
              </w:rPr>
            </w:pPr>
            <w:r w:rsidRPr="00652572">
              <w:rPr>
                <w:rFonts w:ascii="Times New Roman" w:hAnsi="Times New Roman"/>
                <w:sz w:val="24"/>
              </w:rPr>
              <w:t>Не</w:t>
            </w:r>
          </w:p>
          <w:p w:rsidR="004A69F9" w:rsidRPr="00652572" w:rsidRDefault="004A69F9" w:rsidP="00D539B6">
            <w:pPr>
              <w:rPr>
                <w:rFonts w:ascii="Times New Roman" w:hAnsi="Times New Roman"/>
                <w:sz w:val="24"/>
              </w:rPr>
            </w:pPr>
            <w:r w:rsidRPr="00652572">
              <w:rPr>
                <w:rFonts w:ascii="Times New Roman" w:hAnsi="Times New Roman"/>
                <w:sz w:val="24"/>
              </w:rPr>
              <w:t>сформирован</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6%</w:t>
            </w:r>
          </w:p>
        </w:tc>
        <w:tc>
          <w:tcPr>
            <w:tcW w:w="708"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567" w:type="dxa"/>
          </w:tcPr>
          <w:p w:rsidR="004A69F9" w:rsidRPr="00D86830" w:rsidRDefault="004A69F9" w:rsidP="00D539B6">
            <w:pPr>
              <w:rPr>
                <w:rFonts w:ascii="Times New Roman" w:hAnsi="Times New Roman"/>
                <w:sz w:val="24"/>
                <w:szCs w:val="24"/>
              </w:rPr>
            </w:pPr>
            <w:r>
              <w:rPr>
                <w:rFonts w:ascii="Times New Roman" w:hAnsi="Times New Roman"/>
                <w:sz w:val="24"/>
                <w:szCs w:val="24"/>
              </w:rPr>
              <w:t>10%</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662"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c>
          <w:tcPr>
            <w:tcW w:w="567" w:type="dxa"/>
          </w:tcPr>
          <w:p w:rsidR="004A69F9" w:rsidRPr="00D86830" w:rsidRDefault="004A69F9" w:rsidP="00D539B6">
            <w:pPr>
              <w:rPr>
                <w:rFonts w:ascii="Times New Roman" w:hAnsi="Times New Roman"/>
                <w:sz w:val="24"/>
                <w:szCs w:val="24"/>
              </w:rPr>
            </w:pPr>
            <w:r>
              <w:rPr>
                <w:rFonts w:ascii="Times New Roman" w:hAnsi="Times New Roman"/>
                <w:sz w:val="24"/>
                <w:szCs w:val="24"/>
              </w:rPr>
              <w:t>-</w:t>
            </w:r>
          </w:p>
        </w:tc>
      </w:tr>
    </w:tbl>
    <w:p w:rsidR="004A69F9" w:rsidRDefault="004A69F9" w:rsidP="004A69F9">
      <w:pPr>
        <w:jc w:val="center"/>
        <w:rPr>
          <w:rFonts w:ascii="Times New Roman" w:hAnsi="Times New Roman"/>
          <w:b/>
          <w:sz w:val="24"/>
        </w:rPr>
      </w:pPr>
      <w:r w:rsidRPr="009577DD">
        <w:rPr>
          <w:rFonts w:ascii="Times New Roman" w:hAnsi="Times New Roman"/>
          <w:b/>
          <w:sz w:val="24"/>
        </w:rPr>
        <w:t>Умение планировать свою учебную деятельность</w:t>
      </w:r>
    </w:p>
    <w:p w:rsidR="004A69F9" w:rsidRDefault="004A69F9" w:rsidP="004A69F9">
      <w:pPr>
        <w:jc w:val="center"/>
        <w:rPr>
          <w:rFonts w:ascii="Times New Roman" w:hAnsi="Times New Roman"/>
          <w:b/>
          <w:sz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8"/>
        <w:gridCol w:w="7688"/>
      </w:tblGrid>
      <w:tr w:rsidR="004A69F9" w:rsidTr="00D539B6">
        <w:trPr>
          <w:trHeight w:val="2783"/>
        </w:trPr>
        <w:tc>
          <w:tcPr>
            <w:tcW w:w="7098" w:type="dxa"/>
          </w:tcPr>
          <w:tbl>
            <w:tblPr>
              <w:tblStyle w:val="af0"/>
              <w:tblpPr w:leftFromText="180" w:rightFromText="180" w:horzAnchor="margin" w:tblpY="570"/>
              <w:tblOverlap w:val="never"/>
              <w:tblW w:w="6872" w:type="dxa"/>
              <w:tblLook w:val="04A0"/>
            </w:tblPr>
            <w:tblGrid>
              <w:gridCol w:w="1638"/>
              <w:gridCol w:w="709"/>
              <w:gridCol w:w="709"/>
              <w:gridCol w:w="709"/>
              <w:gridCol w:w="709"/>
              <w:gridCol w:w="2398"/>
            </w:tblGrid>
            <w:tr w:rsidR="004A69F9" w:rsidRPr="00A15E25" w:rsidTr="00D539B6">
              <w:tc>
                <w:tcPr>
                  <w:tcW w:w="1638" w:type="dxa"/>
                </w:tcPr>
                <w:p w:rsidR="004A69F9" w:rsidRPr="00A15E25" w:rsidRDefault="004A69F9" w:rsidP="00D539B6">
                  <w:pPr>
                    <w:rPr>
                      <w:rFonts w:ascii="Times New Roman" w:hAnsi="Times New Roman"/>
                      <w:sz w:val="24"/>
                      <w:szCs w:val="24"/>
                    </w:rPr>
                  </w:pP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1кл</w:t>
                  </w: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2кл</w:t>
                  </w: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3кл</w:t>
                  </w: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4кл</w:t>
                  </w:r>
                </w:p>
              </w:tc>
              <w:tc>
                <w:tcPr>
                  <w:tcW w:w="239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Средний показатель</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Высокий </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42%</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36%</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80%</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54%</w:t>
                  </w:r>
                </w:p>
              </w:tc>
              <w:tc>
                <w:tcPr>
                  <w:tcW w:w="2398" w:type="dxa"/>
                </w:tcPr>
                <w:p w:rsidR="004A69F9" w:rsidRPr="00A15E25" w:rsidRDefault="004A69F9" w:rsidP="00D539B6">
                  <w:pPr>
                    <w:rPr>
                      <w:rFonts w:ascii="Times New Roman" w:hAnsi="Times New Roman"/>
                      <w:sz w:val="24"/>
                      <w:szCs w:val="24"/>
                    </w:rPr>
                  </w:pPr>
                  <w:r>
                    <w:rPr>
                      <w:rFonts w:ascii="Times New Roman" w:hAnsi="Times New Roman"/>
                      <w:sz w:val="24"/>
                      <w:szCs w:val="24"/>
                    </w:rPr>
                    <w:t>53%</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Средний </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43%</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43%</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18%</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29%</w:t>
                  </w:r>
                </w:p>
              </w:tc>
              <w:tc>
                <w:tcPr>
                  <w:tcW w:w="2398" w:type="dxa"/>
                </w:tcPr>
                <w:p w:rsidR="004A69F9" w:rsidRPr="00A15E25" w:rsidRDefault="004A69F9" w:rsidP="00D539B6">
                  <w:pPr>
                    <w:rPr>
                      <w:rFonts w:ascii="Times New Roman" w:hAnsi="Times New Roman"/>
                      <w:sz w:val="24"/>
                      <w:szCs w:val="24"/>
                    </w:rPr>
                  </w:pPr>
                  <w:r>
                    <w:rPr>
                      <w:rFonts w:ascii="Times New Roman" w:hAnsi="Times New Roman"/>
                      <w:sz w:val="24"/>
                      <w:szCs w:val="24"/>
                    </w:rPr>
                    <w:t>33%</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Низкий </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12%</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16%</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3%</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19%</w:t>
                  </w:r>
                </w:p>
              </w:tc>
              <w:tc>
                <w:tcPr>
                  <w:tcW w:w="2398" w:type="dxa"/>
                </w:tcPr>
                <w:p w:rsidR="004A69F9" w:rsidRPr="00A15E25" w:rsidRDefault="004A69F9" w:rsidP="00D539B6">
                  <w:pPr>
                    <w:rPr>
                      <w:rFonts w:ascii="Times New Roman" w:hAnsi="Times New Roman"/>
                      <w:sz w:val="24"/>
                      <w:szCs w:val="24"/>
                    </w:rPr>
                  </w:pPr>
                  <w:r>
                    <w:rPr>
                      <w:rFonts w:ascii="Times New Roman" w:hAnsi="Times New Roman"/>
                      <w:sz w:val="24"/>
                      <w:szCs w:val="24"/>
                    </w:rPr>
                    <w:t>12%</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Не </w:t>
                  </w:r>
                </w:p>
                <w:p w:rsidR="004A69F9" w:rsidRPr="00A15E25" w:rsidRDefault="004A69F9" w:rsidP="00D539B6">
                  <w:pPr>
                    <w:rPr>
                      <w:rFonts w:ascii="Times New Roman" w:hAnsi="Times New Roman"/>
                      <w:sz w:val="24"/>
                      <w:szCs w:val="24"/>
                    </w:rPr>
                  </w:pPr>
                  <w:r w:rsidRPr="00A15E25">
                    <w:rPr>
                      <w:rFonts w:ascii="Times New Roman" w:hAnsi="Times New Roman"/>
                      <w:sz w:val="24"/>
                      <w:szCs w:val="24"/>
                    </w:rPr>
                    <w:t>сформирован</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3%</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A15E25" w:rsidRDefault="004A69F9" w:rsidP="00D539B6">
                  <w:pPr>
                    <w:rPr>
                      <w:rFonts w:ascii="Times New Roman" w:hAnsi="Times New Roman"/>
                      <w:sz w:val="24"/>
                      <w:szCs w:val="24"/>
                    </w:rPr>
                  </w:pPr>
                  <w:r>
                    <w:rPr>
                      <w:rFonts w:ascii="Times New Roman" w:hAnsi="Times New Roman"/>
                      <w:sz w:val="24"/>
                      <w:szCs w:val="24"/>
                    </w:rPr>
                    <w:t>-</w:t>
                  </w:r>
                </w:p>
              </w:tc>
              <w:tc>
                <w:tcPr>
                  <w:tcW w:w="2398" w:type="dxa"/>
                </w:tcPr>
                <w:p w:rsidR="004A69F9" w:rsidRPr="00A15E25" w:rsidRDefault="004A69F9" w:rsidP="00D539B6">
                  <w:pPr>
                    <w:rPr>
                      <w:rFonts w:ascii="Times New Roman" w:hAnsi="Times New Roman"/>
                      <w:sz w:val="24"/>
                      <w:szCs w:val="24"/>
                    </w:rPr>
                  </w:pPr>
                  <w:r>
                    <w:rPr>
                      <w:rFonts w:ascii="Times New Roman" w:hAnsi="Times New Roman"/>
                      <w:sz w:val="24"/>
                      <w:szCs w:val="24"/>
                    </w:rPr>
                    <w:t>-</w:t>
                  </w:r>
                </w:p>
              </w:tc>
            </w:tr>
          </w:tbl>
          <w:p w:rsidR="004A69F9" w:rsidRDefault="004A69F9" w:rsidP="00D539B6"/>
        </w:tc>
        <w:tc>
          <w:tcPr>
            <w:tcW w:w="7688" w:type="dxa"/>
          </w:tcPr>
          <w:p w:rsidR="004A69F9" w:rsidRDefault="004A69F9" w:rsidP="00D539B6">
            <w:r>
              <w:rPr>
                <w:noProof/>
                <w:lang w:eastAsia="ru-RU"/>
              </w:rPr>
              <w:drawing>
                <wp:anchor distT="0" distB="0" distL="114300" distR="114300" simplePos="0" relativeHeight="251661312" behindDoc="0" locked="0" layoutInCell="1" allowOverlap="1">
                  <wp:simplePos x="0" y="0"/>
                  <wp:positionH relativeFrom="column">
                    <wp:posOffset>-45720</wp:posOffset>
                  </wp:positionH>
                  <wp:positionV relativeFrom="paragraph">
                    <wp:posOffset>-4445</wp:posOffset>
                  </wp:positionV>
                  <wp:extent cx="4162425" cy="1743075"/>
                  <wp:effectExtent l="19050" t="0" r="9525" b="0"/>
                  <wp:wrapThrough wrapText="bothSides">
                    <wp:wrapPolygon edited="0">
                      <wp:start x="-99" y="0"/>
                      <wp:lineTo x="-99" y="21482"/>
                      <wp:lineTo x="21649" y="21482"/>
                      <wp:lineTo x="21649" y="0"/>
                      <wp:lineTo x="-99" y="0"/>
                    </wp:wrapPolygon>
                  </wp:wrapThrough>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r>
    </w:tbl>
    <w:p w:rsidR="004A69F9" w:rsidRPr="00AB0710" w:rsidRDefault="004A69F9" w:rsidP="004A69F9">
      <w:pPr>
        <w:rPr>
          <w:rFonts w:ascii="Times New Roman" w:hAnsi="Times New Roman"/>
          <w:b/>
          <w:sz w:val="24"/>
        </w:rPr>
      </w:pPr>
      <w:r>
        <w:rPr>
          <w:rFonts w:ascii="Times New Roman" w:hAnsi="Times New Roman"/>
          <w:b/>
          <w:sz w:val="24"/>
        </w:rPr>
        <w:t>Высокий и средний уровни – 86%</w:t>
      </w:r>
    </w:p>
    <w:p w:rsidR="004A69F9" w:rsidRDefault="004A69F9" w:rsidP="004A69F9"/>
    <w:p w:rsidR="004A69F9" w:rsidRDefault="004A69F9" w:rsidP="004A69F9">
      <w:pPr>
        <w:jc w:val="center"/>
        <w:rPr>
          <w:rFonts w:ascii="Times New Roman" w:hAnsi="Times New Roman"/>
          <w:b/>
          <w:sz w:val="24"/>
        </w:rPr>
      </w:pPr>
      <w:r w:rsidRPr="009577DD">
        <w:rPr>
          <w:rFonts w:ascii="Times New Roman" w:hAnsi="Times New Roman"/>
          <w:b/>
          <w:sz w:val="24"/>
        </w:rPr>
        <w:t xml:space="preserve">Умение </w:t>
      </w:r>
      <w:r>
        <w:rPr>
          <w:rFonts w:ascii="Times New Roman" w:hAnsi="Times New Roman"/>
          <w:b/>
          <w:sz w:val="24"/>
        </w:rPr>
        <w:t>контрол</w:t>
      </w:r>
      <w:r w:rsidRPr="009577DD">
        <w:rPr>
          <w:rFonts w:ascii="Times New Roman" w:hAnsi="Times New Roman"/>
          <w:b/>
          <w:sz w:val="24"/>
        </w:rPr>
        <w:t>ировать свою учебную деятельность</w:t>
      </w:r>
    </w:p>
    <w:p w:rsidR="004A69F9" w:rsidRPr="00297114" w:rsidRDefault="004A69F9" w:rsidP="004A69F9">
      <w:pPr>
        <w:jc w:val="center"/>
        <w:rPr>
          <w:rFonts w:ascii="Times New Roman" w:hAnsi="Times New Roman"/>
          <w:b/>
          <w:sz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8"/>
        <w:gridCol w:w="7688"/>
      </w:tblGrid>
      <w:tr w:rsidR="004A69F9" w:rsidTr="00D539B6">
        <w:trPr>
          <w:trHeight w:val="2529"/>
        </w:trPr>
        <w:tc>
          <w:tcPr>
            <w:tcW w:w="7098" w:type="dxa"/>
          </w:tcPr>
          <w:tbl>
            <w:tblPr>
              <w:tblStyle w:val="af0"/>
              <w:tblpPr w:leftFromText="180" w:rightFromText="180" w:horzAnchor="margin" w:tblpY="540"/>
              <w:tblOverlap w:val="never"/>
              <w:tblW w:w="6872" w:type="dxa"/>
              <w:tblLook w:val="04A0"/>
            </w:tblPr>
            <w:tblGrid>
              <w:gridCol w:w="1638"/>
              <w:gridCol w:w="709"/>
              <w:gridCol w:w="709"/>
              <w:gridCol w:w="709"/>
              <w:gridCol w:w="709"/>
              <w:gridCol w:w="2398"/>
            </w:tblGrid>
            <w:tr w:rsidR="004A69F9" w:rsidRPr="00A15E25" w:rsidTr="00D539B6">
              <w:tc>
                <w:tcPr>
                  <w:tcW w:w="1638" w:type="dxa"/>
                </w:tcPr>
                <w:p w:rsidR="004A69F9" w:rsidRPr="00A15E25" w:rsidRDefault="004A69F9" w:rsidP="00D539B6">
                  <w:pPr>
                    <w:rPr>
                      <w:rFonts w:ascii="Times New Roman" w:hAnsi="Times New Roman"/>
                      <w:sz w:val="24"/>
                      <w:szCs w:val="24"/>
                    </w:rPr>
                  </w:pP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1кл</w:t>
                  </w: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2кл</w:t>
                  </w: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3кл</w:t>
                  </w: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4кл</w:t>
                  </w:r>
                </w:p>
              </w:tc>
              <w:tc>
                <w:tcPr>
                  <w:tcW w:w="239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Средний показатель</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Высокий </w:t>
                  </w:r>
                </w:p>
              </w:tc>
              <w:tc>
                <w:tcPr>
                  <w:tcW w:w="709" w:type="dxa"/>
                </w:tcPr>
                <w:p w:rsidR="004A69F9" w:rsidRPr="000D6ACE" w:rsidRDefault="004A69F9" w:rsidP="00D539B6">
                  <w:pPr>
                    <w:rPr>
                      <w:rFonts w:ascii="Times New Roman" w:hAnsi="Times New Roman"/>
                      <w:sz w:val="24"/>
                      <w:szCs w:val="24"/>
                    </w:rPr>
                  </w:pPr>
                  <w:r>
                    <w:rPr>
                      <w:rFonts w:ascii="Times New Roman" w:hAnsi="Times New Roman"/>
                      <w:sz w:val="24"/>
                      <w:szCs w:val="24"/>
                    </w:rPr>
                    <w:t>28%</w:t>
                  </w:r>
                </w:p>
              </w:tc>
              <w:tc>
                <w:tcPr>
                  <w:tcW w:w="709" w:type="dxa"/>
                </w:tcPr>
                <w:p w:rsidR="004A69F9" w:rsidRPr="000D6ACE" w:rsidRDefault="004A69F9" w:rsidP="00D539B6">
                  <w:pPr>
                    <w:rPr>
                      <w:rFonts w:ascii="Times New Roman" w:hAnsi="Times New Roman"/>
                      <w:sz w:val="24"/>
                      <w:szCs w:val="24"/>
                    </w:rPr>
                  </w:pPr>
                  <w:r>
                    <w:rPr>
                      <w:rFonts w:ascii="Times New Roman" w:hAnsi="Times New Roman"/>
                      <w:sz w:val="24"/>
                      <w:szCs w:val="24"/>
                    </w:rPr>
                    <w:t>46%</w:t>
                  </w:r>
                </w:p>
              </w:tc>
              <w:tc>
                <w:tcPr>
                  <w:tcW w:w="709" w:type="dxa"/>
                </w:tcPr>
                <w:p w:rsidR="004A69F9" w:rsidRPr="000D6ACE" w:rsidRDefault="004A69F9" w:rsidP="00D539B6">
                  <w:pPr>
                    <w:rPr>
                      <w:rFonts w:ascii="Times New Roman" w:hAnsi="Times New Roman"/>
                      <w:sz w:val="24"/>
                      <w:szCs w:val="24"/>
                    </w:rPr>
                  </w:pPr>
                  <w:r>
                    <w:rPr>
                      <w:rFonts w:ascii="Times New Roman" w:hAnsi="Times New Roman"/>
                      <w:sz w:val="24"/>
                      <w:szCs w:val="24"/>
                    </w:rPr>
                    <w:t>64%</w:t>
                  </w:r>
                </w:p>
              </w:tc>
              <w:tc>
                <w:tcPr>
                  <w:tcW w:w="709" w:type="dxa"/>
                </w:tcPr>
                <w:p w:rsidR="004A69F9" w:rsidRPr="000D6ACE" w:rsidRDefault="004A69F9" w:rsidP="00D539B6">
                  <w:pPr>
                    <w:rPr>
                      <w:rFonts w:ascii="Times New Roman" w:hAnsi="Times New Roman"/>
                      <w:sz w:val="24"/>
                      <w:szCs w:val="24"/>
                    </w:rPr>
                  </w:pPr>
                  <w:r>
                    <w:rPr>
                      <w:rFonts w:ascii="Times New Roman" w:hAnsi="Times New Roman"/>
                      <w:sz w:val="24"/>
                      <w:szCs w:val="24"/>
                    </w:rPr>
                    <w:t>38%</w:t>
                  </w:r>
                </w:p>
              </w:tc>
              <w:tc>
                <w:tcPr>
                  <w:tcW w:w="2398" w:type="dxa"/>
                </w:tcPr>
                <w:p w:rsidR="004A69F9" w:rsidRPr="000D6ACE" w:rsidRDefault="004A69F9" w:rsidP="00D539B6">
                  <w:pPr>
                    <w:rPr>
                      <w:rFonts w:ascii="Times New Roman" w:hAnsi="Times New Roman"/>
                      <w:sz w:val="24"/>
                      <w:szCs w:val="24"/>
                    </w:rPr>
                  </w:pPr>
                  <w:r>
                    <w:rPr>
                      <w:rFonts w:ascii="Times New Roman" w:hAnsi="Times New Roman"/>
                      <w:sz w:val="24"/>
                      <w:szCs w:val="24"/>
                    </w:rPr>
                    <w:t>44%</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Средний </w:t>
                  </w:r>
                </w:p>
              </w:tc>
              <w:tc>
                <w:tcPr>
                  <w:tcW w:w="709" w:type="dxa"/>
                </w:tcPr>
                <w:p w:rsidR="004A69F9" w:rsidRPr="000D6ACE" w:rsidRDefault="004A69F9" w:rsidP="00D539B6">
                  <w:pPr>
                    <w:rPr>
                      <w:rFonts w:ascii="Times New Roman" w:hAnsi="Times New Roman"/>
                      <w:sz w:val="24"/>
                      <w:szCs w:val="24"/>
                    </w:rPr>
                  </w:pPr>
                  <w:r>
                    <w:rPr>
                      <w:rFonts w:ascii="Times New Roman" w:hAnsi="Times New Roman"/>
                      <w:sz w:val="24"/>
                      <w:szCs w:val="24"/>
                    </w:rPr>
                    <w:t>58%</w:t>
                  </w:r>
                </w:p>
              </w:tc>
              <w:tc>
                <w:tcPr>
                  <w:tcW w:w="709" w:type="dxa"/>
                </w:tcPr>
                <w:p w:rsidR="004A69F9" w:rsidRPr="000D6ACE" w:rsidRDefault="004A69F9" w:rsidP="00D539B6">
                  <w:pPr>
                    <w:rPr>
                      <w:rFonts w:ascii="Times New Roman" w:hAnsi="Times New Roman"/>
                      <w:sz w:val="24"/>
                      <w:szCs w:val="24"/>
                    </w:rPr>
                  </w:pPr>
                  <w:r>
                    <w:rPr>
                      <w:rFonts w:ascii="Times New Roman" w:hAnsi="Times New Roman"/>
                      <w:sz w:val="24"/>
                      <w:szCs w:val="24"/>
                    </w:rPr>
                    <w:t>44%</w:t>
                  </w:r>
                </w:p>
              </w:tc>
              <w:tc>
                <w:tcPr>
                  <w:tcW w:w="709" w:type="dxa"/>
                </w:tcPr>
                <w:p w:rsidR="004A69F9" w:rsidRPr="000D6ACE" w:rsidRDefault="004A69F9" w:rsidP="00D539B6">
                  <w:pPr>
                    <w:rPr>
                      <w:rFonts w:ascii="Times New Roman" w:hAnsi="Times New Roman"/>
                      <w:sz w:val="24"/>
                      <w:szCs w:val="24"/>
                    </w:rPr>
                  </w:pPr>
                  <w:r>
                    <w:rPr>
                      <w:rFonts w:ascii="Times New Roman" w:hAnsi="Times New Roman"/>
                      <w:sz w:val="24"/>
                      <w:szCs w:val="24"/>
                    </w:rPr>
                    <w:t>30%</w:t>
                  </w:r>
                </w:p>
              </w:tc>
              <w:tc>
                <w:tcPr>
                  <w:tcW w:w="709" w:type="dxa"/>
                </w:tcPr>
                <w:p w:rsidR="004A69F9" w:rsidRPr="00214C08" w:rsidRDefault="004A69F9" w:rsidP="00D539B6">
                  <w:pPr>
                    <w:rPr>
                      <w:rFonts w:ascii="Times New Roman" w:hAnsi="Times New Roman"/>
                      <w:sz w:val="24"/>
                      <w:szCs w:val="24"/>
                    </w:rPr>
                  </w:pPr>
                  <w:r>
                    <w:rPr>
                      <w:rFonts w:ascii="Times New Roman" w:hAnsi="Times New Roman"/>
                      <w:sz w:val="24"/>
                      <w:szCs w:val="24"/>
                    </w:rPr>
                    <w:t>50%</w:t>
                  </w:r>
                </w:p>
              </w:tc>
              <w:tc>
                <w:tcPr>
                  <w:tcW w:w="2398" w:type="dxa"/>
                </w:tcPr>
                <w:p w:rsidR="004A69F9" w:rsidRPr="00E30730" w:rsidRDefault="004A69F9" w:rsidP="00D539B6">
                  <w:pPr>
                    <w:rPr>
                      <w:rFonts w:ascii="Times New Roman" w:hAnsi="Times New Roman"/>
                      <w:sz w:val="24"/>
                      <w:szCs w:val="24"/>
                    </w:rPr>
                  </w:pPr>
                  <w:r>
                    <w:rPr>
                      <w:rFonts w:ascii="Times New Roman" w:hAnsi="Times New Roman"/>
                      <w:sz w:val="24"/>
                      <w:szCs w:val="24"/>
                    </w:rPr>
                    <w:t>46%</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Низкий </w:t>
                  </w:r>
                </w:p>
              </w:tc>
              <w:tc>
                <w:tcPr>
                  <w:tcW w:w="709" w:type="dxa"/>
                </w:tcPr>
                <w:p w:rsidR="004A69F9" w:rsidRPr="00E30730" w:rsidRDefault="004A69F9" w:rsidP="00D539B6">
                  <w:pPr>
                    <w:rPr>
                      <w:rFonts w:ascii="Times New Roman" w:hAnsi="Times New Roman"/>
                      <w:sz w:val="24"/>
                      <w:szCs w:val="24"/>
                    </w:rPr>
                  </w:pPr>
                  <w:r>
                    <w:rPr>
                      <w:rFonts w:ascii="Times New Roman" w:hAnsi="Times New Roman"/>
                      <w:sz w:val="24"/>
                      <w:szCs w:val="24"/>
                    </w:rPr>
                    <w:t>12%</w:t>
                  </w:r>
                </w:p>
              </w:tc>
              <w:tc>
                <w:tcPr>
                  <w:tcW w:w="709" w:type="dxa"/>
                </w:tcPr>
                <w:p w:rsidR="004A69F9" w:rsidRPr="00E30730" w:rsidRDefault="004A69F9" w:rsidP="00D539B6">
                  <w:pPr>
                    <w:rPr>
                      <w:rFonts w:ascii="Times New Roman" w:hAnsi="Times New Roman"/>
                      <w:sz w:val="24"/>
                      <w:szCs w:val="24"/>
                    </w:rPr>
                  </w:pPr>
                  <w:r>
                    <w:rPr>
                      <w:rFonts w:ascii="Times New Roman" w:hAnsi="Times New Roman"/>
                      <w:sz w:val="24"/>
                      <w:szCs w:val="24"/>
                    </w:rPr>
                    <w:t>8%</w:t>
                  </w:r>
                </w:p>
              </w:tc>
              <w:tc>
                <w:tcPr>
                  <w:tcW w:w="709" w:type="dxa"/>
                </w:tcPr>
                <w:p w:rsidR="004A69F9" w:rsidRPr="00E30730" w:rsidRDefault="004A69F9" w:rsidP="00D539B6">
                  <w:pPr>
                    <w:rPr>
                      <w:rFonts w:ascii="Times New Roman" w:hAnsi="Times New Roman"/>
                      <w:sz w:val="24"/>
                      <w:szCs w:val="24"/>
                    </w:rPr>
                  </w:pPr>
                  <w:r>
                    <w:rPr>
                      <w:rFonts w:ascii="Times New Roman" w:hAnsi="Times New Roman"/>
                      <w:sz w:val="24"/>
                      <w:szCs w:val="24"/>
                    </w:rPr>
                    <w:t>3%</w:t>
                  </w:r>
                </w:p>
              </w:tc>
              <w:tc>
                <w:tcPr>
                  <w:tcW w:w="709" w:type="dxa"/>
                </w:tcPr>
                <w:p w:rsidR="004A69F9" w:rsidRPr="00214C08" w:rsidRDefault="004A69F9" w:rsidP="00D539B6">
                  <w:pPr>
                    <w:rPr>
                      <w:rFonts w:ascii="Times New Roman" w:hAnsi="Times New Roman"/>
                      <w:sz w:val="24"/>
                      <w:szCs w:val="24"/>
                    </w:rPr>
                  </w:pPr>
                  <w:r>
                    <w:rPr>
                      <w:rFonts w:ascii="Times New Roman" w:hAnsi="Times New Roman"/>
                      <w:sz w:val="24"/>
                      <w:szCs w:val="24"/>
                    </w:rPr>
                    <w:t>9%</w:t>
                  </w:r>
                </w:p>
              </w:tc>
              <w:tc>
                <w:tcPr>
                  <w:tcW w:w="2398" w:type="dxa"/>
                </w:tcPr>
                <w:p w:rsidR="004A69F9" w:rsidRPr="00E30730" w:rsidRDefault="004A69F9" w:rsidP="00D539B6">
                  <w:pPr>
                    <w:rPr>
                      <w:rFonts w:ascii="Times New Roman" w:hAnsi="Times New Roman"/>
                      <w:sz w:val="24"/>
                      <w:szCs w:val="24"/>
                    </w:rPr>
                  </w:pPr>
                  <w:r>
                    <w:rPr>
                      <w:rFonts w:ascii="Times New Roman" w:hAnsi="Times New Roman"/>
                      <w:sz w:val="24"/>
                      <w:szCs w:val="24"/>
                    </w:rPr>
                    <w:t>8%</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Не </w:t>
                  </w:r>
                </w:p>
                <w:p w:rsidR="004A69F9" w:rsidRPr="00A15E25" w:rsidRDefault="004A69F9" w:rsidP="00D539B6">
                  <w:pPr>
                    <w:rPr>
                      <w:rFonts w:ascii="Times New Roman" w:hAnsi="Times New Roman"/>
                      <w:sz w:val="24"/>
                      <w:szCs w:val="24"/>
                    </w:rPr>
                  </w:pPr>
                  <w:r w:rsidRPr="00A15E25">
                    <w:rPr>
                      <w:rFonts w:ascii="Times New Roman" w:hAnsi="Times New Roman"/>
                      <w:sz w:val="24"/>
                      <w:szCs w:val="24"/>
                    </w:rPr>
                    <w:t>сформирован</w:t>
                  </w:r>
                </w:p>
              </w:tc>
              <w:tc>
                <w:tcPr>
                  <w:tcW w:w="709" w:type="dxa"/>
                </w:tcPr>
                <w:p w:rsidR="004A69F9" w:rsidRPr="00E30730" w:rsidRDefault="004A69F9" w:rsidP="00D539B6">
                  <w:pPr>
                    <w:rPr>
                      <w:rFonts w:ascii="Times New Roman" w:hAnsi="Times New Roman"/>
                      <w:sz w:val="24"/>
                      <w:szCs w:val="24"/>
                    </w:rPr>
                  </w:pPr>
                  <w:r>
                    <w:rPr>
                      <w:rFonts w:ascii="Times New Roman" w:hAnsi="Times New Roman"/>
                      <w:sz w:val="24"/>
                      <w:szCs w:val="24"/>
                    </w:rPr>
                    <w:t>2%</w:t>
                  </w:r>
                </w:p>
              </w:tc>
              <w:tc>
                <w:tcPr>
                  <w:tcW w:w="709" w:type="dxa"/>
                </w:tcPr>
                <w:p w:rsidR="004A69F9" w:rsidRPr="000D6ACE" w:rsidRDefault="004A69F9" w:rsidP="00D539B6">
                  <w:pPr>
                    <w:rPr>
                      <w:rFonts w:ascii="Times New Roman" w:hAnsi="Times New Roman"/>
                      <w:color w:val="FF0000"/>
                      <w:sz w:val="24"/>
                      <w:szCs w:val="24"/>
                    </w:rPr>
                  </w:pPr>
                  <w:r>
                    <w:rPr>
                      <w:rFonts w:ascii="Times New Roman" w:hAnsi="Times New Roman"/>
                      <w:color w:val="FF0000"/>
                      <w:sz w:val="24"/>
                      <w:szCs w:val="24"/>
                    </w:rPr>
                    <w:t>2%</w:t>
                  </w:r>
                </w:p>
              </w:tc>
              <w:tc>
                <w:tcPr>
                  <w:tcW w:w="709" w:type="dxa"/>
                </w:tcPr>
                <w:p w:rsidR="004A69F9" w:rsidRPr="000D6ACE" w:rsidRDefault="004A69F9" w:rsidP="00D539B6">
                  <w:pPr>
                    <w:rPr>
                      <w:rFonts w:ascii="Times New Roman" w:hAnsi="Times New Roman"/>
                      <w:color w:val="FF0000"/>
                      <w:sz w:val="24"/>
                      <w:szCs w:val="24"/>
                    </w:rPr>
                  </w:pPr>
                  <w:r>
                    <w:rPr>
                      <w:rFonts w:ascii="Times New Roman" w:hAnsi="Times New Roman"/>
                      <w:color w:val="FF0000"/>
                      <w:sz w:val="24"/>
                      <w:szCs w:val="24"/>
                    </w:rPr>
                    <w:t>3%</w:t>
                  </w:r>
                </w:p>
              </w:tc>
              <w:tc>
                <w:tcPr>
                  <w:tcW w:w="709" w:type="dxa"/>
                </w:tcPr>
                <w:p w:rsidR="004A69F9" w:rsidRPr="000D6ACE" w:rsidRDefault="004A69F9" w:rsidP="00D539B6">
                  <w:pPr>
                    <w:rPr>
                      <w:rFonts w:ascii="Times New Roman" w:hAnsi="Times New Roman"/>
                      <w:color w:val="FF0000"/>
                      <w:sz w:val="24"/>
                      <w:szCs w:val="24"/>
                    </w:rPr>
                  </w:pPr>
                  <w:r>
                    <w:rPr>
                      <w:rFonts w:ascii="Times New Roman" w:hAnsi="Times New Roman"/>
                      <w:color w:val="FF0000"/>
                      <w:sz w:val="24"/>
                      <w:szCs w:val="24"/>
                    </w:rPr>
                    <w:t>3%</w:t>
                  </w:r>
                </w:p>
              </w:tc>
              <w:tc>
                <w:tcPr>
                  <w:tcW w:w="2398" w:type="dxa"/>
                </w:tcPr>
                <w:p w:rsidR="004A69F9" w:rsidRPr="00297114" w:rsidRDefault="004A69F9" w:rsidP="00D539B6">
                  <w:pPr>
                    <w:rPr>
                      <w:rFonts w:ascii="Times New Roman" w:hAnsi="Times New Roman"/>
                      <w:sz w:val="24"/>
                      <w:szCs w:val="24"/>
                    </w:rPr>
                  </w:pPr>
                  <w:r>
                    <w:rPr>
                      <w:rFonts w:ascii="Times New Roman" w:hAnsi="Times New Roman"/>
                      <w:sz w:val="24"/>
                      <w:szCs w:val="24"/>
                    </w:rPr>
                    <w:t>3%</w:t>
                  </w:r>
                </w:p>
              </w:tc>
            </w:tr>
          </w:tbl>
          <w:p w:rsidR="004A69F9" w:rsidRDefault="004A69F9" w:rsidP="00D539B6"/>
        </w:tc>
        <w:tc>
          <w:tcPr>
            <w:tcW w:w="7688" w:type="dxa"/>
          </w:tcPr>
          <w:p w:rsidR="004A69F9" w:rsidRDefault="004A69F9" w:rsidP="00D539B6">
            <w:r>
              <w:rPr>
                <w:noProof/>
                <w:lang w:eastAsia="ru-RU"/>
              </w:rPr>
              <w:drawing>
                <wp:anchor distT="0" distB="0" distL="114300" distR="114300" simplePos="0" relativeHeight="251662336" behindDoc="0" locked="0" layoutInCell="1" allowOverlap="1">
                  <wp:simplePos x="0" y="0"/>
                  <wp:positionH relativeFrom="column">
                    <wp:posOffset>-45720</wp:posOffset>
                  </wp:positionH>
                  <wp:positionV relativeFrom="paragraph">
                    <wp:posOffset>2540</wp:posOffset>
                  </wp:positionV>
                  <wp:extent cx="4162425" cy="1600200"/>
                  <wp:effectExtent l="19050" t="0" r="9525" b="0"/>
                  <wp:wrapThrough wrapText="bothSides">
                    <wp:wrapPolygon edited="0">
                      <wp:start x="-99" y="0"/>
                      <wp:lineTo x="-99" y="21600"/>
                      <wp:lineTo x="21649" y="21600"/>
                      <wp:lineTo x="21649" y="0"/>
                      <wp:lineTo x="-99" y="0"/>
                    </wp:wrapPolygon>
                  </wp:wrapThrough>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r>
    </w:tbl>
    <w:p w:rsidR="004A69F9" w:rsidRPr="00AB0710" w:rsidRDefault="004A69F9" w:rsidP="004A69F9">
      <w:pPr>
        <w:rPr>
          <w:rFonts w:ascii="Times New Roman" w:hAnsi="Times New Roman"/>
          <w:b/>
          <w:sz w:val="24"/>
        </w:rPr>
      </w:pPr>
      <w:r>
        <w:rPr>
          <w:rFonts w:ascii="Times New Roman" w:hAnsi="Times New Roman"/>
          <w:b/>
          <w:sz w:val="24"/>
        </w:rPr>
        <w:t>Высокий и средний уровни – 90 %</w:t>
      </w:r>
    </w:p>
    <w:p w:rsidR="004A69F9" w:rsidRDefault="004A69F9" w:rsidP="004A69F9"/>
    <w:p w:rsidR="004A69F9" w:rsidRDefault="004A69F9" w:rsidP="004A69F9">
      <w:pPr>
        <w:jc w:val="center"/>
        <w:rPr>
          <w:rFonts w:ascii="Times New Roman" w:hAnsi="Times New Roman"/>
          <w:b/>
          <w:sz w:val="24"/>
        </w:rPr>
      </w:pPr>
    </w:p>
    <w:p w:rsidR="004A69F9" w:rsidRDefault="004A69F9" w:rsidP="004A69F9">
      <w:pPr>
        <w:jc w:val="center"/>
        <w:rPr>
          <w:rFonts w:ascii="Times New Roman" w:hAnsi="Times New Roman"/>
          <w:b/>
          <w:sz w:val="24"/>
        </w:rPr>
      </w:pPr>
    </w:p>
    <w:p w:rsidR="004A69F9" w:rsidRDefault="004A69F9" w:rsidP="004A69F9">
      <w:pPr>
        <w:jc w:val="center"/>
        <w:rPr>
          <w:rFonts w:ascii="Times New Roman" w:hAnsi="Times New Roman"/>
          <w:b/>
          <w:sz w:val="24"/>
        </w:rPr>
      </w:pPr>
    </w:p>
    <w:p w:rsidR="004A69F9" w:rsidRDefault="004A69F9" w:rsidP="004A69F9">
      <w:pPr>
        <w:jc w:val="center"/>
        <w:rPr>
          <w:rFonts w:ascii="Times New Roman" w:hAnsi="Times New Roman"/>
          <w:b/>
          <w:sz w:val="24"/>
        </w:rPr>
      </w:pPr>
    </w:p>
    <w:p w:rsidR="004A69F9" w:rsidRDefault="004A69F9" w:rsidP="004A69F9">
      <w:pPr>
        <w:jc w:val="center"/>
        <w:rPr>
          <w:rFonts w:ascii="Times New Roman" w:hAnsi="Times New Roman"/>
          <w:b/>
          <w:sz w:val="24"/>
        </w:rPr>
      </w:pPr>
    </w:p>
    <w:p w:rsidR="004A69F9" w:rsidRDefault="004A69F9" w:rsidP="004A69F9">
      <w:pPr>
        <w:jc w:val="center"/>
        <w:rPr>
          <w:rFonts w:ascii="Times New Roman" w:hAnsi="Times New Roman"/>
          <w:b/>
          <w:sz w:val="24"/>
        </w:rPr>
      </w:pPr>
    </w:p>
    <w:p w:rsidR="004A69F9" w:rsidRDefault="004A69F9" w:rsidP="004A69F9">
      <w:pPr>
        <w:jc w:val="center"/>
        <w:rPr>
          <w:rFonts w:ascii="Times New Roman" w:hAnsi="Times New Roman"/>
          <w:b/>
          <w:sz w:val="24"/>
        </w:rPr>
      </w:pPr>
      <w:r w:rsidRPr="009577DD">
        <w:rPr>
          <w:rFonts w:ascii="Times New Roman" w:hAnsi="Times New Roman"/>
          <w:b/>
          <w:sz w:val="24"/>
        </w:rPr>
        <w:lastRenderedPageBreak/>
        <w:t xml:space="preserve">Умение </w:t>
      </w:r>
      <w:r>
        <w:rPr>
          <w:rFonts w:ascii="Times New Roman" w:hAnsi="Times New Roman"/>
          <w:b/>
          <w:sz w:val="24"/>
        </w:rPr>
        <w:t>оцени</w:t>
      </w:r>
      <w:r w:rsidRPr="009577DD">
        <w:rPr>
          <w:rFonts w:ascii="Times New Roman" w:hAnsi="Times New Roman"/>
          <w:b/>
          <w:sz w:val="24"/>
        </w:rPr>
        <w:t>вать свою учебную деятельность</w:t>
      </w:r>
    </w:p>
    <w:p w:rsidR="004A69F9" w:rsidRPr="00297114" w:rsidRDefault="004A69F9" w:rsidP="004A69F9">
      <w:pPr>
        <w:jc w:val="center"/>
        <w:rPr>
          <w:rFonts w:ascii="Times New Roman" w:hAnsi="Times New Roman"/>
          <w:b/>
          <w:sz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8"/>
        <w:gridCol w:w="7688"/>
      </w:tblGrid>
      <w:tr w:rsidR="004A69F9" w:rsidTr="00D539B6">
        <w:trPr>
          <w:trHeight w:val="2783"/>
        </w:trPr>
        <w:tc>
          <w:tcPr>
            <w:tcW w:w="7098" w:type="dxa"/>
          </w:tcPr>
          <w:tbl>
            <w:tblPr>
              <w:tblStyle w:val="af0"/>
              <w:tblpPr w:leftFromText="180" w:rightFromText="180" w:horzAnchor="margin" w:tblpY="555"/>
              <w:tblOverlap w:val="never"/>
              <w:tblW w:w="6872" w:type="dxa"/>
              <w:tblLook w:val="04A0"/>
            </w:tblPr>
            <w:tblGrid>
              <w:gridCol w:w="1638"/>
              <w:gridCol w:w="709"/>
              <w:gridCol w:w="709"/>
              <w:gridCol w:w="709"/>
              <w:gridCol w:w="709"/>
              <w:gridCol w:w="2398"/>
            </w:tblGrid>
            <w:tr w:rsidR="004A69F9" w:rsidRPr="00A15E25" w:rsidTr="00D539B6">
              <w:tc>
                <w:tcPr>
                  <w:tcW w:w="1638" w:type="dxa"/>
                </w:tcPr>
                <w:p w:rsidR="004A69F9" w:rsidRPr="00A15E25" w:rsidRDefault="004A69F9" w:rsidP="00D539B6">
                  <w:pPr>
                    <w:rPr>
                      <w:rFonts w:ascii="Times New Roman" w:hAnsi="Times New Roman"/>
                      <w:sz w:val="24"/>
                      <w:szCs w:val="24"/>
                    </w:rPr>
                  </w:pP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1кл</w:t>
                  </w: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2кл</w:t>
                  </w: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3кл</w:t>
                  </w:r>
                </w:p>
              </w:tc>
              <w:tc>
                <w:tcPr>
                  <w:tcW w:w="709"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4кл</w:t>
                  </w:r>
                </w:p>
              </w:tc>
              <w:tc>
                <w:tcPr>
                  <w:tcW w:w="239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Средний показатель</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Высокий </w:t>
                  </w:r>
                </w:p>
              </w:tc>
              <w:tc>
                <w:tcPr>
                  <w:tcW w:w="709" w:type="dxa"/>
                </w:tcPr>
                <w:p w:rsidR="004A69F9" w:rsidRPr="000D6ACE" w:rsidRDefault="004A69F9" w:rsidP="00D539B6">
                  <w:pPr>
                    <w:rPr>
                      <w:rFonts w:ascii="Times New Roman" w:hAnsi="Times New Roman"/>
                      <w:sz w:val="24"/>
                      <w:szCs w:val="24"/>
                    </w:rPr>
                  </w:pPr>
                  <w:r>
                    <w:rPr>
                      <w:rFonts w:ascii="Times New Roman" w:hAnsi="Times New Roman"/>
                      <w:sz w:val="24"/>
                      <w:szCs w:val="24"/>
                    </w:rPr>
                    <w:t>25%</w:t>
                  </w:r>
                </w:p>
              </w:tc>
              <w:tc>
                <w:tcPr>
                  <w:tcW w:w="709" w:type="dxa"/>
                </w:tcPr>
                <w:p w:rsidR="004A69F9" w:rsidRPr="000D6ACE" w:rsidRDefault="004A69F9" w:rsidP="00D539B6">
                  <w:pPr>
                    <w:rPr>
                      <w:rFonts w:ascii="Times New Roman" w:hAnsi="Times New Roman"/>
                      <w:sz w:val="24"/>
                      <w:szCs w:val="24"/>
                    </w:rPr>
                  </w:pPr>
                  <w:r>
                    <w:rPr>
                      <w:rFonts w:ascii="Times New Roman" w:hAnsi="Times New Roman"/>
                      <w:sz w:val="24"/>
                      <w:szCs w:val="24"/>
                    </w:rPr>
                    <w:t>45%</w:t>
                  </w:r>
                </w:p>
              </w:tc>
              <w:tc>
                <w:tcPr>
                  <w:tcW w:w="709" w:type="dxa"/>
                </w:tcPr>
                <w:p w:rsidR="004A69F9" w:rsidRPr="000D6ACE" w:rsidRDefault="004A69F9" w:rsidP="00D539B6">
                  <w:pPr>
                    <w:rPr>
                      <w:rFonts w:ascii="Times New Roman" w:hAnsi="Times New Roman"/>
                      <w:sz w:val="24"/>
                      <w:szCs w:val="24"/>
                    </w:rPr>
                  </w:pPr>
                  <w:r>
                    <w:rPr>
                      <w:rFonts w:ascii="Times New Roman" w:hAnsi="Times New Roman"/>
                      <w:sz w:val="24"/>
                      <w:szCs w:val="24"/>
                    </w:rPr>
                    <w:t>68%</w:t>
                  </w:r>
                </w:p>
              </w:tc>
              <w:tc>
                <w:tcPr>
                  <w:tcW w:w="709" w:type="dxa"/>
                </w:tcPr>
                <w:p w:rsidR="004A69F9" w:rsidRPr="000D6ACE" w:rsidRDefault="004A69F9" w:rsidP="00D539B6">
                  <w:pPr>
                    <w:rPr>
                      <w:rFonts w:ascii="Times New Roman" w:hAnsi="Times New Roman"/>
                      <w:sz w:val="24"/>
                      <w:szCs w:val="24"/>
                    </w:rPr>
                  </w:pPr>
                  <w:r>
                    <w:rPr>
                      <w:rFonts w:ascii="Times New Roman" w:hAnsi="Times New Roman"/>
                      <w:sz w:val="24"/>
                      <w:szCs w:val="24"/>
                    </w:rPr>
                    <w:t>68%</w:t>
                  </w:r>
                </w:p>
              </w:tc>
              <w:tc>
                <w:tcPr>
                  <w:tcW w:w="2398" w:type="dxa"/>
                </w:tcPr>
                <w:p w:rsidR="004A69F9" w:rsidRPr="000D6ACE" w:rsidRDefault="004A69F9" w:rsidP="00D539B6">
                  <w:pPr>
                    <w:rPr>
                      <w:rFonts w:ascii="Times New Roman" w:hAnsi="Times New Roman"/>
                      <w:sz w:val="24"/>
                      <w:szCs w:val="24"/>
                    </w:rPr>
                  </w:pPr>
                  <w:r>
                    <w:rPr>
                      <w:rFonts w:ascii="Times New Roman" w:hAnsi="Times New Roman"/>
                      <w:sz w:val="24"/>
                      <w:szCs w:val="24"/>
                    </w:rPr>
                    <w:t>52%</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Средний </w:t>
                  </w:r>
                </w:p>
              </w:tc>
              <w:tc>
                <w:tcPr>
                  <w:tcW w:w="709" w:type="dxa"/>
                </w:tcPr>
                <w:p w:rsidR="004A69F9" w:rsidRPr="000D6ACE" w:rsidRDefault="004A69F9" w:rsidP="00D539B6">
                  <w:pPr>
                    <w:rPr>
                      <w:rFonts w:ascii="Times New Roman" w:hAnsi="Times New Roman"/>
                      <w:sz w:val="24"/>
                      <w:szCs w:val="24"/>
                    </w:rPr>
                  </w:pPr>
                  <w:r>
                    <w:rPr>
                      <w:rFonts w:ascii="Times New Roman" w:hAnsi="Times New Roman"/>
                      <w:sz w:val="24"/>
                      <w:szCs w:val="24"/>
                    </w:rPr>
                    <w:t>45%</w:t>
                  </w:r>
                </w:p>
              </w:tc>
              <w:tc>
                <w:tcPr>
                  <w:tcW w:w="709" w:type="dxa"/>
                </w:tcPr>
                <w:p w:rsidR="004A69F9" w:rsidRPr="000D6ACE" w:rsidRDefault="004A69F9" w:rsidP="00D539B6">
                  <w:pPr>
                    <w:rPr>
                      <w:rFonts w:ascii="Times New Roman" w:hAnsi="Times New Roman"/>
                      <w:sz w:val="24"/>
                      <w:szCs w:val="24"/>
                    </w:rPr>
                  </w:pPr>
                  <w:r>
                    <w:rPr>
                      <w:rFonts w:ascii="Times New Roman" w:hAnsi="Times New Roman"/>
                      <w:sz w:val="24"/>
                      <w:szCs w:val="24"/>
                    </w:rPr>
                    <w:t>40%</w:t>
                  </w:r>
                </w:p>
              </w:tc>
              <w:tc>
                <w:tcPr>
                  <w:tcW w:w="709" w:type="dxa"/>
                </w:tcPr>
                <w:p w:rsidR="004A69F9" w:rsidRPr="000D6ACE" w:rsidRDefault="004A69F9" w:rsidP="00D539B6">
                  <w:pPr>
                    <w:rPr>
                      <w:rFonts w:ascii="Times New Roman" w:hAnsi="Times New Roman"/>
                      <w:sz w:val="24"/>
                      <w:szCs w:val="24"/>
                    </w:rPr>
                  </w:pPr>
                  <w:r>
                    <w:rPr>
                      <w:rFonts w:ascii="Times New Roman" w:hAnsi="Times New Roman"/>
                      <w:sz w:val="24"/>
                      <w:szCs w:val="24"/>
                    </w:rPr>
                    <w:t>20%</w:t>
                  </w:r>
                </w:p>
              </w:tc>
              <w:tc>
                <w:tcPr>
                  <w:tcW w:w="709" w:type="dxa"/>
                </w:tcPr>
                <w:p w:rsidR="004A69F9" w:rsidRPr="00214C08" w:rsidRDefault="004A69F9" w:rsidP="00D539B6">
                  <w:pPr>
                    <w:rPr>
                      <w:rFonts w:ascii="Times New Roman" w:hAnsi="Times New Roman"/>
                      <w:sz w:val="24"/>
                      <w:szCs w:val="24"/>
                    </w:rPr>
                  </w:pPr>
                  <w:r>
                    <w:rPr>
                      <w:rFonts w:ascii="Times New Roman" w:hAnsi="Times New Roman"/>
                      <w:sz w:val="24"/>
                      <w:szCs w:val="24"/>
                    </w:rPr>
                    <w:t>22%</w:t>
                  </w:r>
                </w:p>
              </w:tc>
              <w:tc>
                <w:tcPr>
                  <w:tcW w:w="2398" w:type="dxa"/>
                </w:tcPr>
                <w:p w:rsidR="004A69F9" w:rsidRPr="00E30730" w:rsidRDefault="004A69F9" w:rsidP="00D539B6">
                  <w:pPr>
                    <w:rPr>
                      <w:rFonts w:ascii="Times New Roman" w:hAnsi="Times New Roman"/>
                      <w:sz w:val="24"/>
                      <w:szCs w:val="24"/>
                    </w:rPr>
                  </w:pPr>
                  <w:r>
                    <w:rPr>
                      <w:rFonts w:ascii="Times New Roman" w:hAnsi="Times New Roman"/>
                      <w:sz w:val="24"/>
                      <w:szCs w:val="24"/>
                    </w:rPr>
                    <w:t>32%</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Низкий </w:t>
                  </w:r>
                </w:p>
              </w:tc>
              <w:tc>
                <w:tcPr>
                  <w:tcW w:w="709" w:type="dxa"/>
                </w:tcPr>
                <w:p w:rsidR="004A69F9" w:rsidRPr="00E30730" w:rsidRDefault="004A69F9" w:rsidP="00D539B6">
                  <w:pPr>
                    <w:rPr>
                      <w:rFonts w:ascii="Times New Roman" w:hAnsi="Times New Roman"/>
                      <w:sz w:val="24"/>
                      <w:szCs w:val="24"/>
                    </w:rPr>
                  </w:pPr>
                  <w:r>
                    <w:rPr>
                      <w:rFonts w:ascii="Times New Roman" w:hAnsi="Times New Roman"/>
                      <w:sz w:val="24"/>
                      <w:szCs w:val="24"/>
                    </w:rPr>
                    <w:t>30%</w:t>
                  </w:r>
                </w:p>
              </w:tc>
              <w:tc>
                <w:tcPr>
                  <w:tcW w:w="709" w:type="dxa"/>
                </w:tcPr>
                <w:p w:rsidR="004A69F9" w:rsidRPr="00E30730" w:rsidRDefault="004A69F9" w:rsidP="00D539B6">
                  <w:pPr>
                    <w:rPr>
                      <w:rFonts w:ascii="Times New Roman" w:hAnsi="Times New Roman"/>
                      <w:sz w:val="24"/>
                      <w:szCs w:val="24"/>
                    </w:rPr>
                  </w:pPr>
                  <w:r>
                    <w:rPr>
                      <w:rFonts w:ascii="Times New Roman" w:hAnsi="Times New Roman"/>
                      <w:sz w:val="24"/>
                      <w:szCs w:val="24"/>
                    </w:rPr>
                    <w:t>15%</w:t>
                  </w:r>
                </w:p>
              </w:tc>
              <w:tc>
                <w:tcPr>
                  <w:tcW w:w="709" w:type="dxa"/>
                </w:tcPr>
                <w:p w:rsidR="004A69F9" w:rsidRPr="00E30730" w:rsidRDefault="004A69F9" w:rsidP="00D539B6">
                  <w:pPr>
                    <w:rPr>
                      <w:rFonts w:ascii="Times New Roman" w:hAnsi="Times New Roman"/>
                      <w:sz w:val="24"/>
                      <w:szCs w:val="24"/>
                    </w:rPr>
                  </w:pPr>
                  <w:r>
                    <w:rPr>
                      <w:rFonts w:ascii="Times New Roman" w:hAnsi="Times New Roman"/>
                      <w:sz w:val="24"/>
                      <w:szCs w:val="24"/>
                    </w:rPr>
                    <w:t>12%</w:t>
                  </w:r>
                </w:p>
              </w:tc>
              <w:tc>
                <w:tcPr>
                  <w:tcW w:w="709" w:type="dxa"/>
                </w:tcPr>
                <w:p w:rsidR="004A69F9" w:rsidRPr="00214C08" w:rsidRDefault="004A69F9" w:rsidP="00D539B6">
                  <w:pPr>
                    <w:rPr>
                      <w:rFonts w:ascii="Times New Roman" w:hAnsi="Times New Roman"/>
                      <w:sz w:val="24"/>
                      <w:szCs w:val="24"/>
                    </w:rPr>
                  </w:pPr>
                  <w:r>
                    <w:rPr>
                      <w:rFonts w:ascii="Times New Roman" w:hAnsi="Times New Roman"/>
                      <w:sz w:val="24"/>
                      <w:szCs w:val="24"/>
                    </w:rPr>
                    <w:t>10%</w:t>
                  </w:r>
                </w:p>
              </w:tc>
              <w:tc>
                <w:tcPr>
                  <w:tcW w:w="2398" w:type="dxa"/>
                </w:tcPr>
                <w:p w:rsidR="004A69F9" w:rsidRPr="00E30730" w:rsidRDefault="004A69F9" w:rsidP="00D539B6">
                  <w:pPr>
                    <w:rPr>
                      <w:rFonts w:ascii="Times New Roman" w:hAnsi="Times New Roman"/>
                      <w:sz w:val="24"/>
                      <w:szCs w:val="24"/>
                    </w:rPr>
                  </w:pPr>
                  <w:r>
                    <w:rPr>
                      <w:rFonts w:ascii="Times New Roman" w:hAnsi="Times New Roman"/>
                      <w:sz w:val="24"/>
                      <w:szCs w:val="24"/>
                    </w:rPr>
                    <w:t>17%</w:t>
                  </w:r>
                </w:p>
              </w:tc>
            </w:tr>
            <w:tr w:rsidR="004A69F9" w:rsidRPr="00A15E25" w:rsidTr="00D539B6">
              <w:tc>
                <w:tcPr>
                  <w:tcW w:w="1638" w:type="dxa"/>
                </w:tcPr>
                <w:p w:rsidR="004A69F9" w:rsidRPr="00A15E25" w:rsidRDefault="004A69F9" w:rsidP="00D539B6">
                  <w:pPr>
                    <w:rPr>
                      <w:rFonts w:ascii="Times New Roman" w:hAnsi="Times New Roman"/>
                      <w:sz w:val="24"/>
                      <w:szCs w:val="24"/>
                    </w:rPr>
                  </w:pPr>
                  <w:r w:rsidRPr="00A15E25">
                    <w:rPr>
                      <w:rFonts w:ascii="Times New Roman" w:hAnsi="Times New Roman"/>
                      <w:sz w:val="24"/>
                      <w:szCs w:val="24"/>
                    </w:rPr>
                    <w:t xml:space="preserve">Не </w:t>
                  </w:r>
                </w:p>
                <w:p w:rsidR="004A69F9" w:rsidRPr="00A15E25" w:rsidRDefault="004A69F9" w:rsidP="00D539B6">
                  <w:pPr>
                    <w:rPr>
                      <w:rFonts w:ascii="Times New Roman" w:hAnsi="Times New Roman"/>
                      <w:sz w:val="24"/>
                      <w:szCs w:val="24"/>
                    </w:rPr>
                  </w:pPr>
                  <w:r w:rsidRPr="00A15E25">
                    <w:rPr>
                      <w:rFonts w:ascii="Times New Roman" w:hAnsi="Times New Roman"/>
                      <w:sz w:val="24"/>
                      <w:szCs w:val="24"/>
                    </w:rPr>
                    <w:t>сформирован</w:t>
                  </w:r>
                </w:p>
              </w:tc>
              <w:tc>
                <w:tcPr>
                  <w:tcW w:w="709" w:type="dxa"/>
                </w:tcPr>
                <w:p w:rsidR="004A69F9" w:rsidRPr="00E30730" w:rsidRDefault="004A69F9" w:rsidP="00D539B6">
                  <w:pPr>
                    <w:rPr>
                      <w:rFonts w:ascii="Times New Roman" w:hAnsi="Times New Roman"/>
                      <w:sz w:val="24"/>
                      <w:szCs w:val="24"/>
                    </w:rPr>
                  </w:pPr>
                  <w:r>
                    <w:rPr>
                      <w:rFonts w:ascii="Times New Roman" w:hAnsi="Times New Roman"/>
                      <w:sz w:val="24"/>
                      <w:szCs w:val="24"/>
                    </w:rPr>
                    <w:t>-</w:t>
                  </w:r>
                </w:p>
              </w:tc>
              <w:tc>
                <w:tcPr>
                  <w:tcW w:w="709" w:type="dxa"/>
                </w:tcPr>
                <w:p w:rsidR="004A69F9" w:rsidRPr="000D6ACE" w:rsidRDefault="004A69F9" w:rsidP="00D539B6">
                  <w:pPr>
                    <w:rPr>
                      <w:rFonts w:ascii="Times New Roman" w:hAnsi="Times New Roman"/>
                      <w:color w:val="FF0000"/>
                      <w:sz w:val="24"/>
                      <w:szCs w:val="24"/>
                    </w:rPr>
                  </w:pPr>
                  <w:r>
                    <w:rPr>
                      <w:rFonts w:ascii="Times New Roman" w:hAnsi="Times New Roman"/>
                      <w:color w:val="FF0000"/>
                      <w:sz w:val="24"/>
                      <w:szCs w:val="24"/>
                    </w:rPr>
                    <w:t>-</w:t>
                  </w:r>
                </w:p>
              </w:tc>
              <w:tc>
                <w:tcPr>
                  <w:tcW w:w="709" w:type="dxa"/>
                </w:tcPr>
                <w:p w:rsidR="004A69F9" w:rsidRPr="000D6ACE" w:rsidRDefault="004A69F9" w:rsidP="00D539B6">
                  <w:pPr>
                    <w:rPr>
                      <w:rFonts w:ascii="Times New Roman" w:hAnsi="Times New Roman"/>
                      <w:color w:val="FF0000"/>
                      <w:sz w:val="24"/>
                      <w:szCs w:val="24"/>
                    </w:rPr>
                  </w:pPr>
                  <w:r>
                    <w:rPr>
                      <w:rFonts w:ascii="Times New Roman" w:hAnsi="Times New Roman"/>
                      <w:color w:val="FF0000"/>
                      <w:sz w:val="24"/>
                      <w:szCs w:val="24"/>
                    </w:rPr>
                    <w:t>-</w:t>
                  </w:r>
                </w:p>
              </w:tc>
              <w:tc>
                <w:tcPr>
                  <w:tcW w:w="709" w:type="dxa"/>
                </w:tcPr>
                <w:p w:rsidR="004A69F9" w:rsidRPr="000D6ACE" w:rsidRDefault="004A69F9" w:rsidP="00D539B6">
                  <w:pPr>
                    <w:rPr>
                      <w:rFonts w:ascii="Times New Roman" w:hAnsi="Times New Roman"/>
                      <w:color w:val="FF0000"/>
                      <w:sz w:val="24"/>
                      <w:szCs w:val="24"/>
                    </w:rPr>
                  </w:pPr>
                  <w:r>
                    <w:rPr>
                      <w:rFonts w:ascii="Times New Roman" w:hAnsi="Times New Roman"/>
                      <w:color w:val="FF0000"/>
                      <w:sz w:val="24"/>
                      <w:szCs w:val="24"/>
                    </w:rPr>
                    <w:t>-</w:t>
                  </w:r>
                </w:p>
              </w:tc>
              <w:tc>
                <w:tcPr>
                  <w:tcW w:w="2398" w:type="dxa"/>
                </w:tcPr>
                <w:p w:rsidR="004A69F9" w:rsidRPr="00387EA8" w:rsidRDefault="004A69F9" w:rsidP="00D539B6">
                  <w:pPr>
                    <w:rPr>
                      <w:rFonts w:ascii="Times New Roman" w:hAnsi="Times New Roman"/>
                      <w:sz w:val="24"/>
                      <w:szCs w:val="24"/>
                    </w:rPr>
                  </w:pPr>
                  <w:r>
                    <w:rPr>
                      <w:rFonts w:ascii="Times New Roman" w:hAnsi="Times New Roman"/>
                      <w:sz w:val="24"/>
                      <w:szCs w:val="24"/>
                    </w:rPr>
                    <w:t>-</w:t>
                  </w:r>
                </w:p>
              </w:tc>
            </w:tr>
          </w:tbl>
          <w:p w:rsidR="004A69F9" w:rsidRDefault="004A69F9" w:rsidP="00D539B6"/>
        </w:tc>
        <w:tc>
          <w:tcPr>
            <w:tcW w:w="7688" w:type="dxa"/>
          </w:tcPr>
          <w:p w:rsidR="004A69F9" w:rsidRDefault="004A69F9" w:rsidP="00D539B6">
            <w:r>
              <w:rPr>
                <w:noProof/>
                <w:lang w:eastAsia="ru-RU"/>
              </w:rPr>
              <w:drawing>
                <wp:anchor distT="0" distB="0" distL="114300" distR="114300" simplePos="0" relativeHeight="251663360" behindDoc="0" locked="0" layoutInCell="1" allowOverlap="1">
                  <wp:simplePos x="0" y="0"/>
                  <wp:positionH relativeFrom="column">
                    <wp:posOffset>-45720</wp:posOffset>
                  </wp:positionH>
                  <wp:positionV relativeFrom="paragraph">
                    <wp:posOffset>-4445</wp:posOffset>
                  </wp:positionV>
                  <wp:extent cx="4162425" cy="1743075"/>
                  <wp:effectExtent l="19050" t="0" r="9525" b="0"/>
                  <wp:wrapThrough wrapText="bothSides">
                    <wp:wrapPolygon edited="0">
                      <wp:start x="-99" y="0"/>
                      <wp:lineTo x="-99" y="21482"/>
                      <wp:lineTo x="21649" y="21482"/>
                      <wp:lineTo x="21649" y="0"/>
                      <wp:lineTo x="-99" y="0"/>
                    </wp:wrapPolygon>
                  </wp:wrapThrough>
                  <wp:docPr id="2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r>
    </w:tbl>
    <w:p w:rsidR="004A69F9" w:rsidRDefault="004A69F9" w:rsidP="004A69F9">
      <w:pPr>
        <w:rPr>
          <w:rFonts w:ascii="Times New Roman" w:hAnsi="Times New Roman"/>
          <w:b/>
          <w:sz w:val="24"/>
        </w:rPr>
      </w:pPr>
      <w:r>
        <w:rPr>
          <w:rFonts w:ascii="Times New Roman" w:hAnsi="Times New Roman"/>
          <w:b/>
          <w:sz w:val="24"/>
        </w:rPr>
        <w:t>Высокий и средний уровни – 84</w:t>
      </w:r>
    </w:p>
    <w:p w:rsidR="004A69F9" w:rsidRDefault="004A69F9" w:rsidP="004A69F9">
      <w:pPr>
        <w:rPr>
          <w:rFonts w:ascii="Times New Roman" w:hAnsi="Times New Roman"/>
          <w:b/>
          <w:sz w:val="24"/>
        </w:rPr>
      </w:pPr>
    </w:p>
    <w:p w:rsidR="004A69F9" w:rsidRDefault="004A69F9" w:rsidP="004A69F9">
      <w:pPr>
        <w:rPr>
          <w:rFonts w:ascii="Times New Roman" w:hAnsi="Times New Roman"/>
          <w:b/>
          <w:sz w:val="24"/>
        </w:rPr>
      </w:pPr>
    </w:p>
    <w:p w:rsidR="004A69F9" w:rsidRDefault="004A69F9" w:rsidP="004A69F9">
      <w:pPr>
        <w:jc w:val="center"/>
        <w:rPr>
          <w:rFonts w:ascii="Times New Roman" w:hAnsi="Times New Roman"/>
          <w:sz w:val="24"/>
        </w:rPr>
      </w:pPr>
      <w:r>
        <w:rPr>
          <w:rFonts w:ascii="Times New Roman" w:hAnsi="Times New Roman"/>
          <w:sz w:val="24"/>
        </w:rPr>
        <w:tab/>
      </w:r>
    </w:p>
    <w:p w:rsidR="004A69F9" w:rsidRDefault="004A69F9" w:rsidP="004A69F9">
      <w:pPr>
        <w:jc w:val="center"/>
        <w:rPr>
          <w:rFonts w:ascii="Times New Roman" w:hAnsi="Times New Roman"/>
          <w:b/>
          <w:sz w:val="24"/>
        </w:rPr>
      </w:pPr>
      <w:r w:rsidRPr="001C5DD5">
        <w:rPr>
          <w:rFonts w:ascii="Times New Roman" w:hAnsi="Times New Roman"/>
          <w:b/>
          <w:sz w:val="24"/>
        </w:rPr>
        <w:t xml:space="preserve">Общая характеристика сформированности основных компонентов учебной деятельности в 1-4 классах </w:t>
      </w:r>
      <w:r>
        <w:rPr>
          <w:rFonts w:ascii="Times New Roman" w:hAnsi="Times New Roman"/>
          <w:b/>
          <w:sz w:val="24"/>
        </w:rPr>
        <w:t>(в %)</w:t>
      </w:r>
    </w:p>
    <w:p w:rsidR="004A69F9" w:rsidRDefault="004A69F9" w:rsidP="004A69F9">
      <w:pPr>
        <w:jc w:val="center"/>
        <w:rPr>
          <w:rFonts w:ascii="Times New Roman" w:hAnsi="Times New Roman"/>
          <w:b/>
          <w:sz w:val="24"/>
        </w:rPr>
      </w:pPr>
      <w:r>
        <w:rPr>
          <w:rFonts w:ascii="Times New Roman" w:hAnsi="Times New Roman"/>
          <w:b/>
          <w:sz w:val="24"/>
        </w:rPr>
        <w:t>(2014-</w:t>
      </w:r>
      <w:r w:rsidRPr="001C5DD5">
        <w:rPr>
          <w:rFonts w:ascii="Times New Roman" w:hAnsi="Times New Roman"/>
          <w:b/>
          <w:sz w:val="24"/>
        </w:rPr>
        <w:t>15 год</w:t>
      </w:r>
      <w:r>
        <w:rPr>
          <w:rFonts w:ascii="Times New Roman" w:hAnsi="Times New Roman"/>
          <w:b/>
          <w:sz w:val="24"/>
        </w:rPr>
        <w:t xml:space="preserve"> в сравнении с 2010-11)</w:t>
      </w:r>
    </w:p>
    <w:p w:rsidR="004A69F9" w:rsidRPr="00293DC1" w:rsidRDefault="004A69F9" w:rsidP="004A69F9">
      <w:pPr>
        <w:jc w:val="both"/>
        <w:rPr>
          <w:rFonts w:ascii="Times New Roman" w:hAnsi="Times New Roman"/>
          <w:sz w:val="24"/>
        </w:rPr>
      </w:pPr>
      <w:r>
        <w:rPr>
          <w:rFonts w:ascii="Times New Roman" w:hAnsi="Times New Roman"/>
          <w:b/>
          <w:sz w:val="24"/>
        </w:rPr>
        <w:t xml:space="preserve">Цель сравнения: </w:t>
      </w:r>
      <w:r w:rsidRPr="00293DC1">
        <w:rPr>
          <w:rFonts w:ascii="Times New Roman" w:hAnsi="Times New Roman"/>
          <w:sz w:val="24"/>
          <w:u w:val="single"/>
        </w:rPr>
        <w:t>сравнить уровень формирования регулятивных УУД до введения ФГОС и по результатам первого выпуска по ФГОС</w:t>
      </w:r>
    </w:p>
    <w:tbl>
      <w:tblPr>
        <w:tblStyle w:val="af0"/>
        <w:tblW w:w="0" w:type="auto"/>
        <w:tblLook w:val="04A0"/>
      </w:tblPr>
      <w:tblGrid>
        <w:gridCol w:w="2014"/>
        <w:gridCol w:w="1233"/>
        <w:gridCol w:w="1348"/>
        <w:gridCol w:w="1273"/>
        <w:gridCol w:w="1274"/>
        <w:gridCol w:w="1274"/>
        <w:gridCol w:w="1274"/>
        <w:gridCol w:w="1274"/>
        <w:gridCol w:w="1274"/>
        <w:gridCol w:w="1274"/>
        <w:gridCol w:w="1274"/>
      </w:tblGrid>
      <w:tr w:rsidR="004A69F9" w:rsidRPr="00BE2AE4" w:rsidTr="00D539B6">
        <w:tc>
          <w:tcPr>
            <w:tcW w:w="2014" w:type="dxa"/>
          </w:tcPr>
          <w:p w:rsidR="004A69F9" w:rsidRPr="00BE2AE4" w:rsidRDefault="004A69F9" w:rsidP="00D539B6">
            <w:pPr>
              <w:tabs>
                <w:tab w:val="left" w:pos="1273"/>
              </w:tabs>
              <w:jc w:val="center"/>
              <w:rPr>
                <w:rFonts w:ascii="Times New Roman" w:hAnsi="Times New Roman"/>
              </w:rPr>
            </w:pPr>
          </w:p>
        </w:tc>
        <w:tc>
          <w:tcPr>
            <w:tcW w:w="2581" w:type="dxa"/>
            <w:gridSpan w:val="2"/>
          </w:tcPr>
          <w:p w:rsidR="004A69F9" w:rsidRPr="00BE2AE4" w:rsidRDefault="004A69F9" w:rsidP="00D539B6">
            <w:pPr>
              <w:tabs>
                <w:tab w:val="left" w:pos="1273"/>
              </w:tabs>
              <w:jc w:val="center"/>
              <w:rPr>
                <w:rFonts w:ascii="Times New Roman" w:hAnsi="Times New Roman"/>
                <w:b/>
                <w:i/>
              </w:rPr>
            </w:pPr>
            <w:r w:rsidRPr="00BE2AE4">
              <w:rPr>
                <w:rFonts w:ascii="Times New Roman" w:hAnsi="Times New Roman"/>
                <w:b/>
                <w:i/>
              </w:rPr>
              <w:t>Мотивация, учебный интерес к познавательной деятельности</w:t>
            </w:r>
          </w:p>
        </w:tc>
        <w:tc>
          <w:tcPr>
            <w:tcW w:w="2547" w:type="dxa"/>
            <w:gridSpan w:val="2"/>
          </w:tcPr>
          <w:p w:rsidR="004A69F9" w:rsidRPr="00BE2AE4" w:rsidRDefault="004A69F9" w:rsidP="00D539B6">
            <w:pPr>
              <w:tabs>
                <w:tab w:val="left" w:pos="1273"/>
              </w:tabs>
              <w:jc w:val="center"/>
              <w:rPr>
                <w:rFonts w:ascii="Times New Roman" w:hAnsi="Times New Roman"/>
                <w:b/>
                <w:i/>
              </w:rPr>
            </w:pPr>
            <w:r w:rsidRPr="00BE2AE4">
              <w:rPr>
                <w:rFonts w:ascii="Times New Roman" w:hAnsi="Times New Roman"/>
                <w:b/>
                <w:i/>
              </w:rPr>
              <w:t xml:space="preserve">Целеполагание, постановка </w:t>
            </w:r>
          </w:p>
          <w:p w:rsidR="004A69F9" w:rsidRPr="00BE2AE4" w:rsidRDefault="004A69F9" w:rsidP="00D539B6">
            <w:pPr>
              <w:tabs>
                <w:tab w:val="left" w:pos="1273"/>
              </w:tabs>
              <w:jc w:val="center"/>
              <w:rPr>
                <w:rFonts w:ascii="Times New Roman" w:hAnsi="Times New Roman"/>
                <w:b/>
                <w:i/>
              </w:rPr>
            </w:pPr>
            <w:r w:rsidRPr="00BE2AE4">
              <w:rPr>
                <w:rFonts w:ascii="Times New Roman" w:hAnsi="Times New Roman"/>
                <w:b/>
                <w:i/>
              </w:rPr>
              <w:t>учебной задачи</w:t>
            </w:r>
          </w:p>
        </w:tc>
        <w:tc>
          <w:tcPr>
            <w:tcW w:w="2548" w:type="dxa"/>
            <w:gridSpan w:val="2"/>
          </w:tcPr>
          <w:p w:rsidR="004A69F9" w:rsidRPr="00BE2AE4" w:rsidRDefault="004A69F9" w:rsidP="00D539B6">
            <w:pPr>
              <w:tabs>
                <w:tab w:val="left" w:pos="1273"/>
              </w:tabs>
              <w:jc w:val="center"/>
              <w:rPr>
                <w:rFonts w:ascii="Times New Roman" w:hAnsi="Times New Roman"/>
                <w:b/>
                <w:i/>
              </w:rPr>
            </w:pPr>
            <w:r w:rsidRPr="00BE2AE4">
              <w:rPr>
                <w:rFonts w:ascii="Times New Roman" w:hAnsi="Times New Roman"/>
                <w:b/>
                <w:i/>
              </w:rPr>
              <w:t>Планирование учебных действий</w:t>
            </w:r>
          </w:p>
        </w:tc>
        <w:tc>
          <w:tcPr>
            <w:tcW w:w="2548" w:type="dxa"/>
            <w:gridSpan w:val="2"/>
          </w:tcPr>
          <w:p w:rsidR="004A69F9" w:rsidRPr="00BE2AE4" w:rsidRDefault="004A69F9" w:rsidP="00D539B6">
            <w:pPr>
              <w:tabs>
                <w:tab w:val="left" w:pos="1273"/>
              </w:tabs>
              <w:jc w:val="center"/>
              <w:rPr>
                <w:rFonts w:ascii="Times New Roman" w:hAnsi="Times New Roman"/>
                <w:b/>
                <w:i/>
              </w:rPr>
            </w:pPr>
            <w:r w:rsidRPr="00BE2AE4">
              <w:rPr>
                <w:rFonts w:ascii="Times New Roman" w:hAnsi="Times New Roman"/>
                <w:b/>
                <w:i/>
              </w:rPr>
              <w:t>Самоконтроль выполнения учебной деятельности</w:t>
            </w:r>
          </w:p>
        </w:tc>
        <w:tc>
          <w:tcPr>
            <w:tcW w:w="2548" w:type="dxa"/>
            <w:gridSpan w:val="2"/>
          </w:tcPr>
          <w:p w:rsidR="004A69F9" w:rsidRPr="00BE2AE4" w:rsidRDefault="004A69F9" w:rsidP="00D539B6">
            <w:pPr>
              <w:tabs>
                <w:tab w:val="left" w:pos="1273"/>
              </w:tabs>
              <w:jc w:val="center"/>
              <w:rPr>
                <w:rFonts w:ascii="Times New Roman" w:hAnsi="Times New Roman"/>
                <w:b/>
                <w:i/>
              </w:rPr>
            </w:pPr>
            <w:r w:rsidRPr="00BE2AE4">
              <w:rPr>
                <w:rFonts w:ascii="Times New Roman" w:hAnsi="Times New Roman"/>
                <w:b/>
                <w:i/>
              </w:rPr>
              <w:t>Самооценка результативности учебной деятельности</w:t>
            </w:r>
          </w:p>
        </w:tc>
      </w:tr>
      <w:tr w:rsidR="004A69F9" w:rsidRPr="00BE2AE4" w:rsidTr="00D539B6">
        <w:tc>
          <w:tcPr>
            <w:tcW w:w="2014" w:type="dxa"/>
          </w:tcPr>
          <w:p w:rsidR="004A69F9" w:rsidRPr="00BE2AE4" w:rsidRDefault="004A69F9" w:rsidP="00D539B6">
            <w:pPr>
              <w:tabs>
                <w:tab w:val="left" w:pos="1273"/>
              </w:tabs>
              <w:jc w:val="center"/>
              <w:rPr>
                <w:rFonts w:ascii="Times New Roman" w:hAnsi="Times New Roman"/>
              </w:rPr>
            </w:pPr>
          </w:p>
        </w:tc>
        <w:tc>
          <w:tcPr>
            <w:tcW w:w="1233" w:type="dxa"/>
          </w:tcPr>
          <w:p w:rsidR="004A69F9" w:rsidRPr="00BE2AE4" w:rsidRDefault="004A69F9" w:rsidP="00D539B6">
            <w:pPr>
              <w:tabs>
                <w:tab w:val="left" w:pos="1273"/>
              </w:tabs>
              <w:jc w:val="center"/>
              <w:rPr>
                <w:rFonts w:ascii="Times New Roman" w:hAnsi="Times New Roman"/>
                <w:b/>
              </w:rPr>
            </w:pPr>
            <w:r w:rsidRPr="00BE2AE4">
              <w:rPr>
                <w:rFonts w:ascii="Times New Roman" w:hAnsi="Times New Roman"/>
                <w:b/>
              </w:rPr>
              <w:t>2010</w:t>
            </w:r>
          </w:p>
        </w:tc>
        <w:tc>
          <w:tcPr>
            <w:tcW w:w="1348" w:type="dxa"/>
          </w:tcPr>
          <w:p w:rsidR="004A69F9" w:rsidRPr="00BE2AE4" w:rsidRDefault="004A69F9" w:rsidP="00D539B6">
            <w:pPr>
              <w:tabs>
                <w:tab w:val="left" w:pos="1273"/>
              </w:tabs>
              <w:jc w:val="center"/>
              <w:rPr>
                <w:rFonts w:ascii="Times New Roman" w:hAnsi="Times New Roman"/>
                <w:b/>
              </w:rPr>
            </w:pPr>
            <w:r w:rsidRPr="00BE2AE4">
              <w:rPr>
                <w:rFonts w:ascii="Times New Roman" w:hAnsi="Times New Roman"/>
                <w:b/>
              </w:rPr>
              <w:t>2015</w:t>
            </w:r>
          </w:p>
        </w:tc>
        <w:tc>
          <w:tcPr>
            <w:tcW w:w="1273" w:type="dxa"/>
          </w:tcPr>
          <w:p w:rsidR="004A69F9" w:rsidRPr="00BE2AE4" w:rsidRDefault="004A69F9" w:rsidP="00D539B6">
            <w:pPr>
              <w:tabs>
                <w:tab w:val="left" w:pos="1273"/>
              </w:tabs>
              <w:jc w:val="center"/>
              <w:rPr>
                <w:rFonts w:ascii="Times New Roman" w:hAnsi="Times New Roman"/>
                <w:b/>
              </w:rPr>
            </w:pPr>
            <w:r w:rsidRPr="00BE2AE4">
              <w:rPr>
                <w:rFonts w:ascii="Times New Roman" w:hAnsi="Times New Roman"/>
                <w:b/>
              </w:rPr>
              <w:t>2010</w:t>
            </w:r>
          </w:p>
        </w:tc>
        <w:tc>
          <w:tcPr>
            <w:tcW w:w="1274" w:type="dxa"/>
          </w:tcPr>
          <w:p w:rsidR="004A69F9" w:rsidRPr="00BE2AE4" w:rsidRDefault="004A69F9" w:rsidP="00D539B6">
            <w:pPr>
              <w:tabs>
                <w:tab w:val="left" w:pos="1273"/>
              </w:tabs>
              <w:jc w:val="center"/>
              <w:rPr>
                <w:rFonts w:ascii="Times New Roman" w:hAnsi="Times New Roman"/>
                <w:b/>
              </w:rPr>
            </w:pPr>
            <w:r w:rsidRPr="00BE2AE4">
              <w:rPr>
                <w:rFonts w:ascii="Times New Roman" w:hAnsi="Times New Roman"/>
                <w:b/>
              </w:rPr>
              <w:t>2015</w:t>
            </w:r>
          </w:p>
        </w:tc>
        <w:tc>
          <w:tcPr>
            <w:tcW w:w="1274" w:type="dxa"/>
          </w:tcPr>
          <w:p w:rsidR="004A69F9" w:rsidRPr="00BE2AE4" w:rsidRDefault="004A69F9" w:rsidP="00D539B6">
            <w:pPr>
              <w:tabs>
                <w:tab w:val="left" w:pos="1273"/>
              </w:tabs>
              <w:jc w:val="center"/>
              <w:rPr>
                <w:rFonts w:ascii="Times New Roman" w:hAnsi="Times New Roman"/>
                <w:b/>
              </w:rPr>
            </w:pPr>
            <w:r w:rsidRPr="00BE2AE4">
              <w:rPr>
                <w:rFonts w:ascii="Times New Roman" w:hAnsi="Times New Roman"/>
                <w:b/>
              </w:rPr>
              <w:t>2010</w:t>
            </w:r>
          </w:p>
        </w:tc>
        <w:tc>
          <w:tcPr>
            <w:tcW w:w="1274" w:type="dxa"/>
          </w:tcPr>
          <w:p w:rsidR="004A69F9" w:rsidRPr="00BE2AE4" w:rsidRDefault="004A69F9" w:rsidP="00D539B6">
            <w:pPr>
              <w:tabs>
                <w:tab w:val="left" w:pos="1273"/>
              </w:tabs>
              <w:jc w:val="center"/>
              <w:rPr>
                <w:rFonts w:ascii="Times New Roman" w:hAnsi="Times New Roman"/>
                <w:b/>
              </w:rPr>
            </w:pPr>
            <w:r w:rsidRPr="00BE2AE4">
              <w:rPr>
                <w:rFonts w:ascii="Times New Roman" w:hAnsi="Times New Roman"/>
                <w:b/>
              </w:rPr>
              <w:t>2015</w:t>
            </w:r>
          </w:p>
        </w:tc>
        <w:tc>
          <w:tcPr>
            <w:tcW w:w="1274" w:type="dxa"/>
          </w:tcPr>
          <w:p w:rsidR="004A69F9" w:rsidRPr="00BE2AE4" w:rsidRDefault="004A69F9" w:rsidP="00D539B6">
            <w:pPr>
              <w:tabs>
                <w:tab w:val="left" w:pos="1273"/>
              </w:tabs>
              <w:jc w:val="center"/>
              <w:rPr>
                <w:rFonts w:ascii="Times New Roman" w:hAnsi="Times New Roman"/>
                <w:b/>
              </w:rPr>
            </w:pPr>
            <w:r w:rsidRPr="00BE2AE4">
              <w:rPr>
                <w:rFonts w:ascii="Times New Roman" w:hAnsi="Times New Roman"/>
                <w:b/>
              </w:rPr>
              <w:t>2010</w:t>
            </w:r>
          </w:p>
        </w:tc>
        <w:tc>
          <w:tcPr>
            <w:tcW w:w="1274" w:type="dxa"/>
          </w:tcPr>
          <w:p w:rsidR="004A69F9" w:rsidRPr="00BE2AE4" w:rsidRDefault="004A69F9" w:rsidP="00D539B6">
            <w:pPr>
              <w:tabs>
                <w:tab w:val="left" w:pos="1273"/>
              </w:tabs>
              <w:jc w:val="center"/>
              <w:rPr>
                <w:rFonts w:ascii="Times New Roman" w:hAnsi="Times New Roman"/>
                <w:b/>
              </w:rPr>
            </w:pPr>
            <w:r w:rsidRPr="00BE2AE4">
              <w:rPr>
                <w:rFonts w:ascii="Times New Roman" w:hAnsi="Times New Roman"/>
                <w:b/>
              </w:rPr>
              <w:t>2015</w:t>
            </w:r>
          </w:p>
        </w:tc>
        <w:tc>
          <w:tcPr>
            <w:tcW w:w="1274" w:type="dxa"/>
          </w:tcPr>
          <w:p w:rsidR="004A69F9" w:rsidRPr="00BE2AE4" w:rsidRDefault="004A69F9" w:rsidP="00D539B6">
            <w:pPr>
              <w:tabs>
                <w:tab w:val="left" w:pos="1273"/>
              </w:tabs>
              <w:jc w:val="center"/>
              <w:rPr>
                <w:rFonts w:ascii="Times New Roman" w:hAnsi="Times New Roman"/>
                <w:b/>
              </w:rPr>
            </w:pPr>
            <w:r w:rsidRPr="00BE2AE4">
              <w:rPr>
                <w:rFonts w:ascii="Times New Roman" w:hAnsi="Times New Roman"/>
                <w:b/>
              </w:rPr>
              <w:t>2010</w:t>
            </w:r>
          </w:p>
        </w:tc>
        <w:tc>
          <w:tcPr>
            <w:tcW w:w="1274" w:type="dxa"/>
          </w:tcPr>
          <w:p w:rsidR="004A69F9" w:rsidRPr="00BE2AE4" w:rsidRDefault="004A69F9" w:rsidP="00D539B6">
            <w:pPr>
              <w:tabs>
                <w:tab w:val="left" w:pos="1273"/>
              </w:tabs>
              <w:jc w:val="center"/>
              <w:rPr>
                <w:rFonts w:ascii="Times New Roman" w:hAnsi="Times New Roman"/>
                <w:b/>
              </w:rPr>
            </w:pPr>
            <w:r w:rsidRPr="00BE2AE4">
              <w:rPr>
                <w:rFonts w:ascii="Times New Roman" w:hAnsi="Times New Roman"/>
                <w:b/>
              </w:rPr>
              <w:t>2015</w:t>
            </w:r>
          </w:p>
        </w:tc>
      </w:tr>
      <w:tr w:rsidR="004A69F9" w:rsidRPr="00BE2AE4" w:rsidTr="00D539B6">
        <w:tc>
          <w:tcPr>
            <w:tcW w:w="2014" w:type="dxa"/>
          </w:tcPr>
          <w:p w:rsidR="004A69F9" w:rsidRPr="00BE2AE4" w:rsidRDefault="004A69F9" w:rsidP="00D539B6">
            <w:pPr>
              <w:tabs>
                <w:tab w:val="left" w:pos="1273"/>
              </w:tabs>
              <w:jc w:val="center"/>
              <w:rPr>
                <w:rFonts w:ascii="Times New Roman" w:hAnsi="Times New Roman"/>
                <w:b/>
              </w:rPr>
            </w:pPr>
            <w:r w:rsidRPr="00BE2AE4">
              <w:rPr>
                <w:rFonts w:ascii="Times New Roman" w:hAnsi="Times New Roman"/>
                <w:b/>
                <w:szCs w:val="24"/>
              </w:rPr>
              <w:t>Высокий</w:t>
            </w:r>
          </w:p>
        </w:tc>
        <w:tc>
          <w:tcPr>
            <w:tcW w:w="1233" w:type="dxa"/>
          </w:tcPr>
          <w:p w:rsidR="004A69F9" w:rsidRPr="00BE2AE4" w:rsidRDefault="004A69F9" w:rsidP="00D539B6">
            <w:pPr>
              <w:tabs>
                <w:tab w:val="left" w:pos="1273"/>
              </w:tabs>
              <w:jc w:val="center"/>
              <w:rPr>
                <w:rFonts w:ascii="Times New Roman" w:hAnsi="Times New Roman"/>
              </w:rPr>
            </w:pPr>
            <w:r>
              <w:rPr>
                <w:rFonts w:ascii="Times New Roman" w:hAnsi="Times New Roman"/>
              </w:rPr>
              <w:t>46%</w:t>
            </w:r>
          </w:p>
        </w:tc>
        <w:tc>
          <w:tcPr>
            <w:tcW w:w="1348" w:type="dxa"/>
          </w:tcPr>
          <w:p w:rsidR="004A69F9" w:rsidRPr="00BE2AE4" w:rsidRDefault="004A69F9" w:rsidP="00D539B6">
            <w:pPr>
              <w:tabs>
                <w:tab w:val="left" w:pos="1273"/>
              </w:tabs>
              <w:jc w:val="center"/>
              <w:rPr>
                <w:rFonts w:ascii="Times New Roman" w:hAnsi="Times New Roman"/>
              </w:rPr>
            </w:pPr>
            <w:r>
              <w:rPr>
                <w:rFonts w:ascii="Times New Roman" w:hAnsi="Times New Roman"/>
                <w:sz w:val="24"/>
              </w:rPr>
              <w:t>53%</w:t>
            </w:r>
          </w:p>
        </w:tc>
        <w:tc>
          <w:tcPr>
            <w:tcW w:w="1273" w:type="dxa"/>
          </w:tcPr>
          <w:p w:rsidR="004A69F9" w:rsidRPr="00BE2AE4" w:rsidRDefault="004A69F9" w:rsidP="00D539B6">
            <w:pPr>
              <w:tabs>
                <w:tab w:val="left" w:pos="1273"/>
              </w:tabs>
              <w:jc w:val="center"/>
              <w:rPr>
                <w:rFonts w:ascii="Times New Roman" w:hAnsi="Times New Roman"/>
              </w:rPr>
            </w:pPr>
            <w:r>
              <w:rPr>
                <w:rFonts w:ascii="Times New Roman" w:hAnsi="Times New Roman"/>
              </w:rPr>
              <w:t>34%</w:t>
            </w: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53%</w:t>
            </w: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43%</w:t>
            </w: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52%</w:t>
            </w: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35%</w:t>
            </w: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44%</w:t>
            </w: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32%</w:t>
            </w: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52%</w:t>
            </w:r>
          </w:p>
        </w:tc>
      </w:tr>
      <w:tr w:rsidR="004A69F9" w:rsidRPr="00BE2AE4" w:rsidTr="00D539B6">
        <w:tc>
          <w:tcPr>
            <w:tcW w:w="2014" w:type="dxa"/>
          </w:tcPr>
          <w:p w:rsidR="004A69F9" w:rsidRPr="00BE2AE4" w:rsidRDefault="004A69F9" w:rsidP="00D539B6">
            <w:pPr>
              <w:tabs>
                <w:tab w:val="left" w:pos="1273"/>
              </w:tabs>
              <w:jc w:val="center"/>
              <w:rPr>
                <w:rFonts w:ascii="Times New Roman" w:hAnsi="Times New Roman"/>
                <w:b/>
              </w:rPr>
            </w:pPr>
            <w:r w:rsidRPr="00BE2AE4">
              <w:rPr>
                <w:rFonts w:ascii="Times New Roman" w:hAnsi="Times New Roman"/>
                <w:b/>
                <w:szCs w:val="24"/>
              </w:rPr>
              <w:t>Средний</w:t>
            </w:r>
          </w:p>
        </w:tc>
        <w:tc>
          <w:tcPr>
            <w:tcW w:w="1233" w:type="dxa"/>
          </w:tcPr>
          <w:p w:rsidR="004A69F9" w:rsidRPr="00BE2AE4" w:rsidRDefault="004A69F9" w:rsidP="00D539B6">
            <w:pPr>
              <w:tabs>
                <w:tab w:val="left" w:pos="1273"/>
              </w:tabs>
              <w:jc w:val="center"/>
              <w:rPr>
                <w:rFonts w:ascii="Times New Roman" w:hAnsi="Times New Roman"/>
              </w:rPr>
            </w:pPr>
            <w:r>
              <w:rPr>
                <w:rFonts w:ascii="Times New Roman" w:hAnsi="Times New Roman"/>
              </w:rPr>
              <w:t>20%</w:t>
            </w:r>
          </w:p>
        </w:tc>
        <w:tc>
          <w:tcPr>
            <w:tcW w:w="1348" w:type="dxa"/>
            <w:shd w:val="clear" w:color="auto" w:fill="F2DBDB" w:themeFill="accent2" w:themeFillTint="33"/>
          </w:tcPr>
          <w:p w:rsidR="004A69F9" w:rsidRPr="00BE2AE4" w:rsidRDefault="004A69F9" w:rsidP="00D539B6">
            <w:pPr>
              <w:tabs>
                <w:tab w:val="left" w:pos="1273"/>
              </w:tabs>
              <w:jc w:val="center"/>
              <w:rPr>
                <w:rFonts w:ascii="Times New Roman" w:hAnsi="Times New Roman"/>
              </w:rPr>
            </w:pPr>
            <w:r>
              <w:rPr>
                <w:rFonts w:ascii="Times New Roman" w:hAnsi="Times New Roman"/>
              </w:rPr>
              <w:t>32%</w:t>
            </w:r>
          </w:p>
        </w:tc>
        <w:tc>
          <w:tcPr>
            <w:tcW w:w="1273" w:type="dxa"/>
          </w:tcPr>
          <w:p w:rsidR="004A69F9" w:rsidRPr="00BE2AE4" w:rsidRDefault="004A69F9" w:rsidP="00D539B6">
            <w:pPr>
              <w:tabs>
                <w:tab w:val="left" w:pos="1273"/>
              </w:tabs>
              <w:jc w:val="center"/>
              <w:rPr>
                <w:rFonts w:ascii="Times New Roman" w:hAnsi="Times New Roman"/>
              </w:rPr>
            </w:pPr>
            <w:r>
              <w:rPr>
                <w:rFonts w:ascii="Times New Roman" w:hAnsi="Times New Roman"/>
              </w:rPr>
              <w:t>40%</w:t>
            </w:r>
          </w:p>
        </w:tc>
        <w:tc>
          <w:tcPr>
            <w:tcW w:w="1274" w:type="dxa"/>
            <w:shd w:val="clear" w:color="auto" w:fill="F2DBDB" w:themeFill="accent2" w:themeFillTint="33"/>
          </w:tcPr>
          <w:p w:rsidR="004A69F9" w:rsidRPr="00BE2AE4" w:rsidRDefault="004A69F9" w:rsidP="00D539B6">
            <w:pPr>
              <w:tabs>
                <w:tab w:val="left" w:pos="1273"/>
              </w:tabs>
              <w:jc w:val="center"/>
              <w:rPr>
                <w:rFonts w:ascii="Times New Roman" w:hAnsi="Times New Roman"/>
              </w:rPr>
            </w:pPr>
            <w:r>
              <w:rPr>
                <w:rFonts w:ascii="Times New Roman" w:hAnsi="Times New Roman"/>
              </w:rPr>
              <w:t>34%</w:t>
            </w: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37%</w:t>
            </w:r>
          </w:p>
        </w:tc>
        <w:tc>
          <w:tcPr>
            <w:tcW w:w="1274" w:type="dxa"/>
            <w:shd w:val="clear" w:color="auto" w:fill="F2DBDB" w:themeFill="accent2" w:themeFillTint="33"/>
          </w:tcPr>
          <w:p w:rsidR="004A69F9" w:rsidRPr="00BE2AE4" w:rsidRDefault="004A69F9" w:rsidP="00D539B6">
            <w:pPr>
              <w:tabs>
                <w:tab w:val="left" w:pos="1273"/>
              </w:tabs>
              <w:jc w:val="center"/>
              <w:rPr>
                <w:rFonts w:ascii="Times New Roman" w:hAnsi="Times New Roman"/>
              </w:rPr>
            </w:pPr>
            <w:r>
              <w:rPr>
                <w:rFonts w:ascii="Times New Roman" w:hAnsi="Times New Roman"/>
              </w:rPr>
              <w:t>33%</w:t>
            </w: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28%</w:t>
            </w:r>
          </w:p>
        </w:tc>
        <w:tc>
          <w:tcPr>
            <w:tcW w:w="1274" w:type="dxa"/>
            <w:shd w:val="clear" w:color="auto" w:fill="F2DBDB" w:themeFill="accent2" w:themeFillTint="33"/>
          </w:tcPr>
          <w:p w:rsidR="004A69F9" w:rsidRPr="00BE2AE4" w:rsidRDefault="004A69F9" w:rsidP="00D539B6">
            <w:pPr>
              <w:tabs>
                <w:tab w:val="left" w:pos="1273"/>
              </w:tabs>
              <w:jc w:val="center"/>
              <w:rPr>
                <w:rFonts w:ascii="Times New Roman" w:hAnsi="Times New Roman"/>
              </w:rPr>
            </w:pPr>
            <w:r>
              <w:rPr>
                <w:rFonts w:ascii="Times New Roman" w:hAnsi="Times New Roman"/>
              </w:rPr>
              <w:t>46%</w:t>
            </w: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40%</w:t>
            </w: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32%</w:t>
            </w:r>
          </w:p>
        </w:tc>
      </w:tr>
      <w:tr w:rsidR="004A69F9" w:rsidRPr="00BE2AE4" w:rsidTr="00D539B6">
        <w:tc>
          <w:tcPr>
            <w:tcW w:w="2014" w:type="dxa"/>
          </w:tcPr>
          <w:p w:rsidR="004A69F9" w:rsidRPr="00BE2AE4" w:rsidRDefault="004A69F9" w:rsidP="00D539B6">
            <w:pPr>
              <w:tabs>
                <w:tab w:val="left" w:pos="1273"/>
              </w:tabs>
              <w:jc w:val="center"/>
              <w:rPr>
                <w:rFonts w:ascii="Times New Roman" w:hAnsi="Times New Roman"/>
                <w:b/>
              </w:rPr>
            </w:pPr>
            <w:r w:rsidRPr="00BE2AE4">
              <w:rPr>
                <w:rFonts w:ascii="Times New Roman" w:hAnsi="Times New Roman"/>
                <w:b/>
                <w:szCs w:val="24"/>
              </w:rPr>
              <w:t>Низкий</w:t>
            </w:r>
          </w:p>
        </w:tc>
        <w:tc>
          <w:tcPr>
            <w:tcW w:w="1233" w:type="dxa"/>
          </w:tcPr>
          <w:p w:rsidR="004A69F9" w:rsidRPr="00BE2AE4" w:rsidRDefault="004A69F9" w:rsidP="00D539B6">
            <w:pPr>
              <w:tabs>
                <w:tab w:val="left" w:pos="1273"/>
              </w:tabs>
              <w:jc w:val="center"/>
              <w:rPr>
                <w:rFonts w:ascii="Times New Roman" w:hAnsi="Times New Roman"/>
              </w:rPr>
            </w:pPr>
            <w:r>
              <w:rPr>
                <w:rFonts w:ascii="Times New Roman" w:hAnsi="Times New Roman"/>
              </w:rPr>
              <w:t>34%</w:t>
            </w:r>
          </w:p>
        </w:tc>
        <w:tc>
          <w:tcPr>
            <w:tcW w:w="1348" w:type="dxa"/>
            <w:shd w:val="clear" w:color="auto" w:fill="F2DBDB" w:themeFill="accent2" w:themeFillTint="33"/>
          </w:tcPr>
          <w:p w:rsidR="004A69F9" w:rsidRPr="00BE2AE4" w:rsidRDefault="004A69F9" w:rsidP="00D539B6">
            <w:pPr>
              <w:tabs>
                <w:tab w:val="left" w:pos="1273"/>
              </w:tabs>
              <w:jc w:val="center"/>
              <w:rPr>
                <w:rFonts w:ascii="Times New Roman" w:hAnsi="Times New Roman"/>
              </w:rPr>
            </w:pPr>
            <w:r>
              <w:rPr>
                <w:rFonts w:ascii="Times New Roman" w:hAnsi="Times New Roman"/>
              </w:rPr>
              <w:t>10%</w:t>
            </w:r>
          </w:p>
        </w:tc>
        <w:tc>
          <w:tcPr>
            <w:tcW w:w="1273" w:type="dxa"/>
          </w:tcPr>
          <w:p w:rsidR="004A69F9" w:rsidRPr="00BE2AE4" w:rsidRDefault="004A69F9" w:rsidP="00D539B6">
            <w:pPr>
              <w:tabs>
                <w:tab w:val="left" w:pos="1273"/>
              </w:tabs>
              <w:jc w:val="center"/>
              <w:rPr>
                <w:rFonts w:ascii="Times New Roman" w:hAnsi="Times New Roman"/>
              </w:rPr>
            </w:pPr>
            <w:r>
              <w:rPr>
                <w:rFonts w:ascii="Times New Roman" w:hAnsi="Times New Roman"/>
              </w:rPr>
              <w:t>26%</w:t>
            </w:r>
          </w:p>
        </w:tc>
        <w:tc>
          <w:tcPr>
            <w:tcW w:w="1274" w:type="dxa"/>
            <w:shd w:val="clear" w:color="auto" w:fill="F2DBDB" w:themeFill="accent2" w:themeFillTint="33"/>
          </w:tcPr>
          <w:p w:rsidR="004A69F9" w:rsidRPr="00BE2AE4" w:rsidRDefault="004A69F9" w:rsidP="00D539B6">
            <w:pPr>
              <w:tabs>
                <w:tab w:val="left" w:pos="1273"/>
              </w:tabs>
              <w:jc w:val="center"/>
              <w:rPr>
                <w:rFonts w:ascii="Times New Roman" w:hAnsi="Times New Roman"/>
              </w:rPr>
            </w:pPr>
            <w:r>
              <w:rPr>
                <w:rFonts w:ascii="Times New Roman" w:hAnsi="Times New Roman"/>
              </w:rPr>
              <w:t>12%</w:t>
            </w: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20%</w:t>
            </w:r>
          </w:p>
        </w:tc>
        <w:tc>
          <w:tcPr>
            <w:tcW w:w="1274" w:type="dxa"/>
            <w:shd w:val="clear" w:color="auto" w:fill="F2DBDB" w:themeFill="accent2" w:themeFillTint="33"/>
          </w:tcPr>
          <w:p w:rsidR="004A69F9" w:rsidRPr="00BE2AE4" w:rsidRDefault="004A69F9" w:rsidP="00D539B6">
            <w:pPr>
              <w:tabs>
                <w:tab w:val="left" w:pos="1273"/>
              </w:tabs>
              <w:jc w:val="center"/>
              <w:rPr>
                <w:rFonts w:ascii="Times New Roman" w:hAnsi="Times New Roman"/>
              </w:rPr>
            </w:pPr>
            <w:r>
              <w:rPr>
                <w:rFonts w:ascii="Times New Roman" w:hAnsi="Times New Roman"/>
              </w:rPr>
              <w:t>12%</w:t>
            </w: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37%</w:t>
            </w:r>
          </w:p>
        </w:tc>
        <w:tc>
          <w:tcPr>
            <w:tcW w:w="1274" w:type="dxa"/>
            <w:shd w:val="clear" w:color="auto" w:fill="F2DBDB" w:themeFill="accent2" w:themeFillTint="33"/>
          </w:tcPr>
          <w:p w:rsidR="004A69F9" w:rsidRPr="00BE2AE4" w:rsidRDefault="004A69F9" w:rsidP="00D539B6">
            <w:pPr>
              <w:tabs>
                <w:tab w:val="left" w:pos="1273"/>
              </w:tabs>
              <w:jc w:val="center"/>
              <w:rPr>
                <w:rFonts w:ascii="Times New Roman" w:hAnsi="Times New Roman"/>
              </w:rPr>
            </w:pPr>
            <w:r>
              <w:rPr>
                <w:rFonts w:ascii="Times New Roman" w:hAnsi="Times New Roman"/>
              </w:rPr>
              <w:t>8%</w:t>
            </w: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28%</w:t>
            </w: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17%</w:t>
            </w:r>
          </w:p>
        </w:tc>
      </w:tr>
      <w:tr w:rsidR="004A69F9" w:rsidRPr="00BE2AE4" w:rsidTr="00D539B6">
        <w:tc>
          <w:tcPr>
            <w:tcW w:w="2014" w:type="dxa"/>
          </w:tcPr>
          <w:p w:rsidR="004A69F9" w:rsidRPr="00BE2AE4" w:rsidRDefault="004A69F9" w:rsidP="00D539B6">
            <w:pPr>
              <w:rPr>
                <w:rFonts w:ascii="Times New Roman" w:hAnsi="Times New Roman"/>
                <w:b/>
                <w:szCs w:val="24"/>
              </w:rPr>
            </w:pPr>
            <w:r w:rsidRPr="00BE2AE4">
              <w:rPr>
                <w:rFonts w:ascii="Times New Roman" w:hAnsi="Times New Roman"/>
                <w:b/>
                <w:szCs w:val="24"/>
              </w:rPr>
              <w:t>Не сформирован</w:t>
            </w:r>
          </w:p>
        </w:tc>
        <w:tc>
          <w:tcPr>
            <w:tcW w:w="1233" w:type="dxa"/>
          </w:tcPr>
          <w:p w:rsidR="004A69F9" w:rsidRPr="00BE2AE4" w:rsidRDefault="004A69F9" w:rsidP="00D539B6">
            <w:pPr>
              <w:tabs>
                <w:tab w:val="left" w:pos="1273"/>
              </w:tabs>
              <w:jc w:val="center"/>
              <w:rPr>
                <w:rFonts w:ascii="Times New Roman" w:hAnsi="Times New Roman"/>
              </w:rPr>
            </w:pPr>
          </w:p>
        </w:tc>
        <w:tc>
          <w:tcPr>
            <w:tcW w:w="1348" w:type="dxa"/>
          </w:tcPr>
          <w:p w:rsidR="004A69F9" w:rsidRPr="00BE2AE4" w:rsidRDefault="004A69F9" w:rsidP="00D539B6">
            <w:pPr>
              <w:tabs>
                <w:tab w:val="left" w:pos="1273"/>
              </w:tabs>
              <w:jc w:val="center"/>
              <w:rPr>
                <w:rFonts w:ascii="Times New Roman" w:hAnsi="Times New Roman"/>
              </w:rPr>
            </w:pPr>
            <w:r>
              <w:rPr>
                <w:rFonts w:ascii="Times New Roman" w:hAnsi="Times New Roman"/>
              </w:rPr>
              <w:t>-</w:t>
            </w:r>
          </w:p>
        </w:tc>
        <w:tc>
          <w:tcPr>
            <w:tcW w:w="1273" w:type="dxa"/>
          </w:tcPr>
          <w:p w:rsidR="004A69F9" w:rsidRPr="00BE2AE4" w:rsidRDefault="004A69F9" w:rsidP="00D539B6">
            <w:pPr>
              <w:tabs>
                <w:tab w:val="left" w:pos="1273"/>
              </w:tabs>
              <w:jc w:val="center"/>
              <w:rPr>
                <w:rFonts w:ascii="Times New Roman" w:hAnsi="Times New Roman"/>
              </w:rPr>
            </w:pPr>
          </w:p>
        </w:tc>
        <w:tc>
          <w:tcPr>
            <w:tcW w:w="1274" w:type="dxa"/>
          </w:tcPr>
          <w:p w:rsidR="004A69F9" w:rsidRPr="00BE2AE4" w:rsidRDefault="004A69F9" w:rsidP="00D539B6">
            <w:pPr>
              <w:tabs>
                <w:tab w:val="left" w:pos="1273"/>
              </w:tabs>
              <w:jc w:val="center"/>
              <w:rPr>
                <w:rFonts w:ascii="Times New Roman" w:hAnsi="Times New Roman"/>
              </w:rPr>
            </w:pPr>
          </w:p>
        </w:tc>
        <w:tc>
          <w:tcPr>
            <w:tcW w:w="1274" w:type="dxa"/>
          </w:tcPr>
          <w:p w:rsidR="004A69F9" w:rsidRPr="00BE2AE4" w:rsidRDefault="004A69F9" w:rsidP="00D539B6">
            <w:pPr>
              <w:tabs>
                <w:tab w:val="left" w:pos="1273"/>
              </w:tabs>
              <w:jc w:val="center"/>
              <w:rPr>
                <w:rFonts w:ascii="Times New Roman" w:hAnsi="Times New Roman"/>
              </w:rPr>
            </w:pPr>
          </w:p>
        </w:tc>
        <w:tc>
          <w:tcPr>
            <w:tcW w:w="1274" w:type="dxa"/>
          </w:tcPr>
          <w:p w:rsidR="004A69F9" w:rsidRPr="00BE2AE4" w:rsidRDefault="004A69F9" w:rsidP="00D539B6">
            <w:pPr>
              <w:tabs>
                <w:tab w:val="left" w:pos="1273"/>
              </w:tabs>
              <w:jc w:val="center"/>
              <w:rPr>
                <w:rFonts w:ascii="Times New Roman" w:hAnsi="Times New Roman"/>
              </w:rPr>
            </w:pP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w:t>
            </w: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2%</w:t>
            </w:r>
          </w:p>
        </w:tc>
        <w:tc>
          <w:tcPr>
            <w:tcW w:w="1274" w:type="dxa"/>
          </w:tcPr>
          <w:p w:rsidR="004A69F9" w:rsidRPr="00BE2AE4" w:rsidRDefault="004A69F9" w:rsidP="00D539B6">
            <w:pPr>
              <w:tabs>
                <w:tab w:val="left" w:pos="1273"/>
              </w:tabs>
              <w:jc w:val="center"/>
              <w:rPr>
                <w:rFonts w:ascii="Times New Roman" w:hAnsi="Times New Roman"/>
              </w:rPr>
            </w:pPr>
          </w:p>
        </w:tc>
        <w:tc>
          <w:tcPr>
            <w:tcW w:w="1274" w:type="dxa"/>
          </w:tcPr>
          <w:p w:rsidR="004A69F9" w:rsidRPr="00BE2AE4" w:rsidRDefault="004A69F9" w:rsidP="00D539B6">
            <w:pPr>
              <w:tabs>
                <w:tab w:val="left" w:pos="1273"/>
              </w:tabs>
              <w:jc w:val="center"/>
              <w:rPr>
                <w:rFonts w:ascii="Times New Roman" w:hAnsi="Times New Roman"/>
              </w:rPr>
            </w:pPr>
            <w:r>
              <w:rPr>
                <w:rFonts w:ascii="Times New Roman" w:hAnsi="Times New Roman"/>
              </w:rPr>
              <w:t>-</w:t>
            </w:r>
          </w:p>
        </w:tc>
      </w:tr>
    </w:tbl>
    <w:p w:rsidR="004A69F9" w:rsidRPr="00E23E59" w:rsidRDefault="004A69F9" w:rsidP="004A69F9">
      <w:pPr>
        <w:tabs>
          <w:tab w:val="left" w:pos="1273"/>
        </w:tabs>
        <w:jc w:val="both"/>
        <w:rPr>
          <w:rFonts w:ascii="Times New Roman" w:hAnsi="Times New Roman"/>
          <w:sz w:val="24"/>
        </w:rPr>
      </w:pPr>
      <w:r w:rsidRPr="00142FA2">
        <w:rPr>
          <w:rFonts w:ascii="Times New Roman" w:hAnsi="Times New Roman"/>
          <w:i/>
          <w:sz w:val="24"/>
          <w:u w:val="single"/>
        </w:rPr>
        <w:t>Высокий и средний уровни</w:t>
      </w:r>
      <w:r>
        <w:rPr>
          <w:rFonts w:ascii="Times New Roman" w:hAnsi="Times New Roman"/>
          <w:sz w:val="24"/>
        </w:rPr>
        <w:t xml:space="preserve"> </w:t>
      </w:r>
      <w:r w:rsidRPr="00142FA2">
        <w:rPr>
          <w:rFonts w:ascii="Times New Roman" w:hAnsi="Times New Roman"/>
          <w:b/>
          <w:sz w:val="24"/>
        </w:rPr>
        <w:t>мотивации и целеполагания</w:t>
      </w:r>
      <w:r>
        <w:rPr>
          <w:rFonts w:ascii="Times New Roman" w:hAnsi="Times New Roman"/>
          <w:sz w:val="24"/>
        </w:rPr>
        <w:t xml:space="preserve"> выше на 19 %, умение </w:t>
      </w:r>
      <w:r w:rsidRPr="00142FA2">
        <w:rPr>
          <w:rFonts w:ascii="Times New Roman" w:hAnsi="Times New Roman"/>
          <w:b/>
          <w:sz w:val="24"/>
        </w:rPr>
        <w:t>планирования</w:t>
      </w:r>
      <w:r>
        <w:rPr>
          <w:rFonts w:ascii="Times New Roman" w:hAnsi="Times New Roman"/>
          <w:sz w:val="24"/>
        </w:rPr>
        <w:t xml:space="preserve"> и </w:t>
      </w:r>
      <w:r w:rsidRPr="00142FA2">
        <w:rPr>
          <w:rFonts w:ascii="Times New Roman" w:hAnsi="Times New Roman"/>
          <w:b/>
          <w:sz w:val="24"/>
        </w:rPr>
        <w:t>самоконтроля</w:t>
      </w:r>
      <w:r>
        <w:rPr>
          <w:rFonts w:ascii="Times New Roman" w:hAnsi="Times New Roman"/>
          <w:sz w:val="24"/>
        </w:rPr>
        <w:t xml:space="preserve">– 5 на 7%, </w:t>
      </w:r>
      <w:r w:rsidRPr="00142FA2">
        <w:rPr>
          <w:rFonts w:ascii="Times New Roman" w:hAnsi="Times New Roman"/>
          <w:b/>
          <w:sz w:val="24"/>
        </w:rPr>
        <w:t>самооценка</w:t>
      </w:r>
      <w:r>
        <w:rPr>
          <w:rFonts w:ascii="Times New Roman" w:hAnsi="Times New Roman"/>
          <w:sz w:val="24"/>
        </w:rPr>
        <w:t xml:space="preserve"> –на 12%. Наблюдается </w:t>
      </w:r>
      <w:r>
        <w:rPr>
          <w:rFonts w:ascii="Times New Roman" w:hAnsi="Times New Roman"/>
          <w:b/>
          <w:sz w:val="24"/>
        </w:rPr>
        <w:t>повышение по всем компонентам учебной деятельности.</w:t>
      </w:r>
    </w:p>
    <w:p w:rsidR="004A69F9" w:rsidRDefault="004A69F9" w:rsidP="004A69F9">
      <w:pPr>
        <w:jc w:val="both"/>
        <w:rPr>
          <w:rFonts w:ascii="Times New Roman" w:hAnsi="Times New Roman"/>
          <w:b/>
          <w:sz w:val="24"/>
          <w:szCs w:val="28"/>
        </w:rPr>
        <w:sectPr w:rsidR="004A69F9" w:rsidSect="00D539B6">
          <w:pgSz w:w="16838" w:h="11906" w:orient="landscape"/>
          <w:pgMar w:top="851" w:right="1134" w:bottom="1701" w:left="1134" w:header="709" w:footer="709" w:gutter="0"/>
          <w:cols w:space="708"/>
          <w:docGrid w:linePitch="360"/>
        </w:sectPr>
      </w:pPr>
    </w:p>
    <w:p w:rsidR="004A69F9" w:rsidRDefault="004A69F9" w:rsidP="004A69F9">
      <w:pPr>
        <w:tabs>
          <w:tab w:val="left" w:pos="3235"/>
        </w:tabs>
        <w:jc w:val="center"/>
        <w:rPr>
          <w:rFonts w:ascii="Times New Roman" w:hAnsi="Times New Roman"/>
          <w:b/>
          <w:sz w:val="28"/>
          <w:szCs w:val="24"/>
        </w:rPr>
      </w:pPr>
      <w:r>
        <w:rPr>
          <w:rFonts w:ascii="Times New Roman" w:hAnsi="Times New Roman"/>
          <w:b/>
          <w:sz w:val="28"/>
          <w:szCs w:val="24"/>
        </w:rPr>
        <w:lastRenderedPageBreak/>
        <w:t>Аттестация 4 классов с использованием независимой оценки качества знаний</w:t>
      </w:r>
    </w:p>
    <w:p w:rsidR="004A69F9" w:rsidRDefault="004A69F9" w:rsidP="004A69F9">
      <w:pPr>
        <w:tabs>
          <w:tab w:val="left" w:pos="3235"/>
        </w:tabs>
        <w:jc w:val="both"/>
        <w:rPr>
          <w:rFonts w:ascii="Times New Roman" w:hAnsi="Times New Roman"/>
          <w:sz w:val="24"/>
          <w:szCs w:val="24"/>
        </w:rPr>
      </w:pPr>
      <w:r>
        <w:rPr>
          <w:rFonts w:ascii="Times New Roman" w:hAnsi="Times New Roman"/>
          <w:sz w:val="24"/>
          <w:szCs w:val="24"/>
        </w:rPr>
        <w:t xml:space="preserve"> В 2014-2015 году аттестация обучающихся </w:t>
      </w:r>
      <w:r>
        <w:rPr>
          <w:rFonts w:ascii="Times New Roman" w:hAnsi="Times New Roman"/>
          <w:b/>
          <w:sz w:val="24"/>
          <w:szCs w:val="24"/>
        </w:rPr>
        <w:t>4 классов</w:t>
      </w:r>
      <w:r>
        <w:rPr>
          <w:rFonts w:ascii="Times New Roman" w:hAnsi="Times New Roman"/>
          <w:sz w:val="24"/>
          <w:szCs w:val="24"/>
        </w:rPr>
        <w:t xml:space="preserve">, освоивших образовательные программы начального общего образования, проводилась ГАОУ ДПО «ИРРПО» с использованием механизмов независимой оценки знаний по русскому языку и математике с целью </w:t>
      </w:r>
      <w:r w:rsidRPr="00EE23D1">
        <w:rPr>
          <w:rFonts w:ascii="Times New Roman" w:hAnsi="Times New Roman"/>
          <w:b/>
          <w:sz w:val="24"/>
          <w:szCs w:val="24"/>
        </w:rPr>
        <w:t>внедрения региональной модели оценки качества НОО</w:t>
      </w:r>
      <w:r>
        <w:rPr>
          <w:rFonts w:ascii="Times New Roman" w:hAnsi="Times New Roman"/>
          <w:sz w:val="24"/>
          <w:szCs w:val="24"/>
        </w:rPr>
        <w:t xml:space="preserve">, получения объективной оценки реализации ФГОС НОО в виде контрольной работы по русскому языку, математике и комплексной работы. </w:t>
      </w:r>
    </w:p>
    <w:p w:rsidR="004A69F9" w:rsidRDefault="004A69F9" w:rsidP="004A69F9">
      <w:pPr>
        <w:tabs>
          <w:tab w:val="left" w:pos="3235"/>
        </w:tabs>
        <w:jc w:val="center"/>
        <w:rPr>
          <w:rFonts w:ascii="Times New Roman" w:hAnsi="Times New Roman"/>
          <w:b/>
          <w:sz w:val="24"/>
          <w:szCs w:val="24"/>
        </w:rPr>
      </w:pPr>
      <w:r>
        <w:rPr>
          <w:rFonts w:ascii="Times New Roman" w:hAnsi="Times New Roman"/>
          <w:b/>
          <w:sz w:val="24"/>
          <w:szCs w:val="24"/>
        </w:rPr>
        <w:t>Результаты образовательных достижений обучающихся 4 классов в 2014-2015 году</w:t>
      </w:r>
    </w:p>
    <w:p w:rsidR="004A69F9" w:rsidRDefault="004A69F9" w:rsidP="004A69F9">
      <w:pPr>
        <w:tabs>
          <w:tab w:val="left" w:pos="3834"/>
        </w:tabs>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Русский язык</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1914"/>
        <w:gridCol w:w="1914"/>
      </w:tblGrid>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tcPr>
          <w:p w:rsidR="004A69F9" w:rsidRDefault="004A69F9" w:rsidP="00D539B6">
            <w:pPr>
              <w:tabs>
                <w:tab w:val="left" w:pos="3834"/>
              </w:tabs>
              <w:spacing w:line="240" w:lineRule="auto"/>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4А</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4Б</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В классе по списку</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28</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28</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Писали работу</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28</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Успеваемость</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100%</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98%</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Средний балл</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20</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17</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Средний отметочный балл</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4,7</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4</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shd w:val="clear" w:color="auto" w:fill="D9D9D9"/>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Качество знаний</w:t>
            </w:r>
          </w:p>
        </w:tc>
        <w:tc>
          <w:tcPr>
            <w:tcW w:w="1914" w:type="dxa"/>
            <w:tcBorders>
              <w:top w:val="single" w:sz="4" w:space="0" w:color="auto"/>
              <w:left w:val="single" w:sz="4" w:space="0" w:color="auto"/>
              <w:bottom w:val="single" w:sz="4" w:space="0" w:color="auto"/>
              <w:right w:val="single" w:sz="4" w:space="0" w:color="auto"/>
            </w:tcBorders>
            <w:shd w:val="clear" w:color="auto" w:fill="D9D9D9"/>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78%</w:t>
            </w:r>
          </w:p>
        </w:tc>
        <w:tc>
          <w:tcPr>
            <w:tcW w:w="1914" w:type="dxa"/>
            <w:tcBorders>
              <w:top w:val="single" w:sz="4" w:space="0" w:color="auto"/>
              <w:left w:val="single" w:sz="4" w:space="0" w:color="auto"/>
              <w:bottom w:val="single" w:sz="4" w:space="0" w:color="auto"/>
              <w:right w:val="single" w:sz="4" w:space="0" w:color="auto"/>
            </w:tcBorders>
            <w:shd w:val="clear" w:color="auto" w:fill="D9D9D9"/>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67%</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Выполнили на «5»</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8</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6</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 xml:space="preserve">                      на «4»</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13</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13</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jc w:val="center"/>
              <w:rPr>
                <w:rFonts w:ascii="Times New Roman" w:hAnsi="Times New Roman"/>
                <w:sz w:val="24"/>
                <w:szCs w:val="24"/>
              </w:rPr>
            </w:pPr>
            <w:r>
              <w:rPr>
                <w:rFonts w:ascii="Times New Roman" w:hAnsi="Times New Roman"/>
                <w:sz w:val="24"/>
                <w:szCs w:val="24"/>
              </w:rPr>
              <w:t xml:space="preserve">                     на «3»</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6</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8</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jc w:val="center"/>
              <w:rPr>
                <w:rFonts w:ascii="Times New Roman" w:hAnsi="Times New Roman"/>
                <w:sz w:val="24"/>
                <w:szCs w:val="24"/>
              </w:rPr>
            </w:pPr>
            <w:r>
              <w:rPr>
                <w:rFonts w:ascii="Times New Roman" w:hAnsi="Times New Roman"/>
                <w:sz w:val="24"/>
                <w:szCs w:val="24"/>
              </w:rPr>
              <w:t xml:space="preserve">                     на «2»</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w:t>
            </w:r>
          </w:p>
        </w:tc>
      </w:tr>
    </w:tbl>
    <w:p w:rsidR="004A69F9" w:rsidRDefault="004A69F9" w:rsidP="004A69F9">
      <w:pPr>
        <w:tabs>
          <w:tab w:val="left" w:pos="3834"/>
        </w:tabs>
        <w:jc w:val="both"/>
        <w:rPr>
          <w:rFonts w:ascii="Times New Roman" w:hAnsi="Times New Roman"/>
          <w:b/>
          <w:sz w:val="24"/>
          <w:szCs w:val="24"/>
        </w:rPr>
      </w:pPr>
    </w:p>
    <w:p w:rsidR="004A69F9" w:rsidRDefault="004A69F9" w:rsidP="004A69F9">
      <w:pPr>
        <w:tabs>
          <w:tab w:val="left" w:pos="3834"/>
        </w:tabs>
        <w:jc w:val="both"/>
        <w:rPr>
          <w:rFonts w:ascii="Times New Roman" w:hAnsi="Times New Roman"/>
          <w:sz w:val="24"/>
          <w:szCs w:val="24"/>
        </w:rPr>
      </w:pPr>
      <w:r>
        <w:rPr>
          <w:rFonts w:ascii="Times New Roman" w:hAnsi="Times New Roman"/>
          <w:b/>
          <w:sz w:val="24"/>
          <w:szCs w:val="24"/>
        </w:rPr>
        <w:t>Качественный анализ:</w:t>
      </w:r>
      <w:r>
        <w:rPr>
          <w:rFonts w:ascii="Times New Roman" w:hAnsi="Times New Roman"/>
          <w:sz w:val="24"/>
          <w:szCs w:val="24"/>
        </w:rPr>
        <w:t xml:space="preserve"> обучающиеся испытывали трудности  при выполнении фонетического анализа, определении морфологических признаков имен существительных, прилагательных, глаголов, определении ряда однокоренных слов с целью выбора проверочного слова и группировании слов с типичной орфограммой, а также при написании сочинения-рассуждения при определении основной мысли текста.</w:t>
      </w:r>
    </w:p>
    <w:p w:rsidR="004A69F9" w:rsidRDefault="004A69F9" w:rsidP="004A69F9">
      <w:pPr>
        <w:tabs>
          <w:tab w:val="left" w:pos="3834"/>
        </w:tabs>
        <w:jc w:val="center"/>
        <w:rPr>
          <w:rFonts w:ascii="Times New Roman" w:hAnsi="Times New Roman"/>
          <w:b/>
          <w:sz w:val="24"/>
          <w:szCs w:val="24"/>
        </w:rPr>
      </w:pPr>
      <w:r>
        <w:rPr>
          <w:rFonts w:ascii="Times New Roman" w:hAnsi="Times New Roman"/>
          <w:b/>
          <w:sz w:val="24"/>
          <w:szCs w:val="24"/>
        </w:rPr>
        <w:t>Сводный протокол работы по русскому языку в 4 классе</w:t>
      </w:r>
    </w:p>
    <w:tbl>
      <w:tblPr>
        <w:tblW w:w="10916"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993"/>
        <w:gridCol w:w="992"/>
        <w:gridCol w:w="851"/>
        <w:gridCol w:w="708"/>
        <w:gridCol w:w="567"/>
        <w:gridCol w:w="851"/>
        <w:gridCol w:w="567"/>
        <w:gridCol w:w="850"/>
        <w:gridCol w:w="567"/>
        <w:gridCol w:w="567"/>
        <w:gridCol w:w="851"/>
        <w:gridCol w:w="709"/>
        <w:gridCol w:w="992"/>
      </w:tblGrid>
      <w:tr w:rsidR="004A69F9" w:rsidRPr="000C6BC4" w:rsidTr="00D539B6">
        <w:trPr>
          <w:jc w:val="center"/>
        </w:trPr>
        <w:tc>
          <w:tcPr>
            <w:tcW w:w="851"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По списку</w:t>
            </w:r>
          </w:p>
        </w:tc>
        <w:tc>
          <w:tcPr>
            <w:tcW w:w="993"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Всего писали</w:t>
            </w:r>
          </w:p>
        </w:tc>
        <w:tc>
          <w:tcPr>
            <w:tcW w:w="992"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Отсут-</w:t>
            </w:r>
          </w:p>
          <w:p w:rsidR="004A69F9" w:rsidRPr="000C6BC4"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ствовали</w:t>
            </w:r>
          </w:p>
        </w:tc>
        <w:tc>
          <w:tcPr>
            <w:tcW w:w="851"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A69F9" w:rsidRPr="000C6BC4"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A69F9" w:rsidRPr="000C6BC4"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Успева</w:t>
            </w:r>
          </w:p>
          <w:p w:rsidR="004A69F9" w:rsidRPr="000C6BC4"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емость</w:t>
            </w:r>
          </w:p>
        </w:tc>
        <w:tc>
          <w:tcPr>
            <w:tcW w:w="709"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Сред</w:t>
            </w:r>
          </w:p>
          <w:p w:rsidR="004A69F9"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 xml:space="preserve">ний </w:t>
            </w:r>
          </w:p>
          <w:p w:rsidR="004A69F9" w:rsidRPr="000C6BC4"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балл</w:t>
            </w:r>
          </w:p>
        </w:tc>
        <w:tc>
          <w:tcPr>
            <w:tcW w:w="992"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sidRPr="000C6BC4">
              <w:rPr>
                <w:rFonts w:ascii="Times New Roman" w:hAnsi="Times New Roman"/>
                <w:sz w:val="20"/>
                <w:szCs w:val="20"/>
              </w:rPr>
              <w:t>Качество знаний</w:t>
            </w:r>
          </w:p>
        </w:tc>
      </w:tr>
      <w:tr w:rsidR="004A69F9" w:rsidRPr="000C6BC4" w:rsidTr="00D539B6">
        <w:trPr>
          <w:jc w:val="center"/>
        </w:trPr>
        <w:tc>
          <w:tcPr>
            <w:tcW w:w="851"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Pr>
                <w:rFonts w:ascii="Times New Roman" w:hAnsi="Times New Roman"/>
                <w:sz w:val="20"/>
                <w:szCs w:val="20"/>
              </w:rPr>
              <w:t>56</w:t>
            </w:r>
          </w:p>
        </w:tc>
        <w:tc>
          <w:tcPr>
            <w:tcW w:w="993"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Pr>
                <w:rFonts w:ascii="Times New Roman" w:hAnsi="Times New Roman"/>
                <w:sz w:val="20"/>
                <w:szCs w:val="20"/>
              </w:rPr>
              <w:t>55</w:t>
            </w:r>
          </w:p>
        </w:tc>
        <w:tc>
          <w:tcPr>
            <w:tcW w:w="992"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Pr>
                <w:rFonts w:ascii="Times New Roman" w:hAnsi="Times New Roman"/>
                <w:sz w:val="20"/>
                <w:szCs w:val="20"/>
              </w:rPr>
              <w:t>14</w:t>
            </w:r>
          </w:p>
        </w:tc>
        <w:tc>
          <w:tcPr>
            <w:tcW w:w="708"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Pr>
                <w:rFonts w:ascii="Times New Roman" w:hAnsi="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Pr>
                <w:rFonts w:ascii="Times New Roman" w:hAnsi="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Pr>
                <w:rFonts w:ascii="Times New Roman" w:hAnsi="Times New Roman"/>
                <w:sz w:val="20"/>
                <w:szCs w:val="20"/>
              </w:rPr>
              <w:t>47%</w:t>
            </w:r>
          </w:p>
        </w:tc>
        <w:tc>
          <w:tcPr>
            <w:tcW w:w="567"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Pr>
                <w:rFonts w:ascii="Times New Roman" w:hAnsi="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Pr>
                <w:rFonts w:ascii="Times New Roman" w:hAnsi="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4A69F9" w:rsidRPr="000C6BC4" w:rsidRDefault="004A69F9" w:rsidP="00D539B6">
            <w:pPr>
              <w:tabs>
                <w:tab w:val="left" w:pos="3834"/>
              </w:tabs>
              <w:spacing w:line="240" w:lineRule="auto"/>
              <w:jc w:val="both"/>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A69F9" w:rsidRPr="000C6BC4" w:rsidRDefault="004A69F9" w:rsidP="00D539B6">
            <w:pPr>
              <w:tabs>
                <w:tab w:val="left" w:pos="3834"/>
              </w:tabs>
              <w:spacing w:line="240" w:lineRule="auto"/>
              <w:jc w:val="both"/>
              <w:rPr>
                <w:rFonts w:ascii="Times New Roman" w:hAnsi="Times New Roman"/>
                <w:sz w:val="20"/>
                <w:szCs w:val="20"/>
              </w:rPr>
            </w:pPr>
            <w:r>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Pr>
                <w:rFonts w:ascii="Times New Roman" w:hAnsi="Times New Roman"/>
                <w:sz w:val="20"/>
                <w:szCs w:val="20"/>
              </w:rPr>
              <w:t>98%</w:t>
            </w:r>
          </w:p>
        </w:tc>
        <w:tc>
          <w:tcPr>
            <w:tcW w:w="709"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Pr>
                <w:rFonts w:ascii="Times New Roman" w:hAnsi="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hideMark/>
          </w:tcPr>
          <w:p w:rsidR="004A69F9" w:rsidRPr="000C6BC4" w:rsidRDefault="004A69F9" w:rsidP="00D539B6">
            <w:pPr>
              <w:tabs>
                <w:tab w:val="left" w:pos="3834"/>
              </w:tabs>
              <w:spacing w:line="240" w:lineRule="auto"/>
              <w:jc w:val="both"/>
              <w:rPr>
                <w:rFonts w:ascii="Times New Roman" w:hAnsi="Times New Roman"/>
                <w:sz w:val="20"/>
                <w:szCs w:val="20"/>
              </w:rPr>
            </w:pPr>
            <w:r>
              <w:rPr>
                <w:rFonts w:ascii="Times New Roman" w:hAnsi="Times New Roman"/>
                <w:sz w:val="20"/>
                <w:szCs w:val="20"/>
              </w:rPr>
              <w:t>72%</w:t>
            </w:r>
          </w:p>
        </w:tc>
      </w:tr>
    </w:tbl>
    <w:p w:rsidR="004A69F9" w:rsidRDefault="004A69F9" w:rsidP="004A69F9">
      <w:pPr>
        <w:tabs>
          <w:tab w:val="left" w:pos="3834"/>
        </w:tabs>
        <w:jc w:val="both"/>
        <w:rPr>
          <w:rFonts w:ascii="Times New Roman" w:hAnsi="Times New Roman"/>
          <w:sz w:val="24"/>
          <w:szCs w:val="24"/>
        </w:rPr>
      </w:pPr>
      <w:r>
        <w:rPr>
          <w:rFonts w:ascii="Times New Roman" w:hAnsi="Times New Roman"/>
          <w:sz w:val="24"/>
          <w:szCs w:val="24"/>
        </w:rPr>
        <w:t>Средний отметочный балл составил в 2014-15 году 18 (нижняя граница повышенного уровня – 17-22 балла)</w:t>
      </w:r>
    </w:p>
    <w:p w:rsidR="004A69F9" w:rsidRDefault="004A69F9" w:rsidP="004A69F9">
      <w:pPr>
        <w:tabs>
          <w:tab w:val="left" w:pos="3834"/>
        </w:tabs>
        <w:jc w:val="both"/>
        <w:rPr>
          <w:rFonts w:ascii="Times New Roman" w:hAnsi="Times New Roman"/>
          <w:sz w:val="24"/>
          <w:szCs w:val="24"/>
        </w:rPr>
      </w:pPr>
    </w:p>
    <w:p w:rsidR="004A69F9" w:rsidRDefault="004A69F9" w:rsidP="001A6F8F">
      <w:pPr>
        <w:tabs>
          <w:tab w:val="left" w:pos="3834"/>
        </w:tabs>
        <w:jc w:val="both"/>
        <w:rPr>
          <w:rFonts w:ascii="Times New Roman" w:hAnsi="Times New Roman"/>
          <w:b/>
          <w:sz w:val="24"/>
          <w:szCs w:val="24"/>
        </w:rPr>
      </w:pPr>
      <w:r>
        <w:rPr>
          <w:rFonts w:ascii="Times New Roman" w:hAnsi="Times New Roman"/>
          <w:sz w:val="24"/>
          <w:szCs w:val="24"/>
        </w:rPr>
        <w:t>По показателям этого года  качество знаний по школе снизилось</w:t>
      </w:r>
      <w:r w:rsidR="001A6F8F">
        <w:rPr>
          <w:rFonts w:ascii="Times New Roman" w:hAnsi="Times New Roman"/>
          <w:sz w:val="24"/>
          <w:szCs w:val="24"/>
        </w:rPr>
        <w:t xml:space="preserve"> на 4%.</w:t>
      </w:r>
    </w:p>
    <w:p w:rsidR="004A69F9" w:rsidRDefault="004A69F9" w:rsidP="004A69F9">
      <w:pPr>
        <w:tabs>
          <w:tab w:val="left" w:pos="3834"/>
        </w:tabs>
        <w:jc w:val="center"/>
        <w:rPr>
          <w:rFonts w:ascii="Times New Roman" w:hAnsi="Times New Roman"/>
          <w:b/>
          <w:sz w:val="24"/>
          <w:szCs w:val="24"/>
        </w:rPr>
      </w:pPr>
    </w:p>
    <w:p w:rsidR="004A69F9" w:rsidRDefault="004A69F9" w:rsidP="004A69F9">
      <w:pPr>
        <w:tabs>
          <w:tab w:val="left" w:pos="3834"/>
        </w:tabs>
        <w:jc w:val="center"/>
        <w:rPr>
          <w:rFonts w:ascii="Times New Roman" w:hAnsi="Times New Roman"/>
          <w:b/>
          <w:sz w:val="24"/>
          <w:szCs w:val="24"/>
        </w:rPr>
      </w:pPr>
      <w:r>
        <w:rPr>
          <w:rFonts w:ascii="Times New Roman" w:hAnsi="Times New Roman"/>
          <w:b/>
          <w:sz w:val="24"/>
          <w:szCs w:val="24"/>
        </w:rPr>
        <w:t>Математика</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1914"/>
        <w:gridCol w:w="1914"/>
      </w:tblGrid>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tcPr>
          <w:p w:rsidR="004A69F9" w:rsidRDefault="004A69F9" w:rsidP="00D539B6">
            <w:pPr>
              <w:tabs>
                <w:tab w:val="left" w:pos="3834"/>
              </w:tabs>
              <w:spacing w:line="240" w:lineRule="auto"/>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4А</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4Б</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В классе по списку</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28</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28</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Писали работу</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28</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28</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 xml:space="preserve">Успеваемость </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100%</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100%</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Средний балл</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20</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15</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Средний отметочный балл</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4,7</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4</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shd w:val="clear" w:color="auto" w:fill="D9D9D9"/>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Качество знаний</w:t>
            </w:r>
          </w:p>
        </w:tc>
        <w:tc>
          <w:tcPr>
            <w:tcW w:w="1914" w:type="dxa"/>
            <w:tcBorders>
              <w:top w:val="single" w:sz="4" w:space="0" w:color="auto"/>
              <w:left w:val="single" w:sz="4" w:space="0" w:color="auto"/>
              <w:bottom w:val="single" w:sz="4" w:space="0" w:color="auto"/>
              <w:right w:val="single" w:sz="4" w:space="0" w:color="auto"/>
            </w:tcBorders>
            <w:shd w:val="clear" w:color="auto" w:fill="D9D9D9"/>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78%</w:t>
            </w:r>
          </w:p>
        </w:tc>
        <w:tc>
          <w:tcPr>
            <w:tcW w:w="1914" w:type="dxa"/>
            <w:tcBorders>
              <w:top w:val="single" w:sz="4" w:space="0" w:color="auto"/>
              <w:left w:val="single" w:sz="4" w:space="0" w:color="auto"/>
              <w:bottom w:val="single" w:sz="4" w:space="0" w:color="auto"/>
              <w:right w:val="single" w:sz="4" w:space="0" w:color="auto"/>
            </w:tcBorders>
            <w:shd w:val="clear" w:color="auto" w:fill="D9D9D9"/>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60%</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Выполнили на «5»</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9</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3</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 xml:space="preserve">                      на «4»</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13</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14</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jc w:val="center"/>
              <w:rPr>
                <w:rFonts w:ascii="Times New Roman" w:hAnsi="Times New Roman"/>
                <w:sz w:val="24"/>
                <w:szCs w:val="24"/>
              </w:rPr>
            </w:pPr>
            <w:r>
              <w:rPr>
                <w:rFonts w:ascii="Times New Roman" w:hAnsi="Times New Roman"/>
                <w:sz w:val="24"/>
                <w:szCs w:val="24"/>
              </w:rPr>
              <w:t xml:space="preserve">                     на «3»</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6</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11</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jc w:val="center"/>
              <w:rPr>
                <w:rFonts w:ascii="Times New Roman" w:hAnsi="Times New Roman"/>
                <w:sz w:val="24"/>
                <w:szCs w:val="24"/>
              </w:rPr>
            </w:pPr>
            <w:r>
              <w:rPr>
                <w:rFonts w:ascii="Times New Roman" w:hAnsi="Times New Roman"/>
                <w:sz w:val="24"/>
                <w:szCs w:val="24"/>
              </w:rPr>
              <w:t xml:space="preserve">                     на «2»</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w:t>
            </w:r>
          </w:p>
        </w:tc>
      </w:tr>
    </w:tbl>
    <w:p w:rsidR="004A69F9" w:rsidRDefault="004A69F9" w:rsidP="004A69F9">
      <w:pPr>
        <w:tabs>
          <w:tab w:val="left" w:pos="3834"/>
        </w:tabs>
        <w:jc w:val="both"/>
        <w:rPr>
          <w:rFonts w:ascii="Times New Roman" w:hAnsi="Times New Roman"/>
          <w:b/>
          <w:sz w:val="24"/>
          <w:szCs w:val="24"/>
        </w:rPr>
      </w:pPr>
    </w:p>
    <w:p w:rsidR="004A69F9" w:rsidRDefault="004A69F9" w:rsidP="004A69F9">
      <w:pPr>
        <w:tabs>
          <w:tab w:val="left" w:pos="3834"/>
        </w:tabs>
        <w:jc w:val="both"/>
        <w:rPr>
          <w:rFonts w:ascii="Times New Roman" w:hAnsi="Times New Roman"/>
          <w:sz w:val="24"/>
          <w:szCs w:val="24"/>
        </w:rPr>
      </w:pPr>
      <w:r>
        <w:rPr>
          <w:rFonts w:ascii="Times New Roman" w:hAnsi="Times New Roman"/>
          <w:b/>
          <w:sz w:val="24"/>
          <w:szCs w:val="24"/>
        </w:rPr>
        <w:t>Качественный анализ:</w:t>
      </w:r>
      <w:r>
        <w:rPr>
          <w:rFonts w:ascii="Times New Roman" w:hAnsi="Times New Roman"/>
          <w:sz w:val="24"/>
          <w:szCs w:val="24"/>
        </w:rPr>
        <w:t xml:space="preserve"> обучающиеся испытывали трудности  задач, связанных с определением геометрических фигур, решении логических задач, требующих применения знаний части и целого, формулы определения скорости, формулы прямоугольника и умения находить неизвестное. </w:t>
      </w:r>
    </w:p>
    <w:p w:rsidR="004A69F9" w:rsidRDefault="004A69F9" w:rsidP="004A69F9">
      <w:pPr>
        <w:tabs>
          <w:tab w:val="left" w:pos="3834"/>
        </w:tabs>
        <w:jc w:val="center"/>
        <w:rPr>
          <w:rFonts w:ascii="Times New Roman" w:hAnsi="Times New Roman"/>
          <w:b/>
          <w:sz w:val="24"/>
          <w:szCs w:val="24"/>
        </w:rPr>
      </w:pPr>
      <w:r>
        <w:rPr>
          <w:rFonts w:ascii="Times New Roman" w:hAnsi="Times New Roman"/>
          <w:b/>
          <w:sz w:val="24"/>
          <w:szCs w:val="24"/>
        </w:rPr>
        <w:t>Сводный протокол работы по математике в 4 классе в 2014-2015 году</w:t>
      </w:r>
    </w:p>
    <w:tbl>
      <w:tblPr>
        <w:tblW w:w="1003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3"/>
        <w:gridCol w:w="821"/>
        <w:gridCol w:w="969"/>
        <w:gridCol w:w="512"/>
        <w:gridCol w:w="681"/>
        <w:gridCol w:w="512"/>
        <w:gridCol w:w="681"/>
        <w:gridCol w:w="512"/>
        <w:gridCol w:w="681"/>
        <w:gridCol w:w="486"/>
        <w:gridCol w:w="586"/>
        <w:gridCol w:w="829"/>
        <w:gridCol w:w="958"/>
        <w:gridCol w:w="989"/>
      </w:tblGrid>
      <w:tr w:rsidR="004A69F9" w:rsidRPr="002043EC" w:rsidTr="00D539B6">
        <w:trPr>
          <w:jc w:val="center"/>
        </w:trPr>
        <w:tc>
          <w:tcPr>
            <w:tcW w:w="813"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По списку</w:t>
            </w:r>
          </w:p>
        </w:tc>
        <w:tc>
          <w:tcPr>
            <w:tcW w:w="82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Всего писали</w:t>
            </w:r>
          </w:p>
        </w:tc>
        <w:tc>
          <w:tcPr>
            <w:tcW w:w="969"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Отсут-</w:t>
            </w:r>
          </w:p>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ствовали</w:t>
            </w:r>
          </w:p>
        </w:tc>
        <w:tc>
          <w:tcPr>
            <w:tcW w:w="512"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«5»</w:t>
            </w:r>
          </w:p>
        </w:tc>
        <w:tc>
          <w:tcPr>
            <w:tcW w:w="68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w:t>
            </w:r>
          </w:p>
        </w:tc>
        <w:tc>
          <w:tcPr>
            <w:tcW w:w="512"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«4»</w:t>
            </w:r>
          </w:p>
        </w:tc>
        <w:tc>
          <w:tcPr>
            <w:tcW w:w="68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w:t>
            </w:r>
          </w:p>
        </w:tc>
        <w:tc>
          <w:tcPr>
            <w:tcW w:w="512"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«3»</w:t>
            </w:r>
          </w:p>
        </w:tc>
        <w:tc>
          <w:tcPr>
            <w:tcW w:w="68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w:t>
            </w:r>
          </w:p>
        </w:tc>
        <w:tc>
          <w:tcPr>
            <w:tcW w:w="486" w:type="dxa"/>
            <w:tcBorders>
              <w:top w:val="single" w:sz="4" w:space="0" w:color="auto"/>
              <w:left w:val="single" w:sz="4" w:space="0" w:color="auto"/>
              <w:bottom w:val="single" w:sz="4" w:space="0" w:color="auto"/>
              <w:right w:val="single" w:sz="4" w:space="0" w:color="auto"/>
            </w:tcBorders>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«2</w:t>
            </w:r>
            <w:r w:rsidRPr="002043EC">
              <w:rPr>
                <w:rFonts w:ascii="Times New Roman" w:hAnsi="Times New Roman"/>
                <w:sz w:val="18"/>
                <w:szCs w:val="24"/>
              </w:rPr>
              <w:t>»</w:t>
            </w:r>
          </w:p>
        </w:tc>
        <w:tc>
          <w:tcPr>
            <w:tcW w:w="586" w:type="dxa"/>
            <w:tcBorders>
              <w:top w:val="single" w:sz="4" w:space="0" w:color="auto"/>
              <w:left w:val="single" w:sz="4" w:space="0" w:color="auto"/>
              <w:bottom w:val="single" w:sz="4" w:space="0" w:color="auto"/>
              <w:right w:val="single" w:sz="4" w:space="0" w:color="auto"/>
            </w:tcBorders>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w:t>
            </w:r>
          </w:p>
        </w:tc>
        <w:tc>
          <w:tcPr>
            <w:tcW w:w="829"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Успева</w:t>
            </w:r>
          </w:p>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емость</w:t>
            </w:r>
          </w:p>
        </w:tc>
        <w:tc>
          <w:tcPr>
            <w:tcW w:w="958"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Средний балл</w:t>
            </w:r>
          </w:p>
        </w:tc>
        <w:tc>
          <w:tcPr>
            <w:tcW w:w="989"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Качество знаний</w:t>
            </w:r>
          </w:p>
        </w:tc>
      </w:tr>
      <w:tr w:rsidR="004A69F9" w:rsidRPr="002043EC" w:rsidTr="00D539B6">
        <w:trPr>
          <w:jc w:val="center"/>
        </w:trPr>
        <w:tc>
          <w:tcPr>
            <w:tcW w:w="813"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56</w:t>
            </w:r>
          </w:p>
        </w:tc>
        <w:tc>
          <w:tcPr>
            <w:tcW w:w="82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56</w:t>
            </w:r>
          </w:p>
        </w:tc>
        <w:tc>
          <w:tcPr>
            <w:tcW w:w="969" w:type="dxa"/>
            <w:tcBorders>
              <w:top w:val="single" w:sz="4" w:space="0" w:color="auto"/>
              <w:left w:val="single" w:sz="4" w:space="0" w:color="auto"/>
              <w:bottom w:val="single" w:sz="4" w:space="0" w:color="auto"/>
              <w:right w:val="single" w:sz="4" w:space="0" w:color="auto"/>
            </w:tcBorders>
            <w:hideMark/>
          </w:tcPr>
          <w:p w:rsidR="004A69F9" w:rsidRPr="0098774C" w:rsidRDefault="004A69F9" w:rsidP="00D539B6">
            <w:pPr>
              <w:tabs>
                <w:tab w:val="left" w:pos="3834"/>
              </w:tabs>
              <w:spacing w:line="240" w:lineRule="auto"/>
              <w:jc w:val="both"/>
              <w:rPr>
                <w:rFonts w:ascii="Times New Roman" w:hAnsi="Times New Roman"/>
                <w:b/>
                <w:sz w:val="18"/>
                <w:szCs w:val="24"/>
              </w:rPr>
            </w:pPr>
            <w:r>
              <w:rPr>
                <w:rFonts w:ascii="Times New Roman" w:hAnsi="Times New Roman"/>
                <w:b/>
                <w:sz w:val="18"/>
                <w:szCs w:val="24"/>
              </w:rPr>
              <w:t>-</w:t>
            </w:r>
          </w:p>
        </w:tc>
        <w:tc>
          <w:tcPr>
            <w:tcW w:w="512"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12</w:t>
            </w:r>
          </w:p>
        </w:tc>
        <w:tc>
          <w:tcPr>
            <w:tcW w:w="68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21%</w:t>
            </w:r>
          </w:p>
        </w:tc>
        <w:tc>
          <w:tcPr>
            <w:tcW w:w="512"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27</w:t>
            </w:r>
          </w:p>
        </w:tc>
        <w:tc>
          <w:tcPr>
            <w:tcW w:w="68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48%</w:t>
            </w:r>
          </w:p>
        </w:tc>
        <w:tc>
          <w:tcPr>
            <w:tcW w:w="512"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17</w:t>
            </w:r>
          </w:p>
        </w:tc>
        <w:tc>
          <w:tcPr>
            <w:tcW w:w="68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30%</w:t>
            </w:r>
          </w:p>
        </w:tc>
        <w:tc>
          <w:tcPr>
            <w:tcW w:w="486" w:type="dxa"/>
            <w:tcBorders>
              <w:top w:val="single" w:sz="4" w:space="0" w:color="auto"/>
              <w:left w:val="single" w:sz="4" w:space="0" w:color="auto"/>
              <w:bottom w:val="single" w:sz="4" w:space="0" w:color="auto"/>
              <w:right w:val="single" w:sz="4" w:space="0" w:color="auto"/>
            </w:tcBorders>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w:t>
            </w:r>
          </w:p>
        </w:tc>
        <w:tc>
          <w:tcPr>
            <w:tcW w:w="586" w:type="dxa"/>
            <w:tcBorders>
              <w:top w:val="single" w:sz="4" w:space="0" w:color="auto"/>
              <w:left w:val="single" w:sz="4" w:space="0" w:color="auto"/>
              <w:bottom w:val="single" w:sz="4" w:space="0" w:color="auto"/>
              <w:right w:val="single" w:sz="4" w:space="0" w:color="auto"/>
            </w:tcBorders>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w:t>
            </w:r>
          </w:p>
        </w:tc>
        <w:tc>
          <w:tcPr>
            <w:tcW w:w="829"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100%</w:t>
            </w:r>
          </w:p>
        </w:tc>
        <w:tc>
          <w:tcPr>
            <w:tcW w:w="958"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17</w:t>
            </w:r>
          </w:p>
        </w:tc>
        <w:tc>
          <w:tcPr>
            <w:tcW w:w="989"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68%</w:t>
            </w:r>
          </w:p>
        </w:tc>
      </w:tr>
    </w:tbl>
    <w:p w:rsidR="004A69F9" w:rsidRDefault="004A69F9" w:rsidP="004A69F9">
      <w:pPr>
        <w:tabs>
          <w:tab w:val="left" w:pos="3834"/>
        </w:tabs>
        <w:jc w:val="both"/>
        <w:rPr>
          <w:rFonts w:ascii="Times New Roman" w:hAnsi="Times New Roman"/>
          <w:sz w:val="24"/>
          <w:szCs w:val="24"/>
        </w:rPr>
      </w:pPr>
      <w:r>
        <w:rPr>
          <w:rFonts w:ascii="Times New Roman" w:hAnsi="Times New Roman"/>
          <w:sz w:val="24"/>
          <w:szCs w:val="24"/>
        </w:rPr>
        <w:t xml:space="preserve">Средний отметочный балл составил в 2014-15 году 17(нижняя граница повышенного уровня – 16-20 баллов) По показателям этого года по математике качество знаний по школе  на 5% ниже прошлого года. </w:t>
      </w:r>
    </w:p>
    <w:p w:rsidR="004A69F9" w:rsidRDefault="004A69F9" w:rsidP="004A69F9">
      <w:pPr>
        <w:tabs>
          <w:tab w:val="left" w:pos="3834"/>
        </w:tabs>
        <w:jc w:val="center"/>
        <w:rPr>
          <w:rFonts w:ascii="Times New Roman" w:hAnsi="Times New Roman"/>
          <w:b/>
          <w:sz w:val="24"/>
          <w:szCs w:val="24"/>
        </w:rPr>
      </w:pPr>
      <w:r>
        <w:rPr>
          <w:rFonts w:ascii="Times New Roman" w:hAnsi="Times New Roman"/>
          <w:b/>
          <w:sz w:val="24"/>
          <w:szCs w:val="24"/>
        </w:rPr>
        <w:t>Комплексная работа</w:t>
      </w:r>
    </w:p>
    <w:p w:rsidR="004A69F9" w:rsidRPr="00832514" w:rsidRDefault="004A69F9" w:rsidP="004A69F9">
      <w:pPr>
        <w:tabs>
          <w:tab w:val="left" w:pos="3834"/>
        </w:tabs>
        <w:jc w:val="both"/>
        <w:rPr>
          <w:rFonts w:ascii="Times New Roman" w:hAnsi="Times New Roman"/>
          <w:sz w:val="24"/>
          <w:szCs w:val="24"/>
        </w:rPr>
      </w:pPr>
      <w:r>
        <w:rPr>
          <w:rFonts w:ascii="Times New Roman" w:hAnsi="Times New Roman"/>
          <w:sz w:val="24"/>
          <w:szCs w:val="24"/>
        </w:rPr>
        <w:t>В целях выявления уровня сформированности универсальных учебных действии, в частности умения читать и понимать тексты, работать с информацией, представленной в различной форме, и использовать ее для решения поставленных задач была проведена комплексная контрольная работа.</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1914"/>
        <w:gridCol w:w="1914"/>
      </w:tblGrid>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tcPr>
          <w:p w:rsidR="004A69F9" w:rsidRDefault="004A69F9" w:rsidP="00D539B6">
            <w:pPr>
              <w:tabs>
                <w:tab w:val="left" w:pos="3834"/>
              </w:tabs>
              <w:spacing w:line="240" w:lineRule="auto"/>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4А</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4Б</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В классе по списку</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28</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30</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Писали работу</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28</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30</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 xml:space="preserve">Успеваемость </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100%</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100%</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Средний балл</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18</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15</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Средний отметочный балл</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4</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3,4</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shd w:val="clear" w:color="auto" w:fill="D9D9D9"/>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Качество знаний</w:t>
            </w:r>
          </w:p>
        </w:tc>
        <w:tc>
          <w:tcPr>
            <w:tcW w:w="1914" w:type="dxa"/>
            <w:tcBorders>
              <w:top w:val="single" w:sz="4" w:space="0" w:color="auto"/>
              <w:left w:val="single" w:sz="4" w:space="0" w:color="auto"/>
              <w:bottom w:val="single" w:sz="4" w:space="0" w:color="auto"/>
              <w:right w:val="single" w:sz="4" w:space="0" w:color="auto"/>
            </w:tcBorders>
            <w:shd w:val="clear" w:color="auto" w:fill="D9D9D9"/>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64%</w:t>
            </w:r>
          </w:p>
        </w:tc>
        <w:tc>
          <w:tcPr>
            <w:tcW w:w="1914" w:type="dxa"/>
            <w:tcBorders>
              <w:top w:val="single" w:sz="4" w:space="0" w:color="auto"/>
              <w:left w:val="single" w:sz="4" w:space="0" w:color="auto"/>
              <w:bottom w:val="single" w:sz="4" w:space="0" w:color="auto"/>
              <w:right w:val="single" w:sz="4" w:space="0" w:color="auto"/>
            </w:tcBorders>
            <w:shd w:val="clear" w:color="auto" w:fill="D9D9D9"/>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40%</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Выполнили на «5»</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12</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3</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 xml:space="preserve">                      на «4»</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6</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9</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jc w:val="center"/>
              <w:rPr>
                <w:rFonts w:ascii="Times New Roman" w:hAnsi="Times New Roman"/>
                <w:sz w:val="24"/>
                <w:szCs w:val="24"/>
              </w:rPr>
            </w:pPr>
            <w:r>
              <w:rPr>
                <w:rFonts w:ascii="Times New Roman" w:hAnsi="Times New Roman"/>
                <w:sz w:val="24"/>
                <w:szCs w:val="24"/>
              </w:rPr>
              <w:t xml:space="preserve">                     на «3»</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10</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17</w:t>
            </w:r>
          </w:p>
        </w:tc>
      </w:tr>
      <w:tr w:rsidR="004A69F9"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jc w:val="center"/>
              <w:rPr>
                <w:rFonts w:ascii="Times New Roman" w:hAnsi="Times New Roman"/>
                <w:sz w:val="24"/>
                <w:szCs w:val="24"/>
              </w:rPr>
            </w:pPr>
            <w:r>
              <w:rPr>
                <w:rFonts w:ascii="Times New Roman" w:hAnsi="Times New Roman"/>
                <w:sz w:val="24"/>
                <w:szCs w:val="24"/>
              </w:rPr>
              <w:t xml:space="preserve">                     на «2»</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4A69F9" w:rsidRDefault="004A69F9" w:rsidP="00D539B6">
            <w:pPr>
              <w:tabs>
                <w:tab w:val="left" w:pos="3834"/>
              </w:tabs>
              <w:spacing w:line="240" w:lineRule="auto"/>
              <w:rPr>
                <w:rFonts w:ascii="Times New Roman" w:hAnsi="Times New Roman"/>
                <w:sz w:val="24"/>
                <w:szCs w:val="24"/>
              </w:rPr>
            </w:pPr>
            <w:r>
              <w:rPr>
                <w:rFonts w:ascii="Times New Roman" w:hAnsi="Times New Roman"/>
                <w:sz w:val="24"/>
                <w:szCs w:val="24"/>
              </w:rPr>
              <w:t>0</w:t>
            </w:r>
          </w:p>
        </w:tc>
      </w:tr>
    </w:tbl>
    <w:p w:rsidR="004A69F9" w:rsidRDefault="004A69F9" w:rsidP="004A69F9">
      <w:pPr>
        <w:tabs>
          <w:tab w:val="left" w:pos="3834"/>
        </w:tabs>
        <w:jc w:val="both"/>
        <w:rPr>
          <w:rFonts w:ascii="Times New Roman" w:hAnsi="Times New Roman"/>
          <w:sz w:val="24"/>
          <w:szCs w:val="24"/>
        </w:rPr>
      </w:pPr>
      <w:r>
        <w:rPr>
          <w:rFonts w:ascii="Times New Roman" w:hAnsi="Times New Roman"/>
          <w:b/>
          <w:sz w:val="24"/>
          <w:szCs w:val="24"/>
        </w:rPr>
        <w:t>Качественный анализ:</w:t>
      </w:r>
      <w:r>
        <w:rPr>
          <w:rFonts w:ascii="Times New Roman" w:hAnsi="Times New Roman"/>
          <w:sz w:val="24"/>
          <w:szCs w:val="24"/>
        </w:rPr>
        <w:t xml:space="preserve"> обучающиеся испытывали трудности  в количестве выбираемых ответов, не всем хватило времени на выполнение работы. Кроме того, педагоги отметили неравноценность вариантов и завышенный объем работы. Обучающиеся, кроме организационных сложностей, испытали трудности в решении задач на основе текстов, в определении общей темы для нескольких текстов, составлении логической цепочки рассуждений на основе текста, соотнесении рисунков и заголовков  к ним, выражении и обосновании своего мнения, определении жанра текста и источника информации – </w:t>
      </w:r>
      <w:r w:rsidRPr="00AB3D17">
        <w:rPr>
          <w:rFonts w:ascii="Times New Roman" w:hAnsi="Times New Roman"/>
          <w:b/>
          <w:i/>
          <w:sz w:val="24"/>
          <w:szCs w:val="24"/>
        </w:rPr>
        <w:t>проблемное поле для работы как в 5 классах, так и ориентир для будущих 4 классов.</w:t>
      </w:r>
    </w:p>
    <w:p w:rsidR="004A69F9" w:rsidRDefault="004A69F9" w:rsidP="004A69F9">
      <w:pPr>
        <w:tabs>
          <w:tab w:val="left" w:pos="3834"/>
        </w:tabs>
        <w:jc w:val="center"/>
        <w:rPr>
          <w:rFonts w:ascii="Times New Roman" w:hAnsi="Times New Roman"/>
          <w:b/>
          <w:sz w:val="24"/>
          <w:szCs w:val="24"/>
        </w:rPr>
      </w:pPr>
      <w:r>
        <w:rPr>
          <w:rFonts w:ascii="Times New Roman" w:hAnsi="Times New Roman"/>
          <w:b/>
          <w:sz w:val="24"/>
          <w:szCs w:val="24"/>
        </w:rPr>
        <w:t>Сводный протокол комплексной работы в 4 классе в 2014-2015 году</w:t>
      </w:r>
    </w:p>
    <w:tbl>
      <w:tblPr>
        <w:tblW w:w="1003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3"/>
        <w:gridCol w:w="821"/>
        <w:gridCol w:w="969"/>
        <w:gridCol w:w="512"/>
        <w:gridCol w:w="681"/>
        <w:gridCol w:w="512"/>
        <w:gridCol w:w="681"/>
        <w:gridCol w:w="512"/>
        <w:gridCol w:w="681"/>
        <w:gridCol w:w="486"/>
        <w:gridCol w:w="586"/>
        <w:gridCol w:w="829"/>
        <w:gridCol w:w="958"/>
        <w:gridCol w:w="989"/>
      </w:tblGrid>
      <w:tr w:rsidR="004A69F9" w:rsidRPr="002043EC" w:rsidTr="00D539B6">
        <w:trPr>
          <w:jc w:val="center"/>
        </w:trPr>
        <w:tc>
          <w:tcPr>
            <w:tcW w:w="813"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По списку</w:t>
            </w:r>
          </w:p>
        </w:tc>
        <w:tc>
          <w:tcPr>
            <w:tcW w:w="82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Всего писали</w:t>
            </w:r>
          </w:p>
        </w:tc>
        <w:tc>
          <w:tcPr>
            <w:tcW w:w="969"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Отсут-</w:t>
            </w:r>
          </w:p>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ствовали</w:t>
            </w:r>
          </w:p>
        </w:tc>
        <w:tc>
          <w:tcPr>
            <w:tcW w:w="512"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«5»</w:t>
            </w:r>
          </w:p>
        </w:tc>
        <w:tc>
          <w:tcPr>
            <w:tcW w:w="68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w:t>
            </w:r>
          </w:p>
        </w:tc>
        <w:tc>
          <w:tcPr>
            <w:tcW w:w="512"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«4»</w:t>
            </w:r>
          </w:p>
        </w:tc>
        <w:tc>
          <w:tcPr>
            <w:tcW w:w="68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w:t>
            </w:r>
          </w:p>
        </w:tc>
        <w:tc>
          <w:tcPr>
            <w:tcW w:w="512"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«3»</w:t>
            </w:r>
          </w:p>
        </w:tc>
        <w:tc>
          <w:tcPr>
            <w:tcW w:w="68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w:t>
            </w:r>
          </w:p>
        </w:tc>
        <w:tc>
          <w:tcPr>
            <w:tcW w:w="486" w:type="dxa"/>
            <w:tcBorders>
              <w:top w:val="single" w:sz="4" w:space="0" w:color="auto"/>
              <w:left w:val="single" w:sz="4" w:space="0" w:color="auto"/>
              <w:bottom w:val="single" w:sz="4" w:space="0" w:color="auto"/>
              <w:right w:val="single" w:sz="4" w:space="0" w:color="auto"/>
            </w:tcBorders>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«2</w:t>
            </w:r>
            <w:r w:rsidRPr="002043EC">
              <w:rPr>
                <w:rFonts w:ascii="Times New Roman" w:hAnsi="Times New Roman"/>
                <w:sz w:val="18"/>
                <w:szCs w:val="24"/>
              </w:rPr>
              <w:t>»</w:t>
            </w:r>
          </w:p>
        </w:tc>
        <w:tc>
          <w:tcPr>
            <w:tcW w:w="586" w:type="dxa"/>
            <w:tcBorders>
              <w:top w:val="single" w:sz="4" w:space="0" w:color="auto"/>
              <w:left w:val="single" w:sz="4" w:space="0" w:color="auto"/>
              <w:bottom w:val="single" w:sz="4" w:space="0" w:color="auto"/>
              <w:right w:val="single" w:sz="4" w:space="0" w:color="auto"/>
            </w:tcBorders>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w:t>
            </w:r>
          </w:p>
        </w:tc>
        <w:tc>
          <w:tcPr>
            <w:tcW w:w="829"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Успева</w:t>
            </w:r>
          </w:p>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емость</w:t>
            </w:r>
          </w:p>
        </w:tc>
        <w:tc>
          <w:tcPr>
            <w:tcW w:w="958"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Средний балл</w:t>
            </w:r>
          </w:p>
        </w:tc>
        <w:tc>
          <w:tcPr>
            <w:tcW w:w="989"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Качество знаний</w:t>
            </w:r>
          </w:p>
        </w:tc>
      </w:tr>
      <w:tr w:rsidR="004A69F9" w:rsidRPr="002043EC" w:rsidTr="00D539B6">
        <w:trPr>
          <w:jc w:val="center"/>
        </w:trPr>
        <w:tc>
          <w:tcPr>
            <w:tcW w:w="813"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58</w:t>
            </w:r>
          </w:p>
        </w:tc>
        <w:tc>
          <w:tcPr>
            <w:tcW w:w="82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58</w:t>
            </w:r>
          </w:p>
        </w:tc>
        <w:tc>
          <w:tcPr>
            <w:tcW w:w="969"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w:t>
            </w:r>
          </w:p>
        </w:tc>
        <w:tc>
          <w:tcPr>
            <w:tcW w:w="512"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15</w:t>
            </w:r>
          </w:p>
        </w:tc>
        <w:tc>
          <w:tcPr>
            <w:tcW w:w="68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26%</w:t>
            </w:r>
          </w:p>
        </w:tc>
        <w:tc>
          <w:tcPr>
            <w:tcW w:w="512"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15</w:t>
            </w:r>
          </w:p>
        </w:tc>
        <w:tc>
          <w:tcPr>
            <w:tcW w:w="68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26%</w:t>
            </w:r>
          </w:p>
        </w:tc>
        <w:tc>
          <w:tcPr>
            <w:tcW w:w="512"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27</w:t>
            </w:r>
          </w:p>
        </w:tc>
        <w:tc>
          <w:tcPr>
            <w:tcW w:w="68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46%</w:t>
            </w:r>
          </w:p>
        </w:tc>
        <w:tc>
          <w:tcPr>
            <w:tcW w:w="486" w:type="dxa"/>
            <w:tcBorders>
              <w:top w:val="single" w:sz="4" w:space="0" w:color="auto"/>
              <w:left w:val="single" w:sz="4" w:space="0" w:color="auto"/>
              <w:bottom w:val="single" w:sz="4" w:space="0" w:color="auto"/>
              <w:right w:val="single" w:sz="4" w:space="0" w:color="auto"/>
            </w:tcBorders>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w:t>
            </w:r>
          </w:p>
        </w:tc>
        <w:tc>
          <w:tcPr>
            <w:tcW w:w="586" w:type="dxa"/>
            <w:tcBorders>
              <w:top w:val="single" w:sz="4" w:space="0" w:color="auto"/>
              <w:left w:val="single" w:sz="4" w:space="0" w:color="auto"/>
              <w:bottom w:val="single" w:sz="4" w:space="0" w:color="auto"/>
              <w:right w:val="single" w:sz="4" w:space="0" w:color="auto"/>
            </w:tcBorders>
          </w:tcPr>
          <w:p w:rsidR="004A69F9" w:rsidRPr="002043EC" w:rsidRDefault="004A69F9" w:rsidP="00D539B6">
            <w:pPr>
              <w:tabs>
                <w:tab w:val="left" w:pos="3834"/>
              </w:tabs>
              <w:spacing w:line="240" w:lineRule="auto"/>
              <w:jc w:val="both"/>
              <w:rPr>
                <w:rFonts w:ascii="Times New Roman" w:hAnsi="Times New Roman"/>
                <w:sz w:val="18"/>
                <w:szCs w:val="24"/>
              </w:rPr>
            </w:pPr>
          </w:p>
        </w:tc>
        <w:tc>
          <w:tcPr>
            <w:tcW w:w="829"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100%</w:t>
            </w:r>
          </w:p>
        </w:tc>
        <w:tc>
          <w:tcPr>
            <w:tcW w:w="958"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16</w:t>
            </w:r>
          </w:p>
        </w:tc>
        <w:tc>
          <w:tcPr>
            <w:tcW w:w="989"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52%</w:t>
            </w:r>
          </w:p>
        </w:tc>
      </w:tr>
    </w:tbl>
    <w:p w:rsidR="004A69F9" w:rsidRDefault="004A69F9" w:rsidP="004A69F9">
      <w:pPr>
        <w:tabs>
          <w:tab w:val="left" w:pos="3834"/>
        </w:tabs>
        <w:jc w:val="both"/>
        <w:rPr>
          <w:rFonts w:ascii="Times New Roman" w:hAnsi="Times New Roman"/>
          <w:sz w:val="24"/>
          <w:szCs w:val="24"/>
        </w:rPr>
      </w:pPr>
      <w:r>
        <w:rPr>
          <w:rFonts w:ascii="Times New Roman" w:hAnsi="Times New Roman"/>
          <w:sz w:val="24"/>
          <w:szCs w:val="24"/>
        </w:rPr>
        <w:t xml:space="preserve">Средний отметочный балл составил в 2014-15 году </w:t>
      </w:r>
      <w:r>
        <w:rPr>
          <w:rFonts w:ascii="Times New Roman" w:hAnsi="Times New Roman"/>
          <w:b/>
          <w:sz w:val="24"/>
          <w:szCs w:val="24"/>
        </w:rPr>
        <w:t>16</w:t>
      </w:r>
    </w:p>
    <w:p w:rsidR="004A69F9" w:rsidRDefault="004A69F9" w:rsidP="004A69F9">
      <w:pPr>
        <w:tabs>
          <w:tab w:val="left" w:pos="3235"/>
        </w:tabs>
        <w:jc w:val="center"/>
        <w:rPr>
          <w:rFonts w:ascii="Times New Roman" w:hAnsi="Times New Roman"/>
          <w:b/>
          <w:sz w:val="24"/>
          <w:szCs w:val="24"/>
        </w:rPr>
      </w:pPr>
      <w:r w:rsidRPr="003676FA">
        <w:rPr>
          <w:rFonts w:ascii="Times New Roman" w:hAnsi="Times New Roman"/>
          <w:b/>
          <w:sz w:val="24"/>
          <w:szCs w:val="24"/>
        </w:rPr>
        <w:t>Общие результаты переводной аттестации в 4 классах в 2014-15 году</w:t>
      </w:r>
    </w:p>
    <w:tbl>
      <w:tblPr>
        <w:tblStyle w:val="af0"/>
        <w:tblW w:w="0" w:type="auto"/>
        <w:jc w:val="center"/>
        <w:tblInd w:w="-459" w:type="dxa"/>
        <w:tblLook w:val="04A0"/>
      </w:tblPr>
      <w:tblGrid>
        <w:gridCol w:w="1784"/>
        <w:gridCol w:w="486"/>
        <w:gridCol w:w="724"/>
        <w:gridCol w:w="486"/>
        <w:gridCol w:w="724"/>
        <w:gridCol w:w="486"/>
        <w:gridCol w:w="724"/>
        <w:gridCol w:w="486"/>
        <w:gridCol w:w="483"/>
        <w:gridCol w:w="765"/>
        <w:gridCol w:w="920"/>
        <w:gridCol w:w="1152"/>
        <w:gridCol w:w="887"/>
      </w:tblGrid>
      <w:tr w:rsidR="004A69F9" w:rsidTr="00D539B6">
        <w:trPr>
          <w:jc w:val="center"/>
        </w:trPr>
        <w:tc>
          <w:tcPr>
            <w:tcW w:w="1784" w:type="dxa"/>
          </w:tcPr>
          <w:p w:rsidR="004A69F9" w:rsidRDefault="004A69F9" w:rsidP="00D539B6">
            <w:pPr>
              <w:tabs>
                <w:tab w:val="left" w:pos="3235"/>
              </w:tabs>
              <w:jc w:val="center"/>
              <w:rPr>
                <w:rFonts w:ascii="Times New Roman" w:hAnsi="Times New Roman"/>
                <w:b/>
                <w:sz w:val="24"/>
                <w:szCs w:val="24"/>
              </w:rPr>
            </w:pPr>
          </w:p>
        </w:tc>
        <w:tc>
          <w:tcPr>
            <w:tcW w:w="486" w:type="dxa"/>
          </w:tcPr>
          <w:p w:rsidR="004A69F9" w:rsidRPr="002043EC" w:rsidRDefault="004A69F9" w:rsidP="00D539B6">
            <w:pPr>
              <w:tabs>
                <w:tab w:val="left" w:pos="3834"/>
              </w:tabs>
              <w:jc w:val="both"/>
              <w:rPr>
                <w:rFonts w:ascii="Times New Roman" w:hAnsi="Times New Roman"/>
                <w:sz w:val="18"/>
                <w:szCs w:val="24"/>
              </w:rPr>
            </w:pPr>
            <w:r w:rsidRPr="002043EC">
              <w:rPr>
                <w:rFonts w:ascii="Times New Roman" w:hAnsi="Times New Roman"/>
                <w:sz w:val="18"/>
                <w:szCs w:val="24"/>
              </w:rPr>
              <w:t>«5»</w:t>
            </w:r>
          </w:p>
        </w:tc>
        <w:tc>
          <w:tcPr>
            <w:tcW w:w="724" w:type="dxa"/>
          </w:tcPr>
          <w:p w:rsidR="004A69F9" w:rsidRPr="002043EC" w:rsidRDefault="004A69F9" w:rsidP="00D539B6">
            <w:pPr>
              <w:tabs>
                <w:tab w:val="left" w:pos="3834"/>
              </w:tabs>
              <w:jc w:val="both"/>
              <w:rPr>
                <w:rFonts w:ascii="Times New Roman" w:hAnsi="Times New Roman"/>
                <w:sz w:val="18"/>
                <w:szCs w:val="24"/>
              </w:rPr>
            </w:pPr>
            <w:r w:rsidRPr="002043EC">
              <w:rPr>
                <w:rFonts w:ascii="Times New Roman" w:hAnsi="Times New Roman"/>
                <w:sz w:val="18"/>
                <w:szCs w:val="24"/>
              </w:rPr>
              <w:t>%</w:t>
            </w:r>
          </w:p>
        </w:tc>
        <w:tc>
          <w:tcPr>
            <w:tcW w:w="486" w:type="dxa"/>
          </w:tcPr>
          <w:p w:rsidR="004A69F9" w:rsidRPr="002043EC" w:rsidRDefault="004A69F9" w:rsidP="00D539B6">
            <w:pPr>
              <w:tabs>
                <w:tab w:val="left" w:pos="3834"/>
              </w:tabs>
              <w:jc w:val="both"/>
              <w:rPr>
                <w:rFonts w:ascii="Times New Roman" w:hAnsi="Times New Roman"/>
                <w:sz w:val="18"/>
                <w:szCs w:val="24"/>
              </w:rPr>
            </w:pPr>
            <w:r w:rsidRPr="002043EC">
              <w:rPr>
                <w:rFonts w:ascii="Times New Roman" w:hAnsi="Times New Roman"/>
                <w:sz w:val="18"/>
                <w:szCs w:val="24"/>
              </w:rPr>
              <w:t>«4»</w:t>
            </w:r>
          </w:p>
        </w:tc>
        <w:tc>
          <w:tcPr>
            <w:tcW w:w="724" w:type="dxa"/>
          </w:tcPr>
          <w:p w:rsidR="004A69F9" w:rsidRPr="002043EC" w:rsidRDefault="004A69F9" w:rsidP="00D539B6">
            <w:pPr>
              <w:tabs>
                <w:tab w:val="left" w:pos="3834"/>
              </w:tabs>
              <w:jc w:val="both"/>
              <w:rPr>
                <w:rFonts w:ascii="Times New Roman" w:hAnsi="Times New Roman"/>
                <w:sz w:val="18"/>
                <w:szCs w:val="24"/>
              </w:rPr>
            </w:pPr>
            <w:r w:rsidRPr="002043EC">
              <w:rPr>
                <w:rFonts w:ascii="Times New Roman" w:hAnsi="Times New Roman"/>
                <w:sz w:val="18"/>
                <w:szCs w:val="24"/>
              </w:rPr>
              <w:t>%</w:t>
            </w:r>
          </w:p>
        </w:tc>
        <w:tc>
          <w:tcPr>
            <w:tcW w:w="486" w:type="dxa"/>
          </w:tcPr>
          <w:p w:rsidR="004A69F9" w:rsidRPr="002043EC" w:rsidRDefault="004A69F9" w:rsidP="00D539B6">
            <w:pPr>
              <w:tabs>
                <w:tab w:val="left" w:pos="3834"/>
              </w:tabs>
              <w:jc w:val="both"/>
              <w:rPr>
                <w:rFonts w:ascii="Times New Roman" w:hAnsi="Times New Roman"/>
                <w:sz w:val="18"/>
                <w:szCs w:val="24"/>
              </w:rPr>
            </w:pPr>
            <w:r w:rsidRPr="002043EC">
              <w:rPr>
                <w:rFonts w:ascii="Times New Roman" w:hAnsi="Times New Roman"/>
                <w:sz w:val="18"/>
                <w:szCs w:val="24"/>
              </w:rPr>
              <w:t>«3»</w:t>
            </w:r>
          </w:p>
        </w:tc>
        <w:tc>
          <w:tcPr>
            <w:tcW w:w="724" w:type="dxa"/>
          </w:tcPr>
          <w:p w:rsidR="004A69F9" w:rsidRPr="002043EC" w:rsidRDefault="004A69F9" w:rsidP="00D539B6">
            <w:pPr>
              <w:tabs>
                <w:tab w:val="left" w:pos="3834"/>
              </w:tabs>
              <w:jc w:val="both"/>
              <w:rPr>
                <w:rFonts w:ascii="Times New Roman" w:hAnsi="Times New Roman"/>
                <w:sz w:val="18"/>
                <w:szCs w:val="24"/>
              </w:rPr>
            </w:pPr>
            <w:r w:rsidRPr="002043EC">
              <w:rPr>
                <w:rFonts w:ascii="Times New Roman" w:hAnsi="Times New Roman"/>
                <w:sz w:val="18"/>
                <w:szCs w:val="24"/>
              </w:rPr>
              <w:t>%</w:t>
            </w:r>
          </w:p>
        </w:tc>
        <w:tc>
          <w:tcPr>
            <w:tcW w:w="486"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«2</w:t>
            </w:r>
            <w:r w:rsidRPr="002043EC">
              <w:rPr>
                <w:rFonts w:ascii="Times New Roman" w:hAnsi="Times New Roman"/>
                <w:sz w:val="18"/>
                <w:szCs w:val="24"/>
              </w:rPr>
              <w:t>»</w:t>
            </w:r>
          </w:p>
        </w:tc>
        <w:tc>
          <w:tcPr>
            <w:tcW w:w="483" w:type="dxa"/>
          </w:tcPr>
          <w:p w:rsidR="004A69F9" w:rsidRPr="002043EC" w:rsidRDefault="004A69F9" w:rsidP="00D539B6">
            <w:pPr>
              <w:tabs>
                <w:tab w:val="left" w:pos="3834"/>
              </w:tabs>
              <w:jc w:val="both"/>
              <w:rPr>
                <w:rFonts w:ascii="Times New Roman" w:hAnsi="Times New Roman"/>
                <w:sz w:val="18"/>
                <w:szCs w:val="24"/>
              </w:rPr>
            </w:pPr>
            <w:r w:rsidRPr="002043EC">
              <w:rPr>
                <w:rFonts w:ascii="Times New Roman" w:hAnsi="Times New Roman"/>
                <w:sz w:val="18"/>
                <w:szCs w:val="24"/>
              </w:rPr>
              <w:t>%</w:t>
            </w:r>
          </w:p>
        </w:tc>
        <w:tc>
          <w:tcPr>
            <w:tcW w:w="765" w:type="dxa"/>
          </w:tcPr>
          <w:p w:rsidR="004A69F9" w:rsidRPr="002043EC" w:rsidRDefault="004A69F9" w:rsidP="00D539B6">
            <w:pPr>
              <w:tabs>
                <w:tab w:val="left" w:pos="3834"/>
              </w:tabs>
              <w:jc w:val="both"/>
              <w:rPr>
                <w:rFonts w:ascii="Times New Roman" w:hAnsi="Times New Roman"/>
                <w:sz w:val="18"/>
                <w:szCs w:val="24"/>
              </w:rPr>
            </w:pPr>
            <w:r w:rsidRPr="002043EC">
              <w:rPr>
                <w:rFonts w:ascii="Times New Roman" w:hAnsi="Times New Roman"/>
                <w:sz w:val="18"/>
                <w:szCs w:val="24"/>
              </w:rPr>
              <w:t>Успева</w:t>
            </w:r>
          </w:p>
          <w:p w:rsidR="004A69F9" w:rsidRPr="002043EC" w:rsidRDefault="004A69F9" w:rsidP="00D539B6">
            <w:pPr>
              <w:tabs>
                <w:tab w:val="left" w:pos="3834"/>
              </w:tabs>
              <w:jc w:val="both"/>
              <w:rPr>
                <w:rFonts w:ascii="Times New Roman" w:hAnsi="Times New Roman"/>
                <w:sz w:val="18"/>
                <w:szCs w:val="24"/>
              </w:rPr>
            </w:pPr>
            <w:r w:rsidRPr="002043EC">
              <w:rPr>
                <w:rFonts w:ascii="Times New Roman" w:hAnsi="Times New Roman"/>
                <w:sz w:val="18"/>
                <w:szCs w:val="24"/>
              </w:rPr>
              <w:t>емость</w:t>
            </w:r>
          </w:p>
        </w:tc>
        <w:tc>
          <w:tcPr>
            <w:tcW w:w="920" w:type="dxa"/>
          </w:tcPr>
          <w:p w:rsidR="004A69F9" w:rsidRPr="002043EC" w:rsidRDefault="004A69F9" w:rsidP="00D539B6">
            <w:pPr>
              <w:tabs>
                <w:tab w:val="left" w:pos="3834"/>
              </w:tabs>
              <w:jc w:val="both"/>
              <w:rPr>
                <w:rFonts w:ascii="Times New Roman" w:hAnsi="Times New Roman"/>
                <w:sz w:val="18"/>
                <w:szCs w:val="24"/>
              </w:rPr>
            </w:pPr>
            <w:r w:rsidRPr="002043EC">
              <w:rPr>
                <w:rFonts w:ascii="Times New Roman" w:hAnsi="Times New Roman"/>
                <w:sz w:val="18"/>
                <w:szCs w:val="24"/>
              </w:rPr>
              <w:t>Качество знаний</w:t>
            </w:r>
          </w:p>
        </w:tc>
        <w:tc>
          <w:tcPr>
            <w:tcW w:w="1152"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Средний отметочный балл</w:t>
            </w:r>
          </w:p>
        </w:tc>
        <w:tc>
          <w:tcPr>
            <w:tcW w:w="887" w:type="dxa"/>
          </w:tcPr>
          <w:p w:rsidR="004A69F9" w:rsidRDefault="004A69F9" w:rsidP="00D539B6">
            <w:pPr>
              <w:tabs>
                <w:tab w:val="left" w:pos="3235"/>
              </w:tabs>
              <w:jc w:val="center"/>
              <w:rPr>
                <w:rFonts w:ascii="Times New Roman" w:hAnsi="Times New Roman"/>
                <w:b/>
                <w:sz w:val="24"/>
                <w:szCs w:val="24"/>
              </w:rPr>
            </w:pPr>
            <w:r w:rsidRPr="002043EC">
              <w:rPr>
                <w:rFonts w:ascii="Times New Roman" w:hAnsi="Times New Roman"/>
                <w:sz w:val="18"/>
                <w:szCs w:val="24"/>
              </w:rPr>
              <w:t>Средний балл</w:t>
            </w:r>
          </w:p>
        </w:tc>
      </w:tr>
      <w:tr w:rsidR="004A69F9" w:rsidTr="00D539B6">
        <w:trPr>
          <w:trHeight w:val="326"/>
          <w:jc w:val="center"/>
        </w:trPr>
        <w:tc>
          <w:tcPr>
            <w:tcW w:w="1784" w:type="dxa"/>
          </w:tcPr>
          <w:p w:rsidR="004A69F9" w:rsidRPr="003676FA" w:rsidRDefault="004A69F9" w:rsidP="00D539B6">
            <w:pPr>
              <w:tabs>
                <w:tab w:val="left" w:pos="3235"/>
              </w:tabs>
              <w:jc w:val="center"/>
              <w:rPr>
                <w:rFonts w:ascii="Times New Roman" w:hAnsi="Times New Roman"/>
                <w:szCs w:val="24"/>
              </w:rPr>
            </w:pPr>
            <w:r w:rsidRPr="003676FA">
              <w:rPr>
                <w:rFonts w:ascii="Times New Roman" w:hAnsi="Times New Roman"/>
                <w:szCs w:val="24"/>
              </w:rPr>
              <w:t>Русский язык</w:t>
            </w:r>
          </w:p>
        </w:tc>
        <w:tc>
          <w:tcPr>
            <w:tcW w:w="486" w:type="dxa"/>
          </w:tcPr>
          <w:p w:rsidR="004A69F9" w:rsidRPr="000C6BC4" w:rsidRDefault="004A69F9" w:rsidP="00D539B6">
            <w:pPr>
              <w:tabs>
                <w:tab w:val="left" w:pos="3834"/>
              </w:tabs>
              <w:jc w:val="both"/>
              <w:rPr>
                <w:rFonts w:ascii="Times New Roman" w:hAnsi="Times New Roman"/>
                <w:sz w:val="20"/>
                <w:szCs w:val="20"/>
              </w:rPr>
            </w:pPr>
            <w:r>
              <w:rPr>
                <w:rFonts w:ascii="Times New Roman" w:hAnsi="Times New Roman"/>
                <w:sz w:val="20"/>
                <w:szCs w:val="20"/>
              </w:rPr>
              <w:t>14</w:t>
            </w:r>
          </w:p>
        </w:tc>
        <w:tc>
          <w:tcPr>
            <w:tcW w:w="724" w:type="dxa"/>
          </w:tcPr>
          <w:p w:rsidR="004A69F9" w:rsidRPr="000C6BC4" w:rsidRDefault="004A69F9" w:rsidP="00D539B6">
            <w:pPr>
              <w:tabs>
                <w:tab w:val="left" w:pos="3834"/>
              </w:tabs>
              <w:jc w:val="both"/>
              <w:rPr>
                <w:rFonts w:ascii="Times New Roman" w:hAnsi="Times New Roman"/>
                <w:sz w:val="20"/>
                <w:szCs w:val="20"/>
              </w:rPr>
            </w:pPr>
            <w:r>
              <w:rPr>
                <w:rFonts w:ascii="Times New Roman" w:hAnsi="Times New Roman"/>
                <w:sz w:val="20"/>
                <w:szCs w:val="20"/>
              </w:rPr>
              <w:t>25%</w:t>
            </w:r>
          </w:p>
        </w:tc>
        <w:tc>
          <w:tcPr>
            <w:tcW w:w="486" w:type="dxa"/>
          </w:tcPr>
          <w:p w:rsidR="004A69F9" w:rsidRPr="000C6BC4" w:rsidRDefault="004A69F9" w:rsidP="00D539B6">
            <w:pPr>
              <w:tabs>
                <w:tab w:val="left" w:pos="3834"/>
              </w:tabs>
              <w:jc w:val="both"/>
              <w:rPr>
                <w:rFonts w:ascii="Times New Roman" w:hAnsi="Times New Roman"/>
                <w:sz w:val="20"/>
                <w:szCs w:val="20"/>
              </w:rPr>
            </w:pPr>
            <w:r>
              <w:rPr>
                <w:rFonts w:ascii="Times New Roman" w:hAnsi="Times New Roman"/>
                <w:sz w:val="20"/>
                <w:szCs w:val="20"/>
              </w:rPr>
              <w:t>26</w:t>
            </w:r>
          </w:p>
        </w:tc>
        <w:tc>
          <w:tcPr>
            <w:tcW w:w="724" w:type="dxa"/>
          </w:tcPr>
          <w:p w:rsidR="004A69F9" w:rsidRPr="000C6BC4" w:rsidRDefault="004A69F9" w:rsidP="00D539B6">
            <w:pPr>
              <w:tabs>
                <w:tab w:val="left" w:pos="3834"/>
              </w:tabs>
              <w:jc w:val="both"/>
              <w:rPr>
                <w:rFonts w:ascii="Times New Roman" w:hAnsi="Times New Roman"/>
                <w:sz w:val="20"/>
                <w:szCs w:val="20"/>
              </w:rPr>
            </w:pPr>
            <w:r>
              <w:rPr>
                <w:rFonts w:ascii="Times New Roman" w:hAnsi="Times New Roman"/>
                <w:sz w:val="20"/>
                <w:szCs w:val="20"/>
              </w:rPr>
              <w:t>47%</w:t>
            </w:r>
          </w:p>
        </w:tc>
        <w:tc>
          <w:tcPr>
            <w:tcW w:w="486" w:type="dxa"/>
          </w:tcPr>
          <w:p w:rsidR="004A69F9" w:rsidRPr="000C6BC4" w:rsidRDefault="004A69F9" w:rsidP="00D539B6">
            <w:pPr>
              <w:tabs>
                <w:tab w:val="left" w:pos="3834"/>
              </w:tabs>
              <w:jc w:val="both"/>
              <w:rPr>
                <w:rFonts w:ascii="Times New Roman" w:hAnsi="Times New Roman"/>
                <w:sz w:val="20"/>
                <w:szCs w:val="20"/>
              </w:rPr>
            </w:pPr>
            <w:r>
              <w:rPr>
                <w:rFonts w:ascii="Times New Roman" w:hAnsi="Times New Roman"/>
                <w:sz w:val="20"/>
                <w:szCs w:val="20"/>
              </w:rPr>
              <w:t>14</w:t>
            </w:r>
          </w:p>
        </w:tc>
        <w:tc>
          <w:tcPr>
            <w:tcW w:w="724" w:type="dxa"/>
          </w:tcPr>
          <w:p w:rsidR="004A69F9" w:rsidRPr="000C6BC4" w:rsidRDefault="004A69F9" w:rsidP="00D539B6">
            <w:pPr>
              <w:tabs>
                <w:tab w:val="left" w:pos="3834"/>
              </w:tabs>
              <w:jc w:val="both"/>
              <w:rPr>
                <w:rFonts w:ascii="Times New Roman" w:hAnsi="Times New Roman"/>
                <w:sz w:val="20"/>
                <w:szCs w:val="20"/>
              </w:rPr>
            </w:pPr>
            <w:r>
              <w:rPr>
                <w:rFonts w:ascii="Times New Roman" w:hAnsi="Times New Roman"/>
                <w:sz w:val="20"/>
                <w:szCs w:val="20"/>
              </w:rPr>
              <w:t>25%</w:t>
            </w:r>
          </w:p>
        </w:tc>
        <w:tc>
          <w:tcPr>
            <w:tcW w:w="486" w:type="dxa"/>
          </w:tcPr>
          <w:p w:rsidR="004A69F9" w:rsidRPr="000C6BC4" w:rsidRDefault="004A69F9" w:rsidP="00D539B6">
            <w:pPr>
              <w:tabs>
                <w:tab w:val="left" w:pos="3834"/>
              </w:tabs>
              <w:jc w:val="both"/>
              <w:rPr>
                <w:rFonts w:ascii="Times New Roman" w:hAnsi="Times New Roman"/>
                <w:sz w:val="20"/>
                <w:szCs w:val="20"/>
              </w:rPr>
            </w:pPr>
            <w:r>
              <w:rPr>
                <w:rFonts w:ascii="Times New Roman" w:hAnsi="Times New Roman"/>
                <w:sz w:val="20"/>
                <w:szCs w:val="20"/>
              </w:rPr>
              <w:t>1</w:t>
            </w:r>
          </w:p>
        </w:tc>
        <w:tc>
          <w:tcPr>
            <w:tcW w:w="483" w:type="dxa"/>
          </w:tcPr>
          <w:p w:rsidR="004A69F9" w:rsidRPr="000C6BC4" w:rsidRDefault="004A69F9" w:rsidP="00D539B6">
            <w:pPr>
              <w:tabs>
                <w:tab w:val="left" w:pos="3834"/>
              </w:tabs>
              <w:jc w:val="both"/>
              <w:rPr>
                <w:rFonts w:ascii="Times New Roman" w:hAnsi="Times New Roman"/>
                <w:sz w:val="20"/>
                <w:szCs w:val="20"/>
              </w:rPr>
            </w:pPr>
            <w:r>
              <w:rPr>
                <w:rFonts w:ascii="Times New Roman" w:hAnsi="Times New Roman"/>
                <w:sz w:val="20"/>
                <w:szCs w:val="20"/>
              </w:rPr>
              <w:t>4%</w:t>
            </w:r>
          </w:p>
        </w:tc>
        <w:tc>
          <w:tcPr>
            <w:tcW w:w="765" w:type="dxa"/>
          </w:tcPr>
          <w:p w:rsidR="004A69F9" w:rsidRPr="000C6BC4" w:rsidRDefault="004A69F9" w:rsidP="00D539B6">
            <w:pPr>
              <w:tabs>
                <w:tab w:val="left" w:pos="3834"/>
              </w:tabs>
              <w:jc w:val="both"/>
              <w:rPr>
                <w:rFonts w:ascii="Times New Roman" w:hAnsi="Times New Roman"/>
                <w:sz w:val="20"/>
                <w:szCs w:val="20"/>
              </w:rPr>
            </w:pPr>
            <w:r>
              <w:rPr>
                <w:rFonts w:ascii="Times New Roman" w:hAnsi="Times New Roman"/>
                <w:sz w:val="20"/>
                <w:szCs w:val="20"/>
              </w:rPr>
              <w:t>98%</w:t>
            </w:r>
          </w:p>
        </w:tc>
        <w:tc>
          <w:tcPr>
            <w:tcW w:w="920" w:type="dxa"/>
          </w:tcPr>
          <w:p w:rsidR="004A69F9" w:rsidRPr="000C6BC4" w:rsidRDefault="004A69F9" w:rsidP="00D539B6">
            <w:pPr>
              <w:tabs>
                <w:tab w:val="left" w:pos="3834"/>
              </w:tabs>
              <w:jc w:val="both"/>
              <w:rPr>
                <w:rFonts w:ascii="Times New Roman" w:hAnsi="Times New Roman"/>
                <w:sz w:val="20"/>
                <w:szCs w:val="20"/>
              </w:rPr>
            </w:pPr>
            <w:r>
              <w:rPr>
                <w:rFonts w:ascii="Times New Roman" w:hAnsi="Times New Roman"/>
                <w:sz w:val="20"/>
                <w:szCs w:val="20"/>
              </w:rPr>
              <w:t>72%</w:t>
            </w:r>
          </w:p>
        </w:tc>
        <w:tc>
          <w:tcPr>
            <w:tcW w:w="1152" w:type="dxa"/>
          </w:tcPr>
          <w:p w:rsidR="004A69F9" w:rsidRPr="000C6BC4" w:rsidRDefault="004A69F9" w:rsidP="00D539B6">
            <w:pPr>
              <w:tabs>
                <w:tab w:val="left" w:pos="3834"/>
              </w:tabs>
              <w:jc w:val="both"/>
              <w:rPr>
                <w:rFonts w:ascii="Times New Roman" w:hAnsi="Times New Roman"/>
                <w:sz w:val="20"/>
                <w:szCs w:val="20"/>
              </w:rPr>
            </w:pPr>
            <w:r>
              <w:rPr>
                <w:rFonts w:ascii="Times New Roman" w:hAnsi="Times New Roman"/>
                <w:sz w:val="20"/>
                <w:szCs w:val="20"/>
              </w:rPr>
              <w:t>18</w:t>
            </w:r>
          </w:p>
        </w:tc>
        <w:tc>
          <w:tcPr>
            <w:tcW w:w="887" w:type="dxa"/>
          </w:tcPr>
          <w:p w:rsidR="004A69F9" w:rsidRDefault="004A69F9" w:rsidP="00D539B6">
            <w:pPr>
              <w:tabs>
                <w:tab w:val="left" w:pos="3235"/>
              </w:tabs>
              <w:jc w:val="center"/>
              <w:rPr>
                <w:rFonts w:ascii="Times New Roman" w:hAnsi="Times New Roman"/>
                <w:b/>
                <w:sz w:val="24"/>
                <w:szCs w:val="24"/>
              </w:rPr>
            </w:pPr>
            <w:r>
              <w:rPr>
                <w:rFonts w:ascii="Times New Roman" w:hAnsi="Times New Roman"/>
                <w:b/>
                <w:sz w:val="24"/>
                <w:szCs w:val="24"/>
              </w:rPr>
              <w:t>4</w:t>
            </w:r>
          </w:p>
        </w:tc>
      </w:tr>
      <w:tr w:rsidR="004A69F9" w:rsidTr="00D539B6">
        <w:trPr>
          <w:jc w:val="center"/>
        </w:trPr>
        <w:tc>
          <w:tcPr>
            <w:tcW w:w="1784" w:type="dxa"/>
          </w:tcPr>
          <w:p w:rsidR="004A69F9" w:rsidRPr="003676FA" w:rsidRDefault="004A69F9" w:rsidP="00D539B6">
            <w:pPr>
              <w:tabs>
                <w:tab w:val="left" w:pos="3235"/>
              </w:tabs>
              <w:jc w:val="center"/>
              <w:rPr>
                <w:rFonts w:ascii="Times New Roman" w:hAnsi="Times New Roman"/>
                <w:szCs w:val="24"/>
              </w:rPr>
            </w:pPr>
            <w:r w:rsidRPr="003676FA">
              <w:rPr>
                <w:rFonts w:ascii="Times New Roman" w:hAnsi="Times New Roman"/>
                <w:szCs w:val="24"/>
              </w:rPr>
              <w:t xml:space="preserve">Математика </w:t>
            </w:r>
          </w:p>
        </w:tc>
        <w:tc>
          <w:tcPr>
            <w:tcW w:w="486"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12</w:t>
            </w:r>
          </w:p>
        </w:tc>
        <w:tc>
          <w:tcPr>
            <w:tcW w:w="724"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22%</w:t>
            </w:r>
          </w:p>
        </w:tc>
        <w:tc>
          <w:tcPr>
            <w:tcW w:w="486"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27</w:t>
            </w:r>
          </w:p>
        </w:tc>
        <w:tc>
          <w:tcPr>
            <w:tcW w:w="724"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48%</w:t>
            </w:r>
          </w:p>
        </w:tc>
        <w:tc>
          <w:tcPr>
            <w:tcW w:w="486"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17</w:t>
            </w:r>
          </w:p>
        </w:tc>
        <w:tc>
          <w:tcPr>
            <w:tcW w:w="724"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30%</w:t>
            </w:r>
          </w:p>
        </w:tc>
        <w:tc>
          <w:tcPr>
            <w:tcW w:w="486"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w:t>
            </w:r>
          </w:p>
        </w:tc>
        <w:tc>
          <w:tcPr>
            <w:tcW w:w="483"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w:t>
            </w:r>
          </w:p>
        </w:tc>
        <w:tc>
          <w:tcPr>
            <w:tcW w:w="765"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100%</w:t>
            </w:r>
          </w:p>
        </w:tc>
        <w:tc>
          <w:tcPr>
            <w:tcW w:w="920"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68%</w:t>
            </w:r>
          </w:p>
        </w:tc>
        <w:tc>
          <w:tcPr>
            <w:tcW w:w="1152"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17</w:t>
            </w:r>
          </w:p>
        </w:tc>
        <w:tc>
          <w:tcPr>
            <w:tcW w:w="887" w:type="dxa"/>
          </w:tcPr>
          <w:p w:rsidR="004A69F9" w:rsidRDefault="004A69F9" w:rsidP="00D539B6">
            <w:pPr>
              <w:tabs>
                <w:tab w:val="left" w:pos="3235"/>
              </w:tabs>
              <w:jc w:val="center"/>
              <w:rPr>
                <w:rFonts w:ascii="Times New Roman" w:hAnsi="Times New Roman"/>
                <w:b/>
                <w:sz w:val="24"/>
                <w:szCs w:val="24"/>
              </w:rPr>
            </w:pPr>
            <w:r>
              <w:rPr>
                <w:rFonts w:ascii="Times New Roman" w:hAnsi="Times New Roman"/>
                <w:b/>
                <w:sz w:val="24"/>
                <w:szCs w:val="24"/>
              </w:rPr>
              <w:t>4</w:t>
            </w:r>
          </w:p>
        </w:tc>
      </w:tr>
      <w:tr w:rsidR="004A69F9" w:rsidTr="00D539B6">
        <w:trPr>
          <w:jc w:val="center"/>
        </w:trPr>
        <w:tc>
          <w:tcPr>
            <w:tcW w:w="1784" w:type="dxa"/>
          </w:tcPr>
          <w:p w:rsidR="004A69F9" w:rsidRPr="003676FA" w:rsidRDefault="004A69F9" w:rsidP="00D539B6">
            <w:pPr>
              <w:tabs>
                <w:tab w:val="left" w:pos="3235"/>
              </w:tabs>
              <w:jc w:val="center"/>
              <w:rPr>
                <w:rFonts w:ascii="Times New Roman" w:hAnsi="Times New Roman"/>
                <w:szCs w:val="24"/>
              </w:rPr>
            </w:pPr>
            <w:r w:rsidRPr="003676FA">
              <w:rPr>
                <w:rFonts w:ascii="Times New Roman" w:hAnsi="Times New Roman"/>
                <w:szCs w:val="24"/>
              </w:rPr>
              <w:t>Комплексная работа</w:t>
            </w:r>
          </w:p>
        </w:tc>
        <w:tc>
          <w:tcPr>
            <w:tcW w:w="486"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15</w:t>
            </w:r>
          </w:p>
        </w:tc>
        <w:tc>
          <w:tcPr>
            <w:tcW w:w="724"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26%</w:t>
            </w:r>
          </w:p>
        </w:tc>
        <w:tc>
          <w:tcPr>
            <w:tcW w:w="486"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15</w:t>
            </w:r>
          </w:p>
        </w:tc>
        <w:tc>
          <w:tcPr>
            <w:tcW w:w="724"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26%</w:t>
            </w:r>
          </w:p>
        </w:tc>
        <w:tc>
          <w:tcPr>
            <w:tcW w:w="486"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27</w:t>
            </w:r>
          </w:p>
        </w:tc>
        <w:tc>
          <w:tcPr>
            <w:tcW w:w="724"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46%</w:t>
            </w:r>
          </w:p>
        </w:tc>
        <w:tc>
          <w:tcPr>
            <w:tcW w:w="486"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w:t>
            </w:r>
          </w:p>
        </w:tc>
        <w:tc>
          <w:tcPr>
            <w:tcW w:w="483" w:type="dxa"/>
          </w:tcPr>
          <w:p w:rsidR="004A69F9" w:rsidRPr="002043EC" w:rsidRDefault="004A69F9" w:rsidP="00D539B6">
            <w:pPr>
              <w:tabs>
                <w:tab w:val="left" w:pos="3834"/>
              </w:tabs>
              <w:jc w:val="both"/>
              <w:rPr>
                <w:rFonts w:ascii="Times New Roman" w:hAnsi="Times New Roman"/>
                <w:sz w:val="18"/>
                <w:szCs w:val="24"/>
              </w:rPr>
            </w:pPr>
          </w:p>
        </w:tc>
        <w:tc>
          <w:tcPr>
            <w:tcW w:w="765"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100%</w:t>
            </w:r>
          </w:p>
        </w:tc>
        <w:tc>
          <w:tcPr>
            <w:tcW w:w="920"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52%</w:t>
            </w:r>
          </w:p>
        </w:tc>
        <w:tc>
          <w:tcPr>
            <w:tcW w:w="1152" w:type="dxa"/>
          </w:tcPr>
          <w:p w:rsidR="004A69F9" w:rsidRPr="002043EC" w:rsidRDefault="004A69F9" w:rsidP="00D539B6">
            <w:pPr>
              <w:tabs>
                <w:tab w:val="left" w:pos="3834"/>
              </w:tabs>
              <w:jc w:val="both"/>
              <w:rPr>
                <w:rFonts w:ascii="Times New Roman" w:hAnsi="Times New Roman"/>
                <w:sz w:val="18"/>
                <w:szCs w:val="24"/>
              </w:rPr>
            </w:pPr>
            <w:r>
              <w:rPr>
                <w:rFonts w:ascii="Times New Roman" w:hAnsi="Times New Roman"/>
                <w:sz w:val="18"/>
                <w:szCs w:val="24"/>
              </w:rPr>
              <w:t>16</w:t>
            </w:r>
          </w:p>
        </w:tc>
        <w:tc>
          <w:tcPr>
            <w:tcW w:w="887" w:type="dxa"/>
          </w:tcPr>
          <w:p w:rsidR="004A69F9" w:rsidRDefault="004A69F9" w:rsidP="00D539B6">
            <w:pPr>
              <w:tabs>
                <w:tab w:val="left" w:pos="3235"/>
              </w:tabs>
              <w:jc w:val="center"/>
              <w:rPr>
                <w:rFonts w:ascii="Times New Roman" w:hAnsi="Times New Roman"/>
                <w:b/>
                <w:sz w:val="24"/>
                <w:szCs w:val="24"/>
              </w:rPr>
            </w:pPr>
            <w:r>
              <w:rPr>
                <w:rFonts w:ascii="Times New Roman" w:hAnsi="Times New Roman"/>
                <w:b/>
                <w:sz w:val="24"/>
                <w:szCs w:val="24"/>
              </w:rPr>
              <w:t>4</w:t>
            </w:r>
          </w:p>
        </w:tc>
      </w:tr>
    </w:tbl>
    <w:p w:rsidR="004A69F9" w:rsidRPr="00AA69AF" w:rsidRDefault="004A69F9" w:rsidP="004A69F9">
      <w:pPr>
        <w:tabs>
          <w:tab w:val="left" w:pos="3235"/>
        </w:tabs>
        <w:jc w:val="both"/>
        <w:rPr>
          <w:rFonts w:ascii="Times New Roman" w:hAnsi="Times New Roman"/>
          <w:sz w:val="24"/>
          <w:szCs w:val="24"/>
        </w:rPr>
      </w:pPr>
      <w:r w:rsidRPr="00AA69AF">
        <w:rPr>
          <w:rFonts w:ascii="Times New Roman" w:hAnsi="Times New Roman"/>
          <w:sz w:val="24"/>
          <w:szCs w:val="24"/>
        </w:rPr>
        <w:lastRenderedPageBreak/>
        <w:t xml:space="preserve">По всем видам работ обучающиеся 4 классов показали </w:t>
      </w:r>
      <w:r w:rsidRPr="00AA69AF">
        <w:rPr>
          <w:rFonts w:ascii="Times New Roman" w:hAnsi="Times New Roman"/>
          <w:b/>
          <w:sz w:val="24"/>
          <w:szCs w:val="24"/>
        </w:rPr>
        <w:t>средний результат</w:t>
      </w:r>
      <w:r w:rsidRPr="00AA69AF">
        <w:rPr>
          <w:rFonts w:ascii="Times New Roman" w:hAnsi="Times New Roman"/>
          <w:sz w:val="24"/>
          <w:szCs w:val="24"/>
        </w:rPr>
        <w:t xml:space="preserve">, что подтвердилось </w:t>
      </w:r>
      <w:r>
        <w:rPr>
          <w:rFonts w:ascii="Times New Roman" w:hAnsi="Times New Roman"/>
          <w:sz w:val="24"/>
          <w:szCs w:val="24"/>
        </w:rPr>
        <w:t xml:space="preserve">дополнительно </w:t>
      </w:r>
      <w:r w:rsidRPr="00AA69AF">
        <w:rPr>
          <w:rFonts w:ascii="Times New Roman" w:hAnsi="Times New Roman"/>
          <w:sz w:val="24"/>
          <w:szCs w:val="24"/>
        </w:rPr>
        <w:t>данными мониторинга УУД.</w:t>
      </w:r>
    </w:p>
    <w:tbl>
      <w:tblPr>
        <w:tblStyle w:val="af0"/>
        <w:tblW w:w="0" w:type="auto"/>
        <w:jc w:val="center"/>
        <w:tblLook w:val="04A0"/>
      </w:tblPr>
      <w:tblGrid>
        <w:gridCol w:w="2136"/>
        <w:gridCol w:w="1595"/>
        <w:gridCol w:w="1595"/>
        <w:gridCol w:w="1596"/>
      </w:tblGrid>
      <w:tr w:rsidR="004A69F9" w:rsidRPr="000E0D47" w:rsidTr="00D539B6">
        <w:trPr>
          <w:jc w:val="center"/>
        </w:trPr>
        <w:tc>
          <w:tcPr>
            <w:tcW w:w="2136" w:type="dxa"/>
          </w:tcPr>
          <w:p w:rsidR="004A69F9" w:rsidRPr="000E0D47" w:rsidRDefault="004A69F9" w:rsidP="00D539B6">
            <w:pPr>
              <w:tabs>
                <w:tab w:val="left" w:pos="3235"/>
              </w:tabs>
              <w:jc w:val="center"/>
              <w:rPr>
                <w:rFonts w:ascii="Times New Roman" w:hAnsi="Times New Roman"/>
                <w:b/>
                <w:szCs w:val="24"/>
              </w:rPr>
            </w:pPr>
            <w:r w:rsidRPr="000E0D47">
              <w:rPr>
                <w:rFonts w:ascii="Times New Roman" w:hAnsi="Times New Roman"/>
                <w:b/>
                <w:szCs w:val="24"/>
              </w:rPr>
              <w:t>УУД</w:t>
            </w:r>
          </w:p>
        </w:tc>
        <w:tc>
          <w:tcPr>
            <w:tcW w:w="1595" w:type="dxa"/>
          </w:tcPr>
          <w:p w:rsidR="004A69F9" w:rsidRPr="000E0D47" w:rsidRDefault="004A69F9" w:rsidP="00D539B6">
            <w:pPr>
              <w:tabs>
                <w:tab w:val="left" w:pos="3235"/>
              </w:tabs>
              <w:jc w:val="center"/>
              <w:rPr>
                <w:rFonts w:ascii="Times New Roman" w:hAnsi="Times New Roman"/>
                <w:b/>
                <w:szCs w:val="24"/>
              </w:rPr>
            </w:pPr>
            <w:r w:rsidRPr="000E0D47">
              <w:rPr>
                <w:rFonts w:ascii="Times New Roman" w:hAnsi="Times New Roman"/>
                <w:b/>
                <w:szCs w:val="24"/>
              </w:rPr>
              <w:t>4а</w:t>
            </w:r>
          </w:p>
        </w:tc>
        <w:tc>
          <w:tcPr>
            <w:tcW w:w="1595" w:type="dxa"/>
          </w:tcPr>
          <w:p w:rsidR="004A69F9" w:rsidRPr="000E0D47" w:rsidRDefault="004A69F9" w:rsidP="00D539B6">
            <w:pPr>
              <w:tabs>
                <w:tab w:val="left" w:pos="3235"/>
              </w:tabs>
              <w:jc w:val="center"/>
              <w:rPr>
                <w:rFonts w:ascii="Times New Roman" w:hAnsi="Times New Roman"/>
                <w:b/>
                <w:szCs w:val="24"/>
              </w:rPr>
            </w:pPr>
            <w:r w:rsidRPr="000E0D47">
              <w:rPr>
                <w:rFonts w:ascii="Times New Roman" w:hAnsi="Times New Roman"/>
                <w:b/>
                <w:szCs w:val="24"/>
              </w:rPr>
              <w:t>4б</w:t>
            </w:r>
          </w:p>
        </w:tc>
        <w:tc>
          <w:tcPr>
            <w:tcW w:w="1596" w:type="dxa"/>
          </w:tcPr>
          <w:p w:rsidR="004A69F9" w:rsidRPr="000E0D47" w:rsidRDefault="004A69F9" w:rsidP="00D539B6">
            <w:pPr>
              <w:tabs>
                <w:tab w:val="left" w:pos="3235"/>
              </w:tabs>
              <w:jc w:val="center"/>
              <w:rPr>
                <w:rFonts w:ascii="Times New Roman" w:hAnsi="Times New Roman"/>
                <w:b/>
                <w:szCs w:val="24"/>
              </w:rPr>
            </w:pPr>
            <w:r w:rsidRPr="000E0D47">
              <w:rPr>
                <w:rFonts w:ascii="Times New Roman" w:hAnsi="Times New Roman"/>
                <w:b/>
                <w:szCs w:val="24"/>
              </w:rPr>
              <w:t>Средний показатель УУД</w:t>
            </w:r>
          </w:p>
        </w:tc>
      </w:tr>
      <w:tr w:rsidR="004A69F9" w:rsidRPr="000E0D47" w:rsidTr="00D539B6">
        <w:trPr>
          <w:jc w:val="center"/>
        </w:trPr>
        <w:tc>
          <w:tcPr>
            <w:tcW w:w="2136" w:type="dxa"/>
          </w:tcPr>
          <w:p w:rsidR="004A69F9" w:rsidRPr="000E0D47" w:rsidRDefault="004A69F9" w:rsidP="00D539B6">
            <w:pPr>
              <w:tabs>
                <w:tab w:val="left" w:pos="3235"/>
              </w:tabs>
              <w:jc w:val="center"/>
              <w:rPr>
                <w:rFonts w:ascii="Times New Roman" w:hAnsi="Times New Roman"/>
                <w:b/>
                <w:szCs w:val="24"/>
              </w:rPr>
            </w:pPr>
            <w:r>
              <w:rPr>
                <w:rFonts w:ascii="Times New Roman" w:hAnsi="Times New Roman"/>
                <w:b/>
                <w:szCs w:val="24"/>
              </w:rPr>
              <w:t>Регулятивные</w:t>
            </w:r>
          </w:p>
        </w:tc>
        <w:tc>
          <w:tcPr>
            <w:tcW w:w="1595" w:type="dxa"/>
          </w:tcPr>
          <w:p w:rsidR="004A69F9" w:rsidRPr="000E0D47" w:rsidRDefault="004A69F9" w:rsidP="00D539B6">
            <w:pPr>
              <w:tabs>
                <w:tab w:val="left" w:pos="3235"/>
              </w:tabs>
              <w:jc w:val="center"/>
              <w:rPr>
                <w:rFonts w:ascii="Times New Roman" w:hAnsi="Times New Roman"/>
                <w:szCs w:val="24"/>
              </w:rPr>
            </w:pPr>
            <w:r>
              <w:rPr>
                <w:rFonts w:ascii="Times New Roman" w:hAnsi="Times New Roman"/>
                <w:szCs w:val="24"/>
              </w:rPr>
              <w:t>82</w:t>
            </w:r>
          </w:p>
        </w:tc>
        <w:tc>
          <w:tcPr>
            <w:tcW w:w="1595" w:type="dxa"/>
          </w:tcPr>
          <w:p w:rsidR="004A69F9" w:rsidRPr="000E0D47" w:rsidRDefault="004A69F9" w:rsidP="00D539B6">
            <w:pPr>
              <w:tabs>
                <w:tab w:val="left" w:pos="3235"/>
              </w:tabs>
              <w:jc w:val="center"/>
              <w:rPr>
                <w:rFonts w:ascii="Times New Roman" w:hAnsi="Times New Roman"/>
                <w:szCs w:val="24"/>
              </w:rPr>
            </w:pPr>
            <w:r>
              <w:rPr>
                <w:rFonts w:ascii="Times New Roman" w:hAnsi="Times New Roman"/>
                <w:szCs w:val="24"/>
              </w:rPr>
              <w:t>72</w:t>
            </w:r>
          </w:p>
        </w:tc>
        <w:tc>
          <w:tcPr>
            <w:tcW w:w="1596" w:type="dxa"/>
          </w:tcPr>
          <w:p w:rsidR="004A69F9" w:rsidRPr="000E0D47" w:rsidRDefault="004A69F9" w:rsidP="00D539B6">
            <w:pPr>
              <w:tabs>
                <w:tab w:val="left" w:pos="3235"/>
              </w:tabs>
              <w:jc w:val="center"/>
              <w:rPr>
                <w:rFonts w:ascii="Times New Roman" w:hAnsi="Times New Roman"/>
                <w:b/>
                <w:szCs w:val="24"/>
              </w:rPr>
            </w:pPr>
            <w:r>
              <w:rPr>
                <w:rFonts w:ascii="Times New Roman" w:hAnsi="Times New Roman"/>
                <w:b/>
                <w:szCs w:val="24"/>
              </w:rPr>
              <w:t>77</w:t>
            </w:r>
          </w:p>
        </w:tc>
      </w:tr>
      <w:tr w:rsidR="004A69F9" w:rsidRPr="000E0D47" w:rsidTr="00D539B6">
        <w:trPr>
          <w:jc w:val="center"/>
        </w:trPr>
        <w:tc>
          <w:tcPr>
            <w:tcW w:w="2136" w:type="dxa"/>
          </w:tcPr>
          <w:p w:rsidR="004A69F9" w:rsidRPr="000E0D47" w:rsidRDefault="004A69F9" w:rsidP="00D539B6">
            <w:pPr>
              <w:tabs>
                <w:tab w:val="left" w:pos="3235"/>
              </w:tabs>
              <w:jc w:val="center"/>
              <w:rPr>
                <w:rFonts w:ascii="Times New Roman" w:hAnsi="Times New Roman"/>
                <w:b/>
                <w:szCs w:val="24"/>
              </w:rPr>
            </w:pPr>
            <w:r>
              <w:rPr>
                <w:rFonts w:ascii="Times New Roman" w:hAnsi="Times New Roman"/>
                <w:b/>
                <w:szCs w:val="24"/>
              </w:rPr>
              <w:t xml:space="preserve">Познавательные </w:t>
            </w:r>
          </w:p>
        </w:tc>
        <w:tc>
          <w:tcPr>
            <w:tcW w:w="1595" w:type="dxa"/>
          </w:tcPr>
          <w:p w:rsidR="004A69F9" w:rsidRPr="000E0D47" w:rsidRDefault="004A69F9" w:rsidP="00D539B6">
            <w:pPr>
              <w:tabs>
                <w:tab w:val="left" w:pos="3235"/>
              </w:tabs>
              <w:jc w:val="center"/>
              <w:rPr>
                <w:rFonts w:ascii="Times New Roman" w:hAnsi="Times New Roman"/>
                <w:szCs w:val="24"/>
              </w:rPr>
            </w:pPr>
            <w:r>
              <w:rPr>
                <w:rFonts w:ascii="Times New Roman" w:hAnsi="Times New Roman"/>
                <w:szCs w:val="24"/>
              </w:rPr>
              <w:t>94</w:t>
            </w:r>
          </w:p>
        </w:tc>
        <w:tc>
          <w:tcPr>
            <w:tcW w:w="1595" w:type="dxa"/>
          </w:tcPr>
          <w:p w:rsidR="004A69F9" w:rsidRPr="000E0D47" w:rsidRDefault="004A69F9" w:rsidP="00D539B6">
            <w:pPr>
              <w:tabs>
                <w:tab w:val="left" w:pos="3235"/>
              </w:tabs>
              <w:jc w:val="center"/>
              <w:rPr>
                <w:rFonts w:ascii="Times New Roman" w:hAnsi="Times New Roman"/>
                <w:szCs w:val="24"/>
              </w:rPr>
            </w:pPr>
            <w:r>
              <w:rPr>
                <w:rFonts w:ascii="Times New Roman" w:hAnsi="Times New Roman"/>
                <w:szCs w:val="24"/>
              </w:rPr>
              <w:t>69</w:t>
            </w:r>
          </w:p>
        </w:tc>
        <w:tc>
          <w:tcPr>
            <w:tcW w:w="1596" w:type="dxa"/>
          </w:tcPr>
          <w:p w:rsidR="004A69F9" w:rsidRPr="000E0D47" w:rsidRDefault="004A69F9" w:rsidP="00D539B6">
            <w:pPr>
              <w:tabs>
                <w:tab w:val="left" w:pos="3235"/>
              </w:tabs>
              <w:jc w:val="center"/>
              <w:rPr>
                <w:rFonts w:ascii="Times New Roman" w:hAnsi="Times New Roman"/>
                <w:b/>
                <w:szCs w:val="24"/>
              </w:rPr>
            </w:pPr>
            <w:r>
              <w:rPr>
                <w:rFonts w:ascii="Times New Roman" w:hAnsi="Times New Roman"/>
                <w:b/>
                <w:szCs w:val="24"/>
              </w:rPr>
              <w:t>82</w:t>
            </w:r>
          </w:p>
        </w:tc>
      </w:tr>
      <w:tr w:rsidR="004A69F9" w:rsidRPr="000E0D47" w:rsidTr="00D539B6">
        <w:trPr>
          <w:jc w:val="center"/>
        </w:trPr>
        <w:tc>
          <w:tcPr>
            <w:tcW w:w="2136" w:type="dxa"/>
          </w:tcPr>
          <w:p w:rsidR="004A69F9" w:rsidRPr="000E0D47" w:rsidRDefault="004A69F9" w:rsidP="00D539B6">
            <w:pPr>
              <w:tabs>
                <w:tab w:val="left" w:pos="3235"/>
              </w:tabs>
              <w:jc w:val="center"/>
              <w:rPr>
                <w:rFonts w:ascii="Times New Roman" w:hAnsi="Times New Roman"/>
                <w:b/>
                <w:szCs w:val="24"/>
              </w:rPr>
            </w:pPr>
            <w:r>
              <w:rPr>
                <w:rFonts w:ascii="Times New Roman" w:hAnsi="Times New Roman"/>
                <w:b/>
                <w:szCs w:val="24"/>
              </w:rPr>
              <w:t xml:space="preserve">Коммуникативные </w:t>
            </w:r>
          </w:p>
        </w:tc>
        <w:tc>
          <w:tcPr>
            <w:tcW w:w="1595" w:type="dxa"/>
          </w:tcPr>
          <w:p w:rsidR="004A69F9" w:rsidRPr="000E0D47" w:rsidRDefault="004A69F9" w:rsidP="00D539B6">
            <w:pPr>
              <w:tabs>
                <w:tab w:val="left" w:pos="3235"/>
              </w:tabs>
              <w:jc w:val="center"/>
              <w:rPr>
                <w:rFonts w:ascii="Times New Roman" w:hAnsi="Times New Roman"/>
                <w:szCs w:val="24"/>
              </w:rPr>
            </w:pPr>
            <w:r>
              <w:rPr>
                <w:rFonts w:ascii="Times New Roman" w:hAnsi="Times New Roman"/>
                <w:szCs w:val="24"/>
              </w:rPr>
              <w:t>86</w:t>
            </w:r>
          </w:p>
        </w:tc>
        <w:tc>
          <w:tcPr>
            <w:tcW w:w="1595" w:type="dxa"/>
          </w:tcPr>
          <w:p w:rsidR="004A69F9" w:rsidRPr="000E0D47" w:rsidRDefault="004A69F9" w:rsidP="00D539B6">
            <w:pPr>
              <w:tabs>
                <w:tab w:val="left" w:pos="3235"/>
              </w:tabs>
              <w:jc w:val="center"/>
              <w:rPr>
                <w:rFonts w:ascii="Times New Roman" w:hAnsi="Times New Roman"/>
                <w:szCs w:val="24"/>
              </w:rPr>
            </w:pPr>
            <w:r>
              <w:rPr>
                <w:rFonts w:ascii="Times New Roman" w:hAnsi="Times New Roman"/>
                <w:szCs w:val="24"/>
              </w:rPr>
              <w:t>64</w:t>
            </w:r>
          </w:p>
        </w:tc>
        <w:tc>
          <w:tcPr>
            <w:tcW w:w="1596" w:type="dxa"/>
          </w:tcPr>
          <w:p w:rsidR="004A69F9" w:rsidRPr="000E0D47" w:rsidRDefault="004A69F9" w:rsidP="00D539B6">
            <w:pPr>
              <w:tabs>
                <w:tab w:val="left" w:pos="3235"/>
              </w:tabs>
              <w:jc w:val="center"/>
              <w:rPr>
                <w:rFonts w:ascii="Times New Roman" w:hAnsi="Times New Roman"/>
                <w:b/>
                <w:szCs w:val="24"/>
              </w:rPr>
            </w:pPr>
            <w:r>
              <w:rPr>
                <w:rFonts w:ascii="Times New Roman" w:hAnsi="Times New Roman"/>
                <w:b/>
                <w:szCs w:val="24"/>
              </w:rPr>
              <w:t>75</w:t>
            </w:r>
          </w:p>
        </w:tc>
      </w:tr>
    </w:tbl>
    <w:p w:rsidR="004A69F9" w:rsidRPr="000E0D47" w:rsidRDefault="004A69F9" w:rsidP="004A69F9">
      <w:pPr>
        <w:tabs>
          <w:tab w:val="left" w:pos="3235"/>
        </w:tabs>
        <w:jc w:val="center"/>
        <w:rPr>
          <w:rFonts w:ascii="Times New Roman" w:hAnsi="Times New Roman"/>
          <w:b/>
          <w:sz w:val="24"/>
          <w:szCs w:val="24"/>
        </w:rPr>
      </w:pPr>
    </w:p>
    <w:p w:rsidR="004A69F9" w:rsidRDefault="004A69F9" w:rsidP="004A69F9">
      <w:pPr>
        <w:tabs>
          <w:tab w:val="left" w:pos="3235"/>
        </w:tabs>
        <w:jc w:val="both"/>
        <w:rPr>
          <w:rFonts w:ascii="Times New Roman" w:hAnsi="Times New Roman"/>
          <w:sz w:val="24"/>
          <w:szCs w:val="24"/>
        </w:rPr>
      </w:pPr>
      <w:r>
        <w:rPr>
          <w:rFonts w:ascii="Times New Roman" w:hAnsi="Times New Roman"/>
          <w:sz w:val="24"/>
          <w:szCs w:val="24"/>
        </w:rPr>
        <w:t xml:space="preserve"> МКУ НМЦ г.Пензы после анализа результатов по математике провел дополнительно контрольную работу по математике с целью выявления уровня сформированности </w:t>
      </w:r>
      <w:r w:rsidRPr="003F59C9">
        <w:rPr>
          <w:rFonts w:ascii="Times New Roman" w:hAnsi="Times New Roman"/>
          <w:b/>
          <w:sz w:val="24"/>
          <w:szCs w:val="24"/>
        </w:rPr>
        <w:t>геометрических и пространственных представлений и умений обучающихся 4 классов</w:t>
      </w:r>
      <w:r>
        <w:rPr>
          <w:rFonts w:ascii="Times New Roman" w:hAnsi="Times New Roman"/>
          <w:sz w:val="24"/>
          <w:szCs w:val="24"/>
        </w:rPr>
        <w:t>.</w:t>
      </w:r>
    </w:p>
    <w:p w:rsidR="004A69F9" w:rsidRPr="00DD6E90" w:rsidRDefault="004A69F9" w:rsidP="004A69F9">
      <w:pPr>
        <w:tabs>
          <w:tab w:val="left" w:pos="3235"/>
        </w:tabs>
        <w:jc w:val="center"/>
        <w:rPr>
          <w:rFonts w:ascii="Times New Roman" w:hAnsi="Times New Roman"/>
          <w:b/>
          <w:sz w:val="24"/>
          <w:szCs w:val="24"/>
        </w:rPr>
      </w:pPr>
      <w:r w:rsidRPr="00DD6E90">
        <w:rPr>
          <w:rFonts w:ascii="Times New Roman" w:hAnsi="Times New Roman"/>
          <w:b/>
          <w:sz w:val="24"/>
          <w:szCs w:val="24"/>
        </w:rPr>
        <w:t>Результаты контрольно</w:t>
      </w:r>
      <w:r>
        <w:rPr>
          <w:rFonts w:ascii="Times New Roman" w:hAnsi="Times New Roman"/>
          <w:b/>
          <w:sz w:val="24"/>
          <w:szCs w:val="24"/>
        </w:rPr>
        <w:t>й</w:t>
      </w:r>
      <w:r w:rsidRPr="00DD6E90">
        <w:rPr>
          <w:rFonts w:ascii="Times New Roman" w:hAnsi="Times New Roman"/>
          <w:b/>
          <w:sz w:val="24"/>
          <w:szCs w:val="24"/>
        </w:rPr>
        <w:t xml:space="preserve"> работы по геометрии в 4 классах в 2014-15 году</w:t>
      </w:r>
    </w:p>
    <w:tbl>
      <w:tblPr>
        <w:tblW w:w="1041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8"/>
        <w:gridCol w:w="851"/>
        <w:gridCol w:w="774"/>
        <w:gridCol w:w="927"/>
        <w:gridCol w:w="567"/>
        <w:gridCol w:w="561"/>
        <w:gridCol w:w="573"/>
        <w:gridCol w:w="587"/>
        <w:gridCol w:w="547"/>
        <w:gridCol w:w="523"/>
        <w:gridCol w:w="611"/>
        <w:gridCol w:w="425"/>
        <w:gridCol w:w="572"/>
        <w:gridCol w:w="704"/>
        <w:gridCol w:w="780"/>
        <w:gridCol w:w="779"/>
      </w:tblGrid>
      <w:tr w:rsidR="004A69F9" w:rsidRPr="002043EC" w:rsidTr="00D539B6">
        <w:trPr>
          <w:jc w:val="center"/>
        </w:trPr>
        <w:tc>
          <w:tcPr>
            <w:tcW w:w="638" w:type="dxa"/>
            <w:tcBorders>
              <w:top w:val="single" w:sz="4" w:space="0" w:color="auto"/>
              <w:left w:val="single" w:sz="4" w:space="0" w:color="auto"/>
              <w:bottom w:val="single" w:sz="4" w:space="0" w:color="auto"/>
              <w:right w:val="single" w:sz="4" w:space="0" w:color="auto"/>
            </w:tcBorders>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класс</w:t>
            </w:r>
          </w:p>
        </w:tc>
        <w:tc>
          <w:tcPr>
            <w:tcW w:w="85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По списку</w:t>
            </w:r>
          </w:p>
        </w:tc>
        <w:tc>
          <w:tcPr>
            <w:tcW w:w="774"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Всего писали</w:t>
            </w:r>
          </w:p>
        </w:tc>
        <w:tc>
          <w:tcPr>
            <w:tcW w:w="927"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Отсут-</w:t>
            </w:r>
          </w:p>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ствовали</w:t>
            </w:r>
          </w:p>
        </w:tc>
        <w:tc>
          <w:tcPr>
            <w:tcW w:w="567"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«5»</w:t>
            </w:r>
          </w:p>
        </w:tc>
        <w:tc>
          <w:tcPr>
            <w:tcW w:w="56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w:t>
            </w:r>
          </w:p>
        </w:tc>
        <w:tc>
          <w:tcPr>
            <w:tcW w:w="573"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«4»</w:t>
            </w:r>
          </w:p>
        </w:tc>
        <w:tc>
          <w:tcPr>
            <w:tcW w:w="587"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w:t>
            </w:r>
          </w:p>
        </w:tc>
        <w:tc>
          <w:tcPr>
            <w:tcW w:w="547"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«3»</w:t>
            </w:r>
          </w:p>
        </w:tc>
        <w:tc>
          <w:tcPr>
            <w:tcW w:w="523"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w:t>
            </w:r>
          </w:p>
        </w:tc>
        <w:tc>
          <w:tcPr>
            <w:tcW w:w="611" w:type="dxa"/>
            <w:tcBorders>
              <w:top w:val="single" w:sz="4" w:space="0" w:color="auto"/>
              <w:left w:val="single" w:sz="4" w:space="0" w:color="auto"/>
              <w:bottom w:val="single" w:sz="4" w:space="0" w:color="auto"/>
              <w:right w:val="single" w:sz="4" w:space="0" w:color="auto"/>
            </w:tcBorders>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«2</w:t>
            </w:r>
            <w:r w:rsidRPr="002043EC">
              <w:rPr>
                <w:rFonts w:ascii="Times New Roman" w:hAnsi="Times New Roman"/>
                <w:sz w:val="18"/>
                <w:szCs w:val="24"/>
              </w:rPr>
              <w:t>»</w:t>
            </w:r>
          </w:p>
        </w:tc>
        <w:tc>
          <w:tcPr>
            <w:tcW w:w="425" w:type="dxa"/>
            <w:tcBorders>
              <w:top w:val="single" w:sz="4" w:space="0" w:color="auto"/>
              <w:left w:val="single" w:sz="4" w:space="0" w:color="auto"/>
              <w:bottom w:val="single" w:sz="4" w:space="0" w:color="auto"/>
              <w:right w:val="single" w:sz="4" w:space="0" w:color="auto"/>
            </w:tcBorders>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w:t>
            </w:r>
          </w:p>
        </w:tc>
        <w:tc>
          <w:tcPr>
            <w:tcW w:w="572"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Успева</w:t>
            </w:r>
          </w:p>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емость</w:t>
            </w:r>
          </w:p>
        </w:tc>
        <w:tc>
          <w:tcPr>
            <w:tcW w:w="704"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Средний балл</w:t>
            </w:r>
          </w:p>
        </w:tc>
        <w:tc>
          <w:tcPr>
            <w:tcW w:w="780" w:type="dxa"/>
            <w:tcBorders>
              <w:top w:val="single" w:sz="4" w:space="0" w:color="auto"/>
              <w:left w:val="single" w:sz="4" w:space="0" w:color="auto"/>
              <w:bottom w:val="single" w:sz="4" w:space="0" w:color="auto"/>
              <w:right w:val="single" w:sz="4" w:space="0" w:color="auto"/>
            </w:tcBorders>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Средний отметочный балл</w:t>
            </w:r>
          </w:p>
        </w:tc>
        <w:tc>
          <w:tcPr>
            <w:tcW w:w="779"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sidRPr="002043EC">
              <w:rPr>
                <w:rFonts w:ascii="Times New Roman" w:hAnsi="Times New Roman"/>
                <w:sz w:val="18"/>
                <w:szCs w:val="24"/>
              </w:rPr>
              <w:t>Качество знаний</w:t>
            </w:r>
          </w:p>
        </w:tc>
      </w:tr>
      <w:tr w:rsidR="004A69F9" w:rsidRPr="002043EC" w:rsidTr="00D539B6">
        <w:trPr>
          <w:jc w:val="center"/>
        </w:trPr>
        <w:tc>
          <w:tcPr>
            <w:tcW w:w="638" w:type="dxa"/>
            <w:tcBorders>
              <w:top w:val="single" w:sz="4" w:space="0" w:color="auto"/>
              <w:left w:val="single" w:sz="4" w:space="0" w:color="auto"/>
              <w:bottom w:val="single" w:sz="4" w:space="0" w:color="auto"/>
              <w:right w:val="single" w:sz="4" w:space="0" w:color="auto"/>
            </w:tcBorders>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4а</w:t>
            </w:r>
          </w:p>
        </w:tc>
        <w:tc>
          <w:tcPr>
            <w:tcW w:w="85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28</w:t>
            </w:r>
          </w:p>
        </w:tc>
        <w:tc>
          <w:tcPr>
            <w:tcW w:w="774"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28</w:t>
            </w:r>
          </w:p>
        </w:tc>
        <w:tc>
          <w:tcPr>
            <w:tcW w:w="927"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w:t>
            </w:r>
          </w:p>
        </w:tc>
        <w:tc>
          <w:tcPr>
            <w:tcW w:w="567"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7</w:t>
            </w:r>
          </w:p>
        </w:tc>
        <w:tc>
          <w:tcPr>
            <w:tcW w:w="56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25%</w:t>
            </w:r>
          </w:p>
        </w:tc>
        <w:tc>
          <w:tcPr>
            <w:tcW w:w="573"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13</w:t>
            </w:r>
          </w:p>
        </w:tc>
        <w:tc>
          <w:tcPr>
            <w:tcW w:w="587"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46%</w:t>
            </w:r>
          </w:p>
        </w:tc>
        <w:tc>
          <w:tcPr>
            <w:tcW w:w="547"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8</w:t>
            </w:r>
          </w:p>
        </w:tc>
        <w:tc>
          <w:tcPr>
            <w:tcW w:w="523"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32%</w:t>
            </w:r>
          </w:p>
        </w:tc>
        <w:tc>
          <w:tcPr>
            <w:tcW w:w="611" w:type="dxa"/>
            <w:tcBorders>
              <w:top w:val="single" w:sz="4" w:space="0" w:color="auto"/>
              <w:left w:val="single" w:sz="4" w:space="0" w:color="auto"/>
              <w:bottom w:val="single" w:sz="4" w:space="0" w:color="auto"/>
              <w:right w:val="single" w:sz="4" w:space="0" w:color="auto"/>
            </w:tcBorders>
          </w:tcPr>
          <w:p w:rsidR="004A69F9"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0</w:t>
            </w:r>
          </w:p>
        </w:tc>
        <w:tc>
          <w:tcPr>
            <w:tcW w:w="425" w:type="dxa"/>
            <w:tcBorders>
              <w:top w:val="single" w:sz="4" w:space="0" w:color="auto"/>
              <w:left w:val="single" w:sz="4" w:space="0" w:color="auto"/>
              <w:bottom w:val="single" w:sz="4" w:space="0" w:color="auto"/>
              <w:right w:val="single" w:sz="4" w:space="0" w:color="auto"/>
            </w:tcBorders>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w:t>
            </w:r>
          </w:p>
        </w:tc>
        <w:tc>
          <w:tcPr>
            <w:tcW w:w="572"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12</w:t>
            </w:r>
          </w:p>
        </w:tc>
        <w:tc>
          <w:tcPr>
            <w:tcW w:w="780" w:type="dxa"/>
            <w:tcBorders>
              <w:top w:val="single" w:sz="4" w:space="0" w:color="auto"/>
              <w:left w:val="single" w:sz="4" w:space="0" w:color="auto"/>
              <w:bottom w:val="single" w:sz="4" w:space="0" w:color="auto"/>
              <w:right w:val="single" w:sz="4" w:space="0" w:color="auto"/>
            </w:tcBorders>
          </w:tcPr>
          <w:p w:rsidR="004A69F9"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4</w:t>
            </w:r>
          </w:p>
        </w:tc>
        <w:tc>
          <w:tcPr>
            <w:tcW w:w="779"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71%</w:t>
            </w:r>
          </w:p>
        </w:tc>
      </w:tr>
      <w:tr w:rsidR="004A69F9" w:rsidRPr="002043EC" w:rsidTr="00D539B6">
        <w:trPr>
          <w:jc w:val="center"/>
        </w:trPr>
        <w:tc>
          <w:tcPr>
            <w:tcW w:w="638" w:type="dxa"/>
            <w:tcBorders>
              <w:top w:val="single" w:sz="4" w:space="0" w:color="auto"/>
              <w:left w:val="single" w:sz="4" w:space="0" w:color="auto"/>
              <w:bottom w:val="single" w:sz="4" w:space="0" w:color="auto"/>
              <w:right w:val="single" w:sz="4" w:space="0" w:color="auto"/>
            </w:tcBorders>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4б</w:t>
            </w:r>
          </w:p>
        </w:tc>
        <w:tc>
          <w:tcPr>
            <w:tcW w:w="85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28</w:t>
            </w:r>
          </w:p>
        </w:tc>
        <w:tc>
          <w:tcPr>
            <w:tcW w:w="774"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28</w:t>
            </w:r>
          </w:p>
        </w:tc>
        <w:tc>
          <w:tcPr>
            <w:tcW w:w="927"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w:t>
            </w:r>
          </w:p>
        </w:tc>
        <w:tc>
          <w:tcPr>
            <w:tcW w:w="567"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1</w:t>
            </w:r>
          </w:p>
        </w:tc>
        <w:tc>
          <w:tcPr>
            <w:tcW w:w="561"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3%</w:t>
            </w:r>
          </w:p>
        </w:tc>
        <w:tc>
          <w:tcPr>
            <w:tcW w:w="573"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14</w:t>
            </w:r>
          </w:p>
        </w:tc>
        <w:tc>
          <w:tcPr>
            <w:tcW w:w="587"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49%</w:t>
            </w:r>
          </w:p>
        </w:tc>
        <w:tc>
          <w:tcPr>
            <w:tcW w:w="547"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13</w:t>
            </w:r>
          </w:p>
        </w:tc>
        <w:tc>
          <w:tcPr>
            <w:tcW w:w="523"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39%</w:t>
            </w:r>
          </w:p>
        </w:tc>
        <w:tc>
          <w:tcPr>
            <w:tcW w:w="611" w:type="dxa"/>
            <w:tcBorders>
              <w:top w:val="single" w:sz="4" w:space="0" w:color="auto"/>
              <w:left w:val="single" w:sz="4" w:space="0" w:color="auto"/>
              <w:bottom w:val="single" w:sz="4" w:space="0" w:color="auto"/>
              <w:right w:val="single" w:sz="4" w:space="0" w:color="auto"/>
            </w:tcBorders>
          </w:tcPr>
          <w:p w:rsidR="004A69F9"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0</w:t>
            </w:r>
          </w:p>
        </w:tc>
        <w:tc>
          <w:tcPr>
            <w:tcW w:w="425" w:type="dxa"/>
            <w:tcBorders>
              <w:top w:val="single" w:sz="4" w:space="0" w:color="auto"/>
              <w:left w:val="single" w:sz="4" w:space="0" w:color="auto"/>
              <w:bottom w:val="single" w:sz="4" w:space="0" w:color="auto"/>
              <w:right w:val="single" w:sz="4" w:space="0" w:color="auto"/>
            </w:tcBorders>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w:t>
            </w:r>
          </w:p>
        </w:tc>
        <w:tc>
          <w:tcPr>
            <w:tcW w:w="572"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8</w:t>
            </w:r>
          </w:p>
        </w:tc>
        <w:tc>
          <w:tcPr>
            <w:tcW w:w="780" w:type="dxa"/>
            <w:tcBorders>
              <w:top w:val="single" w:sz="4" w:space="0" w:color="auto"/>
              <w:left w:val="single" w:sz="4" w:space="0" w:color="auto"/>
              <w:bottom w:val="single" w:sz="4" w:space="0" w:color="auto"/>
              <w:right w:val="single" w:sz="4" w:space="0" w:color="auto"/>
            </w:tcBorders>
          </w:tcPr>
          <w:p w:rsidR="004A69F9"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4</w:t>
            </w:r>
          </w:p>
        </w:tc>
        <w:tc>
          <w:tcPr>
            <w:tcW w:w="779" w:type="dxa"/>
            <w:tcBorders>
              <w:top w:val="single" w:sz="4" w:space="0" w:color="auto"/>
              <w:left w:val="single" w:sz="4" w:space="0" w:color="auto"/>
              <w:bottom w:val="single" w:sz="4" w:space="0" w:color="auto"/>
              <w:right w:val="single" w:sz="4" w:space="0" w:color="auto"/>
            </w:tcBorders>
            <w:hideMark/>
          </w:tcPr>
          <w:p w:rsidR="004A69F9" w:rsidRPr="002043EC" w:rsidRDefault="004A69F9" w:rsidP="00D539B6">
            <w:pPr>
              <w:tabs>
                <w:tab w:val="left" w:pos="3834"/>
              </w:tabs>
              <w:spacing w:line="240" w:lineRule="auto"/>
              <w:jc w:val="both"/>
              <w:rPr>
                <w:rFonts w:ascii="Times New Roman" w:hAnsi="Times New Roman"/>
                <w:sz w:val="18"/>
                <w:szCs w:val="24"/>
              </w:rPr>
            </w:pPr>
            <w:r>
              <w:rPr>
                <w:rFonts w:ascii="Times New Roman" w:hAnsi="Times New Roman"/>
                <w:sz w:val="18"/>
                <w:szCs w:val="24"/>
              </w:rPr>
              <w:t>53%</w:t>
            </w:r>
          </w:p>
        </w:tc>
      </w:tr>
    </w:tbl>
    <w:p w:rsidR="004A69F9" w:rsidRDefault="004A69F9" w:rsidP="004A69F9">
      <w:pPr>
        <w:tabs>
          <w:tab w:val="left" w:pos="3235"/>
        </w:tabs>
        <w:jc w:val="both"/>
        <w:rPr>
          <w:rFonts w:ascii="Times New Roman" w:hAnsi="Times New Roman"/>
          <w:sz w:val="24"/>
          <w:szCs w:val="24"/>
        </w:rPr>
      </w:pPr>
      <w:r>
        <w:rPr>
          <w:rFonts w:ascii="Times New Roman" w:hAnsi="Times New Roman"/>
          <w:sz w:val="24"/>
          <w:szCs w:val="24"/>
        </w:rPr>
        <w:t xml:space="preserve"> </w:t>
      </w:r>
    </w:p>
    <w:p w:rsidR="004A69F9" w:rsidRPr="000E0D47" w:rsidRDefault="004A69F9" w:rsidP="004A69F9">
      <w:pPr>
        <w:tabs>
          <w:tab w:val="left" w:pos="3235"/>
        </w:tabs>
        <w:jc w:val="center"/>
        <w:rPr>
          <w:rFonts w:ascii="Times New Roman" w:hAnsi="Times New Roman"/>
          <w:b/>
          <w:sz w:val="24"/>
          <w:szCs w:val="24"/>
        </w:rPr>
      </w:pPr>
      <w:r w:rsidRPr="000E0D47">
        <w:rPr>
          <w:rFonts w:ascii="Times New Roman" w:hAnsi="Times New Roman"/>
          <w:b/>
          <w:sz w:val="24"/>
          <w:szCs w:val="24"/>
        </w:rPr>
        <w:t>Качественный анализ работы</w:t>
      </w:r>
      <w:r>
        <w:rPr>
          <w:rFonts w:ascii="Times New Roman" w:hAnsi="Times New Roman"/>
          <w:b/>
          <w:sz w:val="24"/>
          <w:szCs w:val="24"/>
        </w:rPr>
        <w:t xml:space="preserve"> по геометрии</w:t>
      </w:r>
    </w:p>
    <w:tbl>
      <w:tblPr>
        <w:tblStyle w:val="af0"/>
        <w:tblW w:w="10181" w:type="dxa"/>
        <w:jc w:val="center"/>
        <w:tblInd w:w="-550" w:type="dxa"/>
        <w:tblLook w:val="04A0"/>
      </w:tblPr>
      <w:tblGrid>
        <w:gridCol w:w="5194"/>
        <w:gridCol w:w="4987"/>
      </w:tblGrid>
      <w:tr w:rsidR="004A69F9" w:rsidRPr="000E0D47" w:rsidTr="00D539B6">
        <w:trPr>
          <w:jc w:val="center"/>
        </w:trPr>
        <w:tc>
          <w:tcPr>
            <w:tcW w:w="5194" w:type="dxa"/>
          </w:tcPr>
          <w:p w:rsidR="004A69F9" w:rsidRPr="000E0D47" w:rsidRDefault="004A69F9" w:rsidP="00D539B6">
            <w:pPr>
              <w:tabs>
                <w:tab w:val="left" w:pos="3235"/>
              </w:tabs>
              <w:jc w:val="both"/>
              <w:rPr>
                <w:rFonts w:ascii="Times New Roman" w:hAnsi="Times New Roman"/>
                <w:b/>
                <w:szCs w:val="24"/>
              </w:rPr>
            </w:pPr>
            <w:r w:rsidRPr="000E0D47">
              <w:rPr>
                <w:rFonts w:ascii="Times New Roman" w:hAnsi="Times New Roman"/>
                <w:b/>
                <w:sz w:val="24"/>
                <w:szCs w:val="24"/>
              </w:rPr>
              <w:t>Лучше  сформированы</w:t>
            </w:r>
            <w:r>
              <w:rPr>
                <w:rFonts w:ascii="Times New Roman" w:hAnsi="Times New Roman"/>
                <w:b/>
                <w:sz w:val="24"/>
                <w:szCs w:val="24"/>
              </w:rPr>
              <w:t xml:space="preserve"> умения</w:t>
            </w:r>
          </w:p>
        </w:tc>
        <w:tc>
          <w:tcPr>
            <w:tcW w:w="4987" w:type="dxa"/>
          </w:tcPr>
          <w:p w:rsidR="004A69F9" w:rsidRPr="000E0D47" w:rsidRDefault="004A69F9" w:rsidP="00D539B6">
            <w:pPr>
              <w:tabs>
                <w:tab w:val="left" w:pos="3235"/>
              </w:tabs>
              <w:jc w:val="both"/>
              <w:rPr>
                <w:rFonts w:ascii="Times New Roman" w:hAnsi="Times New Roman"/>
                <w:b/>
                <w:szCs w:val="24"/>
              </w:rPr>
            </w:pPr>
            <w:r>
              <w:rPr>
                <w:rFonts w:ascii="Times New Roman" w:hAnsi="Times New Roman"/>
                <w:b/>
                <w:sz w:val="24"/>
                <w:szCs w:val="24"/>
              </w:rPr>
              <w:t>Недостаточно</w:t>
            </w:r>
            <w:r w:rsidRPr="000E0D47">
              <w:rPr>
                <w:rFonts w:ascii="Times New Roman" w:hAnsi="Times New Roman"/>
                <w:b/>
                <w:sz w:val="24"/>
                <w:szCs w:val="24"/>
              </w:rPr>
              <w:t xml:space="preserve">  сформированы</w:t>
            </w:r>
            <w:r>
              <w:rPr>
                <w:rFonts w:ascii="Times New Roman" w:hAnsi="Times New Roman"/>
                <w:b/>
                <w:sz w:val="24"/>
                <w:szCs w:val="24"/>
              </w:rPr>
              <w:t xml:space="preserve"> умения</w:t>
            </w:r>
          </w:p>
        </w:tc>
      </w:tr>
      <w:tr w:rsidR="004A69F9" w:rsidRPr="000E0D47" w:rsidTr="00D539B6">
        <w:trPr>
          <w:jc w:val="center"/>
        </w:trPr>
        <w:tc>
          <w:tcPr>
            <w:tcW w:w="5194" w:type="dxa"/>
          </w:tcPr>
          <w:p w:rsidR="004A69F9" w:rsidRPr="000E0D47" w:rsidRDefault="004A69F9" w:rsidP="00D539B6">
            <w:pPr>
              <w:tabs>
                <w:tab w:val="left" w:pos="3235"/>
              </w:tabs>
              <w:jc w:val="both"/>
              <w:rPr>
                <w:rFonts w:ascii="Times New Roman" w:hAnsi="Times New Roman"/>
                <w:szCs w:val="24"/>
              </w:rPr>
            </w:pPr>
            <w:r>
              <w:rPr>
                <w:rFonts w:ascii="Times New Roman" w:hAnsi="Times New Roman"/>
              </w:rPr>
              <w:t>Ориентация в пространстве.</w:t>
            </w:r>
          </w:p>
        </w:tc>
        <w:tc>
          <w:tcPr>
            <w:tcW w:w="4987" w:type="dxa"/>
          </w:tcPr>
          <w:p w:rsidR="004A69F9" w:rsidRPr="00AB3D17" w:rsidRDefault="004A69F9" w:rsidP="00D539B6">
            <w:pPr>
              <w:tabs>
                <w:tab w:val="left" w:pos="3235"/>
              </w:tabs>
              <w:jc w:val="both"/>
              <w:rPr>
                <w:rFonts w:ascii="Times New Roman" w:hAnsi="Times New Roman"/>
                <w:sz w:val="24"/>
                <w:szCs w:val="24"/>
              </w:rPr>
            </w:pPr>
            <w:r>
              <w:rPr>
                <w:rFonts w:ascii="Times New Roman" w:hAnsi="Times New Roman"/>
              </w:rPr>
              <w:t>Проектная задача</w:t>
            </w:r>
          </w:p>
        </w:tc>
      </w:tr>
      <w:tr w:rsidR="004A69F9" w:rsidRPr="000E0D47" w:rsidTr="00D539B6">
        <w:trPr>
          <w:jc w:val="center"/>
        </w:trPr>
        <w:tc>
          <w:tcPr>
            <w:tcW w:w="5194" w:type="dxa"/>
          </w:tcPr>
          <w:p w:rsidR="004A69F9" w:rsidRPr="000E0D47" w:rsidRDefault="004A69F9" w:rsidP="00D539B6">
            <w:pPr>
              <w:tabs>
                <w:tab w:val="left" w:pos="3235"/>
              </w:tabs>
              <w:jc w:val="both"/>
              <w:rPr>
                <w:rFonts w:ascii="Times New Roman" w:hAnsi="Times New Roman"/>
                <w:szCs w:val="24"/>
              </w:rPr>
            </w:pPr>
            <w:r>
              <w:rPr>
                <w:rFonts w:ascii="Times New Roman" w:hAnsi="Times New Roman"/>
              </w:rPr>
              <w:t>Геометрические фигуры. Умение определять прямой угол</w:t>
            </w:r>
          </w:p>
        </w:tc>
        <w:tc>
          <w:tcPr>
            <w:tcW w:w="4987" w:type="dxa"/>
          </w:tcPr>
          <w:p w:rsidR="004A69F9" w:rsidRPr="00AB3D17" w:rsidRDefault="004A69F9" w:rsidP="00D539B6">
            <w:pPr>
              <w:tabs>
                <w:tab w:val="left" w:pos="3235"/>
              </w:tabs>
              <w:jc w:val="both"/>
              <w:rPr>
                <w:rFonts w:ascii="Times New Roman" w:hAnsi="Times New Roman"/>
                <w:sz w:val="24"/>
                <w:szCs w:val="24"/>
              </w:rPr>
            </w:pPr>
            <w:r>
              <w:rPr>
                <w:rFonts w:ascii="Times New Roman" w:hAnsi="Times New Roman"/>
              </w:rPr>
              <w:t>Логическая задача.</w:t>
            </w:r>
          </w:p>
        </w:tc>
      </w:tr>
      <w:tr w:rsidR="004A69F9" w:rsidRPr="000E0D47" w:rsidTr="00D539B6">
        <w:trPr>
          <w:jc w:val="center"/>
        </w:trPr>
        <w:tc>
          <w:tcPr>
            <w:tcW w:w="5194" w:type="dxa"/>
          </w:tcPr>
          <w:p w:rsidR="004A69F9" w:rsidRPr="000E0D47" w:rsidRDefault="004A69F9" w:rsidP="00D539B6">
            <w:pPr>
              <w:tabs>
                <w:tab w:val="left" w:pos="3235"/>
              </w:tabs>
              <w:jc w:val="both"/>
              <w:rPr>
                <w:rFonts w:ascii="Times New Roman" w:hAnsi="Times New Roman"/>
                <w:szCs w:val="24"/>
              </w:rPr>
            </w:pPr>
            <w:r>
              <w:rPr>
                <w:rFonts w:ascii="Times New Roman" w:hAnsi="Times New Roman"/>
              </w:rPr>
              <w:t>Умение видеть фигуры в жизни</w:t>
            </w:r>
          </w:p>
        </w:tc>
        <w:tc>
          <w:tcPr>
            <w:tcW w:w="4987" w:type="dxa"/>
          </w:tcPr>
          <w:p w:rsidR="004A69F9" w:rsidRDefault="004A69F9" w:rsidP="00D539B6">
            <w:pPr>
              <w:tabs>
                <w:tab w:val="left" w:pos="3235"/>
              </w:tabs>
              <w:jc w:val="both"/>
              <w:rPr>
                <w:rFonts w:ascii="Times New Roman" w:hAnsi="Times New Roman"/>
                <w:szCs w:val="24"/>
              </w:rPr>
            </w:pPr>
            <w:r>
              <w:rPr>
                <w:rFonts w:ascii="Times New Roman" w:hAnsi="Times New Roman"/>
              </w:rPr>
              <w:t>Нахождение площади с доказательством</w:t>
            </w:r>
          </w:p>
        </w:tc>
      </w:tr>
    </w:tbl>
    <w:p w:rsidR="004A69F9" w:rsidRPr="000E0D47" w:rsidRDefault="004A69F9" w:rsidP="004A69F9">
      <w:pPr>
        <w:tabs>
          <w:tab w:val="left" w:pos="3235"/>
        </w:tabs>
        <w:jc w:val="both"/>
        <w:rPr>
          <w:rFonts w:ascii="Times New Roman" w:hAnsi="Times New Roman"/>
          <w:sz w:val="24"/>
          <w:szCs w:val="24"/>
        </w:rPr>
      </w:pPr>
    </w:p>
    <w:p w:rsidR="004A69F9" w:rsidRDefault="004A69F9" w:rsidP="004A69F9">
      <w:pPr>
        <w:tabs>
          <w:tab w:val="left" w:pos="5535"/>
        </w:tabs>
        <w:jc w:val="both"/>
        <w:rPr>
          <w:rFonts w:ascii="Times New Roman" w:hAnsi="Times New Roman"/>
          <w:b/>
          <w:sz w:val="28"/>
          <w:szCs w:val="24"/>
        </w:rPr>
      </w:pPr>
      <w:r>
        <w:rPr>
          <w:rFonts w:ascii="Times New Roman" w:hAnsi="Times New Roman"/>
          <w:sz w:val="24"/>
          <w:szCs w:val="24"/>
        </w:rPr>
        <w:t xml:space="preserve">В целом выполнение работы по геометрии на </w:t>
      </w:r>
      <w:r w:rsidRPr="0020366A">
        <w:rPr>
          <w:rFonts w:ascii="Times New Roman" w:hAnsi="Times New Roman"/>
          <w:b/>
          <w:sz w:val="24"/>
          <w:szCs w:val="24"/>
        </w:rPr>
        <w:t>повышенном уровне</w:t>
      </w:r>
      <w:r>
        <w:rPr>
          <w:rFonts w:ascii="Times New Roman" w:hAnsi="Times New Roman"/>
          <w:sz w:val="24"/>
          <w:szCs w:val="24"/>
        </w:rPr>
        <w:t xml:space="preserve"> по среднему отметочному баллу – </w:t>
      </w:r>
      <w:r>
        <w:rPr>
          <w:rFonts w:ascii="Times New Roman" w:hAnsi="Times New Roman"/>
          <w:b/>
          <w:sz w:val="24"/>
          <w:szCs w:val="24"/>
        </w:rPr>
        <w:t xml:space="preserve">10 </w:t>
      </w:r>
      <w:r w:rsidRPr="006E7313">
        <w:rPr>
          <w:rFonts w:ascii="Times New Roman" w:hAnsi="Times New Roman"/>
          <w:b/>
          <w:sz w:val="24"/>
          <w:szCs w:val="24"/>
        </w:rPr>
        <w:t>балл</w:t>
      </w:r>
      <w:r>
        <w:rPr>
          <w:rFonts w:ascii="Times New Roman" w:hAnsi="Times New Roman"/>
          <w:b/>
          <w:sz w:val="24"/>
          <w:szCs w:val="24"/>
        </w:rPr>
        <w:t>ов</w:t>
      </w:r>
      <w:r>
        <w:rPr>
          <w:rFonts w:ascii="Times New Roman" w:hAnsi="Times New Roman"/>
          <w:sz w:val="24"/>
          <w:szCs w:val="24"/>
        </w:rPr>
        <w:t xml:space="preserve"> (повышенный уровень 8-</w:t>
      </w:r>
      <w:r w:rsidRPr="0098774C">
        <w:rPr>
          <w:rFonts w:ascii="Times New Roman" w:hAnsi="Times New Roman"/>
          <w:b/>
          <w:sz w:val="24"/>
          <w:szCs w:val="24"/>
        </w:rPr>
        <w:t xml:space="preserve">14 </w:t>
      </w:r>
      <w:r>
        <w:rPr>
          <w:rFonts w:ascii="Times New Roman" w:hAnsi="Times New Roman"/>
          <w:sz w:val="24"/>
          <w:szCs w:val="24"/>
        </w:rPr>
        <w:t>баллов)</w:t>
      </w:r>
    </w:p>
    <w:p w:rsidR="004A69F9" w:rsidRDefault="004A69F9" w:rsidP="004A69F9">
      <w:pPr>
        <w:ind w:firstLine="708"/>
        <w:jc w:val="center"/>
        <w:rPr>
          <w:rFonts w:ascii="Times New Roman" w:hAnsi="Times New Roman"/>
          <w:b/>
          <w:sz w:val="24"/>
          <w:szCs w:val="24"/>
        </w:rPr>
      </w:pPr>
      <w:r>
        <w:rPr>
          <w:rFonts w:ascii="Times New Roman" w:hAnsi="Times New Roman"/>
          <w:b/>
          <w:sz w:val="24"/>
          <w:szCs w:val="24"/>
        </w:rPr>
        <w:t>Организация внеурочной деятельности в 2014-2015 году</w:t>
      </w:r>
    </w:p>
    <w:p w:rsidR="004A69F9" w:rsidRDefault="004A69F9" w:rsidP="004A69F9">
      <w:pPr>
        <w:shd w:val="clear" w:color="auto" w:fill="FFFFFF"/>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В этом учебном года внеурочная занятость детей распределилась по следующим направлениям:</w:t>
      </w:r>
    </w:p>
    <w:p w:rsidR="004A69F9" w:rsidRPr="00737E8E" w:rsidRDefault="004A69F9" w:rsidP="004A69F9">
      <w:pPr>
        <w:shd w:val="clear" w:color="auto" w:fill="FFFFFF"/>
        <w:spacing w:before="100" w:beforeAutospacing="1" w:after="100" w:afterAutospacing="1" w:line="240" w:lineRule="auto"/>
        <w:jc w:val="both"/>
        <w:rPr>
          <w:rFonts w:ascii="Times New Roman" w:hAnsi="Times New Roman"/>
          <w:color w:val="000000"/>
          <w:sz w:val="24"/>
          <w:szCs w:val="24"/>
        </w:rPr>
      </w:pPr>
      <w:r w:rsidRPr="00737E8E">
        <w:rPr>
          <w:rFonts w:ascii="Times New Roman" w:hAnsi="Times New Roman"/>
          <w:color w:val="000000"/>
          <w:sz w:val="24"/>
          <w:szCs w:val="24"/>
        </w:rPr>
        <w:t>1 – духовно-нравственное;</w:t>
      </w:r>
    </w:p>
    <w:p w:rsidR="004A69F9" w:rsidRPr="00737E8E" w:rsidRDefault="004A69F9" w:rsidP="004A69F9">
      <w:pPr>
        <w:shd w:val="clear" w:color="auto" w:fill="FFFFFF"/>
        <w:spacing w:before="100" w:beforeAutospacing="1" w:after="100" w:afterAutospacing="1" w:line="240" w:lineRule="auto"/>
        <w:jc w:val="both"/>
        <w:rPr>
          <w:rFonts w:ascii="Times New Roman" w:hAnsi="Times New Roman"/>
          <w:color w:val="000000"/>
          <w:sz w:val="24"/>
          <w:szCs w:val="24"/>
        </w:rPr>
      </w:pPr>
      <w:r w:rsidRPr="00737E8E">
        <w:rPr>
          <w:rFonts w:ascii="Times New Roman" w:hAnsi="Times New Roman"/>
          <w:color w:val="000000"/>
          <w:sz w:val="24"/>
          <w:szCs w:val="24"/>
        </w:rPr>
        <w:t>2 - спортивно-оздоровительное;</w:t>
      </w:r>
    </w:p>
    <w:p w:rsidR="004A69F9" w:rsidRPr="00737E8E" w:rsidRDefault="004A69F9" w:rsidP="004A69F9">
      <w:pPr>
        <w:shd w:val="clear" w:color="auto" w:fill="FFFFFF"/>
        <w:spacing w:before="100" w:beforeAutospacing="1" w:after="100" w:afterAutospacing="1" w:line="240" w:lineRule="auto"/>
        <w:jc w:val="both"/>
        <w:rPr>
          <w:rFonts w:ascii="Times New Roman" w:hAnsi="Times New Roman"/>
          <w:color w:val="000000"/>
          <w:sz w:val="24"/>
          <w:szCs w:val="24"/>
        </w:rPr>
      </w:pPr>
      <w:r w:rsidRPr="00737E8E">
        <w:rPr>
          <w:rFonts w:ascii="Times New Roman" w:hAnsi="Times New Roman"/>
          <w:color w:val="000000"/>
          <w:sz w:val="24"/>
          <w:szCs w:val="24"/>
        </w:rPr>
        <w:t>3- общеинтеллектуальное;</w:t>
      </w:r>
    </w:p>
    <w:p w:rsidR="004A69F9" w:rsidRPr="00737E8E" w:rsidRDefault="004A69F9" w:rsidP="004A69F9">
      <w:pPr>
        <w:shd w:val="clear" w:color="auto" w:fill="FFFFFF"/>
        <w:spacing w:before="100" w:beforeAutospacing="1" w:after="100" w:afterAutospacing="1" w:line="240" w:lineRule="auto"/>
        <w:jc w:val="both"/>
        <w:rPr>
          <w:rFonts w:ascii="Times New Roman" w:hAnsi="Times New Roman"/>
          <w:color w:val="000000"/>
          <w:sz w:val="24"/>
          <w:szCs w:val="24"/>
        </w:rPr>
      </w:pPr>
      <w:r w:rsidRPr="00737E8E">
        <w:rPr>
          <w:rFonts w:ascii="Times New Roman" w:hAnsi="Times New Roman"/>
          <w:color w:val="000000"/>
          <w:sz w:val="24"/>
          <w:szCs w:val="24"/>
        </w:rPr>
        <w:t>4 – общекультурное;</w:t>
      </w:r>
    </w:p>
    <w:p w:rsidR="004A69F9" w:rsidRPr="00737E8E" w:rsidRDefault="004A69F9" w:rsidP="004A69F9">
      <w:pPr>
        <w:shd w:val="clear" w:color="auto" w:fill="FFFFFF"/>
        <w:spacing w:before="100" w:beforeAutospacing="1" w:after="100" w:afterAutospacing="1" w:line="240" w:lineRule="auto"/>
        <w:jc w:val="both"/>
        <w:rPr>
          <w:rFonts w:ascii="Times New Roman" w:hAnsi="Times New Roman"/>
          <w:color w:val="000000"/>
          <w:sz w:val="24"/>
          <w:szCs w:val="24"/>
        </w:rPr>
      </w:pPr>
      <w:r w:rsidRPr="00737E8E">
        <w:rPr>
          <w:rFonts w:ascii="Times New Roman" w:hAnsi="Times New Roman"/>
          <w:color w:val="000000"/>
          <w:sz w:val="24"/>
          <w:szCs w:val="24"/>
        </w:rPr>
        <w:t>5 – социальное.</w:t>
      </w:r>
    </w:p>
    <w:p w:rsidR="004A69F9" w:rsidRPr="00737E8E" w:rsidRDefault="004A69F9" w:rsidP="004A69F9">
      <w:pPr>
        <w:shd w:val="clear" w:color="auto" w:fill="FFFFFF"/>
        <w:spacing w:before="100" w:beforeAutospacing="1" w:after="100" w:afterAutospacing="1" w:line="240" w:lineRule="auto"/>
        <w:jc w:val="both"/>
        <w:rPr>
          <w:rFonts w:ascii="Times New Roman" w:hAnsi="Times New Roman"/>
          <w:color w:val="000000"/>
          <w:sz w:val="24"/>
          <w:szCs w:val="24"/>
        </w:rPr>
      </w:pPr>
      <w:r w:rsidRPr="00737E8E">
        <w:rPr>
          <w:rFonts w:ascii="Times New Roman" w:hAnsi="Times New Roman"/>
          <w:color w:val="000000"/>
          <w:sz w:val="24"/>
          <w:szCs w:val="24"/>
        </w:rPr>
        <w:t>Каждое из этих направлений реализует определенные наклонности ребенка, в то время, как в совокупности они способствуют гармоничному развитию личности учащегося, что, собственно, и является конечной целью воспитательной работы в школе и отражено в концепции воспитательной системы.</w:t>
      </w:r>
    </w:p>
    <w:p w:rsidR="004A69F9" w:rsidRPr="00737E8E" w:rsidRDefault="004A69F9" w:rsidP="004A69F9">
      <w:pPr>
        <w:spacing w:before="100" w:beforeAutospacing="1" w:after="100" w:afterAutospacing="1"/>
        <w:jc w:val="both"/>
        <w:rPr>
          <w:rFonts w:ascii="Times New Roman" w:hAnsi="Times New Roman"/>
          <w:b/>
          <w:color w:val="000000"/>
          <w:sz w:val="24"/>
          <w:szCs w:val="24"/>
        </w:rPr>
      </w:pPr>
      <w:r w:rsidRPr="00737E8E">
        <w:rPr>
          <w:rFonts w:ascii="Times New Roman" w:hAnsi="Times New Roman"/>
          <w:color w:val="000000"/>
          <w:sz w:val="24"/>
          <w:szCs w:val="24"/>
        </w:rPr>
        <w:t>1.</w:t>
      </w:r>
      <w:r w:rsidRPr="00737E8E">
        <w:rPr>
          <w:rFonts w:ascii="Times New Roman" w:hAnsi="Times New Roman"/>
          <w:b/>
          <w:bCs/>
          <w:i/>
          <w:iCs/>
          <w:color w:val="000000"/>
          <w:sz w:val="24"/>
          <w:szCs w:val="24"/>
        </w:rPr>
        <w:t>Спортивно-оздоровительное направление</w:t>
      </w:r>
      <w:r w:rsidRPr="00737E8E">
        <w:rPr>
          <w:rStyle w:val="apple-converted-space"/>
          <w:rFonts w:ascii="Times New Roman" w:hAnsi="Times New Roman"/>
          <w:color w:val="000000"/>
          <w:sz w:val="24"/>
          <w:szCs w:val="24"/>
        </w:rPr>
        <w:t> </w:t>
      </w:r>
      <w:r w:rsidRPr="00737E8E">
        <w:rPr>
          <w:rFonts w:ascii="Times New Roman" w:hAnsi="Times New Roman"/>
          <w:color w:val="000000"/>
          <w:sz w:val="24"/>
          <w:szCs w:val="24"/>
        </w:rPr>
        <w:t>представлено кружком «Разговор о правильном питании» и «Здоровейка». Целью  курса </w:t>
      </w:r>
      <w:r w:rsidRPr="00737E8E">
        <w:rPr>
          <w:rStyle w:val="apple-converted-space"/>
          <w:rFonts w:ascii="Times New Roman" w:hAnsi="Times New Roman"/>
          <w:color w:val="000000"/>
          <w:sz w:val="24"/>
          <w:szCs w:val="24"/>
        </w:rPr>
        <w:t> </w:t>
      </w:r>
      <w:r w:rsidRPr="00737E8E">
        <w:rPr>
          <w:rFonts w:ascii="Times New Roman" w:hAnsi="Times New Roman"/>
          <w:color w:val="000000"/>
          <w:sz w:val="24"/>
          <w:szCs w:val="24"/>
        </w:rPr>
        <w:t>является формирование у обучающихся </w:t>
      </w:r>
      <w:r w:rsidRPr="00737E8E">
        <w:rPr>
          <w:rStyle w:val="apple-converted-space"/>
          <w:rFonts w:ascii="Times New Roman" w:hAnsi="Times New Roman"/>
          <w:color w:val="000000"/>
          <w:sz w:val="24"/>
          <w:szCs w:val="24"/>
        </w:rPr>
        <w:t> </w:t>
      </w:r>
      <w:r w:rsidRPr="00737E8E">
        <w:rPr>
          <w:rFonts w:ascii="Times New Roman" w:hAnsi="Times New Roman"/>
          <w:color w:val="000000"/>
          <w:sz w:val="24"/>
          <w:szCs w:val="24"/>
        </w:rPr>
        <w:t xml:space="preserve">основ </w:t>
      </w:r>
      <w:r w:rsidRPr="00737E8E">
        <w:rPr>
          <w:rFonts w:ascii="Times New Roman" w:hAnsi="Times New Roman"/>
          <w:color w:val="000000"/>
          <w:sz w:val="24"/>
          <w:szCs w:val="24"/>
        </w:rPr>
        <w:lastRenderedPageBreak/>
        <w:t xml:space="preserve">здорового образа жизни, </w:t>
      </w:r>
      <w:r w:rsidRPr="00737E8E">
        <w:rPr>
          <w:rStyle w:val="a9"/>
          <w:rFonts w:ascii="Times New Roman" w:hAnsi="Times New Roman"/>
          <w:color w:val="000000"/>
          <w:sz w:val="24"/>
          <w:szCs w:val="24"/>
          <w:shd w:val="clear" w:color="auto" w:fill="FFFFFF"/>
        </w:rPr>
        <w:t>сохранение и укрепление физического здоровья младших школьников, формирование мотивации на здоровый образ жизни.</w:t>
      </w:r>
    </w:p>
    <w:p w:rsidR="004A69F9" w:rsidRPr="00737E8E" w:rsidRDefault="004A69F9" w:rsidP="004A69F9">
      <w:pPr>
        <w:spacing w:before="100" w:beforeAutospacing="1" w:after="100" w:afterAutospacing="1"/>
        <w:jc w:val="both"/>
        <w:rPr>
          <w:rFonts w:ascii="Times New Roman" w:hAnsi="Times New Roman"/>
          <w:sz w:val="24"/>
          <w:szCs w:val="24"/>
        </w:rPr>
      </w:pPr>
      <w:r w:rsidRPr="00737E8E">
        <w:rPr>
          <w:rFonts w:ascii="Times New Roman" w:hAnsi="Times New Roman"/>
          <w:color w:val="000000"/>
          <w:sz w:val="24"/>
          <w:szCs w:val="24"/>
        </w:rPr>
        <w:t>2</w:t>
      </w:r>
      <w:r w:rsidRPr="00737E8E">
        <w:rPr>
          <w:rFonts w:ascii="Times New Roman" w:hAnsi="Times New Roman"/>
          <w:b/>
          <w:bCs/>
          <w:i/>
          <w:iCs/>
          <w:color w:val="000000"/>
          <w:sz w:val="24"/>
          <w:szCs w:val="24"/>
        </w:rPr>
        <w:t xml:space="preserve">. Духовно-нравственное направление </w:t>
      </w:r>
      <w:r w:rsidRPr="00737E8E">
        <w:rPr>
          <w:rStyle w:val="apple-converted-space"/>
          <w:rFonts w:ascii="Times New Roman" w:hAnsi="Times New Roman"/>
          <w:color w:val="000000"/>
          <w:sz w:val="24"/>
          <w:szCs w:val="24"/>
        </w:rPr>
        <w:t> </w:t>
      </w:r>
      <w:r w:rsidRPr="00737E8E">
        <w:rPr>
          <w:rFonts w:ascii="Times New Roman" w:hAnsi="Times New Roman"/>
          <w:color w:val="000000"/>
          <w:sz w:val="24"/>
          <w:szCs w:val="24"/>
        </w:rPr>
        <w:t xml:space="preserve">представлено кружком  «Я-Гражданин» и «Волшебный сундучок». </w:t>
      </w:r>
      <w:r w:rsidRPr="00737E8E">
        <w:rPr>
          <w:rStyle w:val="apple-converted-space"/>
          <w:rFonts w:ascii="Times New Roman" w:hAnsi="Times New Roman"/>
          <w:color w:val="000000"/>
          <w:sz w:val="24"/>
          <w:szCs w:val="24"/>
        </w:rPr>
        <w:t xml:space="preserve"> Целью кружков является  воспитание </w:t>
      </w:r>
      <w:r w:rsidRPr="00737E8E">
        <w:rPr>
          <w:rFonts w:ascii="Times New Roman" w:hAnsi="Times New Roman"/>
          <w:sz w:val="24"/>
          <w:szCs w:val="24"/>
        </w:rPr>
        <w:t xml:space="preserve">патриотизма, формирование целостной картины мира и осознание места в нём человека,  развитие коммуникативных качеств и  формирование </w:t>
      </w:r>
      <w:r w:rsidRPr="00737E8E">
        <w:rPr>
          <w:rFonts w:ascii="Times New Roman" w:hAnsi="Times New Roman"/>
          <w:iCs/>
          <w:sz w:val="24"/>
          <w:szCs w:val="24"/>
        </w:rPr>
        <w:t>готовности к общению, позитивного настроя на общение в группе. Формирование ресурса успеха.</w:t>
      </w:r>
    </w:p>
    <w:p w:rsidR="004A69F9" w:rsidRPr="00737E8E" w:rsidRDefault="004A69F9" w:rsidP="004A69F9">
      <w:pPr>
        <w:jc w:val="both"/>
        <w:rPr>
          <w:rFonts w:ascii="Times New Roman" w:hAnsi="Times New Roman"/>
          <w:color w:val="000000"/>
          <w:sz w:val="24"/>
          <w:szCs w:val="24"/>
          <w:shd w:val="clear" w:color="auto" w:fill="FFFFFF"/>
        </w:rPr>
      </w:pPr>
      <w:r w:rsidRPr="00737E8E">
        <w:rPr>
          <w:rFonts w:ascii="Times New Roman" w:hAnsi="Times New Roman"/>
          <w:b/>
          <w:sz w:val="24"/>
          <w:szCs w:val="24"/>
        </w:rPr>
        <w:t>3. Общеинтеллектуальное</w:t>
      </w:r>
      <w:r w:rsidRPr="00737E8E">
        <w:rPr>
          <w:rFonts w:ascii="Times New Roman" w:hAnsi="Times New Roman"/>
          <w:sz w:val="24"/>
          <w:szCs w:val="24"/>
        </w:rPr>
        <w:t xml:space="preserve"> направление представлено кружками «Юный эколог», «Логика», «Информатика». Целью кружка являются: воспитание любви к природе родного края, интереса и бережного отношения к историческим и культурным ценностям русского народа; развития интеллектуально-творческого потенциала личности ребёнка путём совершенствования его исследовательских способностей в процессе саморазвития; развитие произвольных форм памяти и внимания, мыслительных операций: сравнение, обобщение, анализ, установления простейших причинно-следственных связей, развитие информационной грамотности и ИКТ; </w:t>
      </w:r>
      <w:r w:rsidRPr="00737E8E">
        <w:rPr>
          <w:rFonts w:ascii="Times New Roman" w:hAnsi="Times New Roman"/>
          <w:color w:val="000000"/>
          <w:sz w:val="24"/>
          <w:szCs w:val="24"/>
          <w:shd w:val="clear" w:color="auto" w:fill="FFFFFF"/>
        </w:rPr>
        <w:t>обогащение словарного запаса английского языка, развитие коммуникативных умений, речемыслительной деятельности, развитие устной и письменной  речи английского языка.</w:t>
      </w:r>
    </w:p>
    <w:p w:rsidR="004A69F9" w:rsidRPr="00737E8E" w:rsidRDefault="004A69F9" w:rsidP="004A69F9">
      <w:pPr>
        <w:autoSpaceDE w:val="0"/>
        <w:autoSpaceDN w:val="0"/>
        <w:adjustRightInd w:val="0"/>
        <w:ind w:firstLine="284"/>
        <w:jc w:val="both"/>
        <w:rPr>
          <w:rFonts w:ascii="Times New Roman" w:hAnsi="Times New Roman"/>
          <w:sz w:val="24"/>
          <w:szCs w:val="24"/>
        </w:rPr>
      </w:pPr>
      <w:r w:rsidRPr="00737E8E">
        <w:rPr>
          <w:rFonts w:ascii="Times New Roman" w:hAnsi="Times New Roman"/>
          <w:b/>
          <w:sz w:val="24"/>
          <w:szCs w:val="24"/>
        </w:rPr>
        <w:t>4. Общекультурное</w:t>
      </w:r>
      <w:r w:rsidRPr="00737E8E">
        <w:rPr>
          <w:rFonts w:ascii="Times New Roman" w:hAnsi="Times New Roman"/>
          <w:sz w:val="24"/>
          <w:szCs w:val="24"/>
        </w:rPr>
        <w:t xml:space="preserve"> направление представлено кружком  «Хореография». Целью кружка является: формирование у детей эстетического восприятия окружающего мира, воспитание духовной и физической культуры.</w:t>
      </w:r>
    </w:p>
    <w:p w:rsidR="004A69F9" w:rsidRPr="00737E8E" w:rsidRDefault="004A69F9" w:rsidP="004A69F9">
      <w:pPr>
        <w:pStyle w:val="3"/>
        <w:spacing w:after="0"/>
        <w:ind w:left="0" w:firstLine="567"/>
        <w:jc w:val="both"/>
        <w:rPr>
          <w:sz w:val="24"/>
          <w:szCs w:val="24"/>
        </w:rPr>
      </w:pPr>
      <w:r w:rsidRPr="00737E8E">
        <w:rPr>
          <w:b/>
          <w:sz w:val="24"/>
          <w:szCs w:val="24"/>
        </w:rPr>
        <w:t xml:space="preserve">5.Социальное направление </w:t>
      </w:r>
      <w:r w:rsidRPr="00737E8E">
        <w:rPr>
          <w:sz w:val="24"/>
          <w:szCs w:val="24"/>
        </w:rPr>
        <w:t>представлено  курсом «Проектная Мастерская» и системой классных часов и коллективно-творческих дел и социальных проектов. Тематика классных часов ориентирована на:</w:t>
      </w:r>
    </w:p>
    <w:p w:rsidR="004A69F9" w:rsidRPr="00737E8E" w:rsidRDefault="004A69F9" w:rsidP="004A69F9">
      <w:pPr>
        <w:shd w:val="clear" w:color="auto" w:fill="FFFFFF"/>
        <w:ind w:left="26" w:right="10" w:firstLine="343"/>
        <w:jc w:val="both"/>
        <w:rPr>
          <w:rFonts w:ascii="Times New Roman" w:hAnsi="Times New Roman"/>
          <w:bCs/>
          <w:i/>
          <w:iCs/>
          <w:color w:val="000000"/>
          <w:spacing w:val="-2"/>
          <w:sz w:val="24"/>
          <w:szCs w:val="24"/>
        </w:rPr>
      </w:pPr>
      <w:r w:rsidRPr="00737E8E">
        <w:rPr>
          <w:rFonts w:ascii="Times New Roman" w:hAnsi="Times New Roman"/>
          <w:bCs/>
          <w:i/>
          <w:iCs/>
          <w:color w:val="000000"/>
          <w:spacing w:val="-2"/>
          <w:sz w:val="24"/>
          <w:szCs w:val="24"/>
        </w:rPr>
        <w:t xml:space="preserve">Воспитание гражданственности, патриотизма, уважения к правам, </w:t>
      </w:r>
      <w:r>
        <w:rPr>
          <w:rFonts w:ascii="Times New Roman" w:hAnsi="Times New Roman"/>
          <w:bCs/>
          <w:i/>
          <w:iCs/>
          <w:color w:val="000000"/>
          <w:spacing w:val="-2"/>
          <w:sz w:val="24"/>
          <w:szCs w:val="24"/>
        </w:rPr>
        <w:t>свободам и обязанностям человека.</w:t>
      </w:r>
    </w:p>
    <w:p w:rsidR="004A69F9" w:rsidRDefault="004A69F9" w:rsidP="004A69F9">
      <w:pPr>
        <w:ind w:left="783"/>
        <w:jc w:val="both"/>
        <w:rPr>
          <w:rFonts w:ascii="Times New Roman" w:hAnsi="Times New Roman"/>
          <w:b/>
          <w:sz w:val="24"/>
          <w:szCs w:val="24"/>
        </w:rPr>
      </w:pPr>
    </w:p>
    <w:p w:rsidR="004A69F9" w:rsidRDefault="004A69F9" w:rsidP="004A69F9">
      <w:pPr>
        <w:ind w:left="783"/>
        <w:jc w:val="both"/>
        <w:rPr>
          <w:rFonts w:ascii="Times New Roman" w:hAnsi="Times New Roman"/>
          <w:b/>
          <w:sz w:val="24"/>
          <w:szCs w:val="24"/>
        </w:rPr>
        <w:sectPr w:rsidR="004A69F9" w:rsidSect="00D539B6">
          <w:pgSz w:w="11906" w:h="16838"/>
          <w:pgMar w:top="1134" w:right="851" w:bottom="1134" w:left="993" w:header="709" w:footer="709" w:gutter="0"/>
          <w:cols w:space="708"/>
          <w:docGrid w:linePitch="360"/>
        </w:sectPr>
      </w:pPr>
    </w:p>
    <w:p w:rsidR="004A69F9" w:rsidRPr="00975FB3" w:rsidRDefault="004A69F9" w:rsidP="004A69F9">
      <w:pPr>
        <w:jc w:val="center"/>
        <w:rPr>
          <w:rFonts w:ascii="Times New Roman" w:hAnsi="Times New Roman"/>
          <w:b/>
          <w:sz w:val="24"/>
          <w:szCs w:val="32"/>
        </w:rPr>
      </w:pPr>
      <w:r>
        <w:rPr>
          <w:rFonts w:ascii="Times New Roman" w:hAnsi="Times New Roman"/>
          <w:b/>
          <w:sz w:val="24"/>
          <w:szCs w:val="32"/>
        </w:rPr>
        <w:lastRenderedPageBreak/>
        <w:t>Мониторинг качества реализации  ФГОС НОО в МБОУСОШ №19 г. Пензы</w:t>
      </w:r>
      <w:r>
        <w:rPr>
          <w:rFonts w:ascii="Times New Roman" w:hAnsi="Times New Roman"/>
          <w:sz w:val="24"/>
          <w:szCs w:val="32"/>
        </w:rPr>
        <w:t xml:space="preserve"> (1-4 классы)</w:t>
      </w:r>
    </w:p>
    <w:tbl>
      <w:tblPr>
        <w:tblpPr w:leftFromText="180" w:rightFromText="180" w:vertAnchor="page" w:horzAnchor="margin" w:tblpY="1306"/>
        <w:tblW w:w="1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718"/>
        <w:gridCol w:w="1087"/>
        <w:gridCol w:w="567"/>
        <w:gridCol w:w="1586"/>
        <w:gridCol w:w="1674"/>
        <w:gridCol w:w="1077"/>
        <w:gridCol w:w="837"/>
        <w:gridCol w:w="837"/>
        <w:gridCol w:w="794"/>
        <w:gridCol w:w="709"/>
        <w:gridCol w:w="991"/>
        <w:gridCol w:w="1134"/>
        <w:gridCol w:w="2384"/>
      </w:tblGrid>
      <w:tr w:rsidR="004A69F9" w:rsidTr="00D539B6">
        <w:trPr>
          <w:trHeight w:val="1131"/>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tcPr>
          <w:p w:rsidR="004A69F9" w:rsidRDefault="004A69F9" w:rsidP="00D539B6">
            <w:pPr>
              <w:spacing w:line="240" w:lineRule="auto"/>
              <w:rPr>
                <w:rFonts w:ascii="Times New Roman" w:hAnsi="Times New Roman"/>
                <w:b/>
                <w:sz w:val="18"/>
                <w:szCs w:val="18"/>
              </w:rPr>
            </w:pPr>
          </w:p>
        </w:tc>
        <w:tc>
          <w:tcPr>
            <w:tcW w:w="718" w:type="dxa"/>
            <w:vMerge w:val="restart"/>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Кол-во учителей</w:t>
            </w:r>
          </w:p>
        </w:tc>
        <w:tc>
          <w:tcPr>
            <w:tcW w:w="1087" w:type="dxa"/>
            <w:vMerge w:val="restart"/>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Количество учителей, прошедших курсовую подготовку по ФГОС НОО</w:t>
            </w:r>
          </w:p>
        </w:tc>
        <w:tc>
          <w:tcPr>
            <w:tcW w:w="567" w:type="dxa"/>
            <w:vMerge w:val="restart"/>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Кол-во классов в школе</w:t>
            </w:r>
          </w:p>
        </w:tc>
        <w:tc>
          <w:tcPr>
            <w:tcW w:w="1586" w:type="dxa"/>
            <w:vMerge w:val="restart"/>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Формы оценки качества  образования  в течение года</w:t>
            </w:r>
          </w:p>
        </w:tc>
        <w:tc>
          <w:tcPr>
            <w:tcW w:w="1674" w:type="dxa"/>
            <w:vMerge w:val="restart"/>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Методы</w:t>
            </w:r>
          </w:p>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оценки качества  образования в течение года</w:t>
            </w:r>
          </w:p>
        </w:tc>
        <w:tc>
          <w:tcPr>
            <w:tcW w:w="1077" w:type="dxa"/>
            <w:vMerge w:val="restart"/>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Уровень сформированности</w:t>
            </w:r>
          </w:p>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предметных  результатов (%)</w:t>
            </w:r>
          </w:p>
        </w:tc>
        <w:tc>
          <w:tcPr>
            <w:tcW w:w="2468" w:type="dxa"/>
            <w:gridSpan w:val="3"/>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Уровень  сформированностиметапредметных  результатов (%)</w:t>
            </w:r>
          </w:p>
        </w:tc>
        <w:tc>
          <w:tcPr>
            <w:tcW w:w="2834" w:type="dxa"/>
            <w:gridSpan w:val="3"/>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Организация внеурочной деятельности</w:t>
            </w:r>
          </w:p>
        </w:tc>
        <w:tc>
          <w:tcPr>
            <w:tcW w:w="2384" w:type="dxa"/>
            <w:vMerge w:val="restart"/>
            <w:tcBorders>
              <w:top w:val="single" w:sz="4" w:space="0" w:color="auto"/>
              <w:left w:val="single" w:sz="4" w:space="0" w:color="auto"/>
              <w:right w:val="single" w:sz="4" w:space="0" w:color="auto"/>
            </w:tcBorders>
            <w:hideMark/>
          </w:tcPr>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Формы работы учителя по формированию личностных УУД</w:t>
            </w:r>
          </w:p>
        </w:tc>
      </w:tr>
      <w:tr w:rsidR="004A69F9" w:rsidTr="00D539B6">
        <w:trPr>
          <w:trHeight w:val="153"/>
        </w:trPr>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69F9" w:rsidRDefault="004A69F9" w:rsidP="00D539B6">
            <w:pPr>
              <w:spacing w:line="240" w:lineRule="auto"/>
              <w:rPr>
                <w:rFonts w:ascii="Times New Roman" w:hAnsi="Times New Roman"/>
                <w:b/>
                <w:sz w:val="18"/>
                <w:szCs w:val="18"/>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4A69F9" w:rsidRDefault="004A69F9" w:rsidP="00D539B6">
            <w:pPr>
              <w:spacing w:line="240" w:lineRule="auto"/>
              <w:rPr>
                <w:rFonts w:ascii="Times New Roman" w:hAnsi="Times New Roman"/>
                <w:b/>
                <w:sz w:val="18"/>
                <w:szCs w:val="18"/>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4A69F9" w:rsidRDefault="004A69F9" w:rsidP="00D539B6">
            <w:pPr>
              <w:spacing w:line="240" w:lineRule="auto"/>
              <w:rPr>
                <w:rFonts w:ascii="Times New Roman" w:hAnsi="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A69F9" w:rsidRDefault="004A69F9" w:rsidP="00D539B6">
            <w:pPr>
              <w:spacing w:line="240" w:lineRule="auto"/>
              <w:rPr>
                <w:rFonts w:ascii="Times New Roman" w:hAnsi="Times New Roman"/>
                <w:b/>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4A69F9" w:rsidRDefault="004A69F9" w:rsidP="00D539B6">
            <w:pPr>
              <w:spacing w:line="240" w:lineRule="auto"/>
              <w:rPr>
                <w:rFonts w:ascii="Times New Roman" w:hAnsi="Times New Roman"/>
                <w:b/>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4A69F9" w:rsidRDefault="004A69F9" w:rsidP="00D539B6">
            <w:pPr>
              <w:spacing w:line="240" w:lineRule="auto"/>
              <w:rPr>
                <w:rFonts w:ascii="Times New Roman" w:hAnsi="Times New Roman"/>
                <w:b/>
                <w:sz w:val="18"/>
                <w:szCs w:val="18"/>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4A69F9" w:rsidRDefault="004A69F9" w:rsidP="00D539B6">
            <w:pPr>
              <w:spacing w:line="240" w:lineRule="auto"/>
              <w:rPr>
                <w:rFonts w:ascii="Times New Roman" w:hAnsi="Times New Roman"/>
                <w:b/>
                <w:sz w:val="18"/>
                <w:szCs w:val="18"/>
              </w:rPr>
            </w:pPr>
          </w:p>
        </w:tc>
        <w:tc>
          <w:tcPr>
            <w:tcW w:w="83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Коммуникативных УУД (%)</w:t>
            </w:r>
          </w:p>
        </w:tc>
        <w:tc>
          <w:tcPr>
            <w:tcW w:w="83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Регулятивных УУД (%)</w:t>
            </w:r>
          </w:p>
        </w:tc>
        <w:tc>
          <w:tcPr>
            <w:tcW w:w="794"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Познавательных УУД (%)</w:t>
            </w:r>
          </w:p>
        </w:tc>
        <w:tc>
          <w:tcPr>
            <w:tcW w:w="709"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Кол-во часов в</w:t>
            </w:r>
          </w:p>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неделю</w:t>
            </w:r>
          </w:p>
        </w:tc>
        <w:tc>
          <w:tcPr>
            <w:tcW w:w="991"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Направления внеурочной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b/>
                <w:sz w:val="18"/>
                <w:szCs w:val="18"/>
              </w:rPr>
            </w:pPr>
            <w:r>
              <w:rPr>
                <w:rFonts w:ascii="Times New Roman" w:hAnsi="Times New Roman"/>
                <w:b/>
                <w:sz w:val="18"/>
                <w:szCs w:val="18"/>
              </w:rPr>
              <w:t>% занятости учащихся</w:t>
            </w:r>
          </w:p>
        </w:tc>
        <w:tc>
          <w:tcPr>
            <w:tcW w:w="2384" w:type="dxa"/>
            <w:vMerge/>
            <w:tcBorders>
              <w:left w:val="single" w:sz="4" w:space="0" w:color="auto"/>
              <w:bottom w:val="single" w:sz="4" w:space="0" w:color="auto"/>
              <w:right w:val="single" w:sz="4" w:space="0" w:color="auto"/>
            </w:tcBorders>
          </w:tcPr>
          <w:p w:rsidR="004A69F9" w:rsidRDefault="004A69F9" w:rsidP="00D539B6">
            <w:pPr>
              <w:spacing w:line="240" w:lineRule="auto"/>
              <w:rPr>
                <w:rFonts w:ascii="Times New Roman" w:hAnsi="Times New Roman"/>
                <w:b/>
                <w:sz w:val="18"/>
                <w:szCs w:val="18"/>
              </w:rPr>
            </w:pPr>
          </w:p>
        </w:tc>
      </w:tr>
      <w:tr w:rsidR="004A69F9" w:rsidTr="00D539B6">
        <w:trPr>
          <w:trHeight w:val="860"/>
        </w:trPr>
        <w:tc>
          <w:tcPr>
            <w:tcW w:w="571"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1-х классов</w:t>
            </w:r>
          </w:p>
        </w:tc>
        <w:tc>
          <w:tcPr>
            <w:tcW w:w="718"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2</w:t>
            </w:r>
          </w:p>
        </w:tc>
        <w:tc>
          <w:tcPr>
            <w:tcW w:w="108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2</w:t>
            </w:r>
          </w:p>
        </w:tc>
        <w:tc>
          <w:tcPr>
            <w:tcW w:w="1586" w:type="dxa"/>
            <w:vMerge w:val="restart"/>
            <w:tcBorders>
              <w:top w:val="single" w:sz="4" w:space="0" w:color="auto"/>
              <w:left w:val="single" w:sz="4" w:space="0" w:color="auto"/>
              <w:right w:val="single" w:sz="4" w:space="0" w:color="auto"/>
            </w:tcBorders>
            <w:textDirection w:val="btLr"/>
            <w:hideMark/>
          </w:tcPr>
          <w:p w:rsidR="004A69F9" w:rsidRDefault="004A69F9" w:rsidP="00D539B6">
            <w:pPr>
              <w:spacing w:line="240" w:lineRule="auto"/>
              <w:ind w:left="113" w:right="113"/>
              <w:rPr>
                <w:rFonts w:ascii="Times New Roman" w:hAnsi="Times New Roman"/>
              </w:rPr>
            </w:pPr>
            <w:r>
              <w:rPr>
                <w:rFonts w:ascii="Times New Roman" w:hAnsi="Times New Roman"/>
              </w:rPr>
              <w:t>тесты, комплексные работы, самостоятельные, проверочные, творческие работы, диктанты, списывание, диагностические (интегрированные) работы, проверка техники чтения, проекты</w:t>
            </w:r>
          </w:p>
          <w:p w:rsidR="004A69F9" w:rsidRDefault="004A69F9" w:rsidP="00D539B6">
            <w:pPr>
              <w:spacing w:line="240" w:lineRule="auto"/>
              <w:ind w:left="113" w:right="113"/>
              <w:rPr>
                <w:rFonts w:ascii="Times New Roman" w:hAnsi="Times New Roman"/>
              </w:rPr>
            </w:pPr>
          </w:p>
        </w:tc>
        <w:tc>
          <w:tcPr>
            <w:tcW w:w="1674" w:type="dxa"/>
            <w:vMerge w:val="restart"/>
            <w:tcBorders>
              <w:top w:val="single" w:sz="4" w:space="0" w:color="auto"/>
              <w:left w:val="single" w:sz="4" w:space="0" w:color="auto"/>
              <w:right w:val="single" w:sz="4" w:space="0" w:color="auto"/>
            </w:tcBorders>
            <w:textDirection w:val="btLr"/>
            <w:hideMark/>
          </w:tcPr>
          <w:p w:rsidR="004A69F9" w:rsidRDefault="004A69F9" w:rsidP="00D539B6">
            <w:pPr>
              <w:spacing w:line="240" w:lineRule="auto"/>
              <w:ind w:left="113" w:right="113"/>
              <w:rPr>
                <w:rFonts w:ascii="Times New Roman" w:hAnsi="Times New Roman"/>
              </w:rPr>
            </w:pPr>
            <w:r>
              <w:rPr>
                <w:rFonts w:ascii="Times New Roman" w:hAnsi="Times New Roman"/>
              </w:rPr>
              <w:t>Предметные и метапредметные работы, самооценка, мониторинг УУД, мониторинг компонентов учебно деятельности, текущая и промежуточная аттестация, творческие проектные работы</w:t>
            </w:r>
          </w:p>
        </w:tc>
        <w:tc>
          <w:tcPr>
            <w:tcW w:w="107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68%</w:t>
            </w:r>
          </w:p>
        </w:tc>
        <w:tc>
          <w:tcPr>
            <w:tcW w:w="83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71,4%</w:t>
            </w:r>
          </w:p>
        </w:tc>
        <w:tc>
          <w:tcPr>
            <w:tcW w:w="83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72,3%</w:t>
            </w:r>
          </w:p>
        </w:tc>
        <w:tc>
          <w:tcPr>
            <w:tcW w:w="794"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79,6%</w:t>
            </w:r>
          </w:p>
        </w:tc>
        <w:tc>
          <w:tcPr>
            <w:tcW w:w="709"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5</w:t>
            </w:r>
          </w:p>
        </w:tc>
        <w:tc>
          <w:tcPr>
            <w:tcW w:w="991" w:type="dxa"/>
            <w:vMerge w:val="restart"/>
            <w:tcBorders>
              <w:top w:val="single" w:sz="4" w:space="0" w:color="auto"/>
              <w:left w:val="single" w:sz="4" w:space="0" w:color="auto"/>
              <w:right w:val="single" w:sz="4" w:space="0" w:color="auto"/>
            </w:tcBorders>
            <w:textDirection w:val="btLr"/>
            <w:hideMark/>
          </w:tcPr>
          <w:p w:rsidR="004A69F9" w:rsidRDefault="004A69F9" w:rsidP="00D539B6">
            <w:pPr>
              <w:spacing w:line="240" w:lineRule="auto"/>
              <w:ind w:left="113" w:right="113"/>
              <w:rPr>
                <w:rFonts w:ascii="Times New Roman" w:hAnsi="Times New Roman"/>
              </w:rPr>
            </w:pPr>
            <w:r>
              <w:rPr>
                <w:rFonts w:ascii="Times New Roman" w:hAnsi="Times New Roman"/>
              </w:rPr>
              <w:t>спортивно-оздоровительные, общекультурные, общеинтеллектуальные, духовно-нравственные, социальные</w:t>
            </w:r>
          </w:p>
        </w:tc>
        <w:tc>
          <w:tcPr>
            <w:tcW w:w="1134"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100</w:t>
            </w:r>
          </w:p>
        </w:tc>
        <w:tc>
          <w:tcPr>
            <w:tcW w:w="2384" w:type="dxa"/>
            <w:vMerge w:val="restart"/>
            <w:tcBorders>
              <w:top w:val="single" w:sz="4" w:space="0" w:color="auto"/>
              <w:left w:val="single" w:sz="4" w:space="0" w:color="auto"/>
              <w:right w:val="single" w:sz="4" w:space="0" w:color="auto"/>
            </w:tcBorders>
            <w:textDirection w:val="btLr"/>
            <w:hideMark/>
          </w:tcPr>
          <w:p w:rsidR="004A69F9" w:rsidRDefault="004A69F9" w:rsidP="00D539B6">
            <w:pPr>
              <w:spacing w:line="240" w:lineRule="auto"/>
              <w:ind w:left="113" w:right="113"/>
              <w:rPr>
                <w:rFonts w:ascii="Times New Roman" w:hAnsi="Times New Roman"/>
              </w:rPr>
            </w:pPr>
            <w:r>
              <w:rPr>
                <w:rFonts w:ascii="Times New Roman" w:hAnsi="Times New Roman"/>
              </w:rPr>
              <w:t>проектная деятельность, обучение моделирования устной и письменной речи, смысловое чтение, выбор источников информации, работа в группах, классные часы и беседы, приобщение к полезно общественной деятельности, экскурсии</w:t>
            </w:r>
          </w:p>
        </w:tc>
      </w:tr>
      <w:tr w:rsidR="004A69F9" w:rsidTr="00D539B6">
        <w:trPr>
          <w:trHeight w:val="860"/>
        </w:trPr>
        <w:tc>
          <w:tcPr>
            <w:tcW w:w="571"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2-х классов</w:t>
            </w:r>
          </w:p>
        </w:tc>
        <w:tc>
          <w:tcPr>
            <w:tcW w:w="718"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3</w:t>
            </w:r>
          </w:p>
        </w:tc>
        <w:tc>
          <w:tcPr>
            <w:tcW w:w="108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3</w:t>
            </w:r>
          </w:p>
        </w:tc>
        <w:tc>
          <w:tcPr>
            <w:tcW w:w="1586" w:type="dxa"/>
            <w:vMerge/>
            <w:tcBorders>
              <w:left w:val="single" w:sz="4" w:space="0" w:color="auto"/>
              <w:right w:val="single" w:sz="4" w:space="0" w:color="auto"/>
            </w:tcBorders>
            <w:hideMark/>
          </w:tcPr>
          <w:p w:rsidR="004A69F9" w:rsidRDefault="004A69F9" w:rsidP="00D539B6">
            <w:pPr>
              <w:spacing w:line="240" w:lineRule="auto"/>
              <w:rPr>
                <w:rFonts w:ascii="Times New Roman" w:hAnsi="Times New Roman"/>
              </w:rPr>
            </w:pPr>
          </w:p>
        </w:tc>
        <w:tc>
          <w:tcPr>
            <w:tcW w:w="1674" w:type="dxa"/>
            <w:vMerge/>
            <w:tcBorders>
              <w:left w:val="single" w:sz="4" w:space="0" w:color="auto"/>
              <w:right w:val="single" w:sz="4" w:space="0" w:color="auto"/>
            </w:tcBorders>
            <w:hideMark/>
          </w:tcPr>
          <w:p w:rsidR="004A69F9" w:rsidRDefault="004A69F9" w:rsidP="00D539B6">
            <w:pPr>
              <w:spacing w:line="240" w:lineRule="auto"/>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82%</w:t>
            </w:r>
          </w:p>
        </w:tc>
        <w:tc>
          <w:tcPr>
            <w:tcW w:w="83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64,5%</w:t>
            </w:r>
          </w:p>
        </w:tc>
        <w:tc>
          <w:tcPr>
            <w:tcW w:w="83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72%</w:t>
            </w:r>
          </w:p>
        </w:tc>
        <w:tc>
          <w:tcPr>
            <w:tcW w:w="794"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71,5%</w:t>
            </w:r>
          </w:p>
        </w:tc>
        <w:tc>
          <w:tcPr>
            <w:tcW w:w="709"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5</w:t>
            </w:r>
          </w:p>
        </w:tc>
        <w:tc>
          <w:tcPr>
            <w:tcW w:w="991" w:type="dxa"/>
            <w:vMerge/>
            <w:tcBorders>
              <w:left w:val="single" w:sz="4" w:space="0" w:color="auto"/>
              <w:right w:val="single" w:sz="4" w:space="0" w:color="auto"/>
            </w:tcBorders>
          </w:tcPr>
          <w:p w:rsidR="004A69F9" w:rsidRDefault="004A69F9" w:rsidP="00D539B6">
            <w:pPr>
              <w:spacing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100</w:t>
            </w:r>
          </w:p>
        </w:tc>
        <w:tc>
          <w:tcPr>
            <w:tcW w:w="2384" w:type="dxa"/>
            <w:vMerge/>
            <w:tcBorders>
              <w:left w:val="single" w:sz="4" w:space="0" w:color="auto"/>
              <w:right w:val="single" w:sz="4" w:space="0" w:color="auto"/>
            </w:tcBorders>
            <w:hideMark/>
          </w:tcPr>
          <w:p w:rsidR="004A69F9" w:rsidRDefault="004A69F9" w:rsidP="00D539B6">
            <w:pPr>
              <w:spacing w:line="240" w:lineRule="auto"/>
              <w:rPr>
                <w:rFonts w:ascii="Times New Roman" w:hAnsi="Times New Roman"/>
              </w:rPr>
            </w:pPr>
          </w:p>
        </w:tc>
      </w:tr>
      <w:tr w:rsidR="004A69F9" w:rsidTr="00D539B6">
        <w:trPr>
          <w:trHeight w:val="860"/>
        </w:trPr>
        <w:tc>
          <w:tcPr>
            <w:tcW w:w="571"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3-х классов</w:t>
            </w:r>
          </w:p>
        </w:tc>
        <w:tc>
          <w:tcPr>
            <w:tcW w:w="718"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2</w:t>
            </w:r>
          </w:p>
        </w:tc>
        <w:tc>
          <w:tcPr>
            <w:tcW w:w="108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2</w:t>
            </w:r>
          </w:p>
        </w:tc>
        <w:tc>
          <w:tcPr>
            <w:tcW w:w="1586" w:type="dxa"/>
            <w:vMerge/>
            <w:tcBorders>
              <w:left w:val="single" w:sz="4" w:space="0" w:color="auto"/>
              <w:right w:val="single" w:sz="4" w:space="0" w:color="auto"/>
            </w:tcBorders>
            <w:hideMark/>
          </w:tcPr>
          <w:p w:rsidR="004A69F9" w:rsidRDefault="004A69F9" w:rsidP="00D539B6">
            <w:pPr>
              <w:spacing w:line="240" w:lineRule="auto"/>
              <w:rPr>
                <w:rFonts w:ascii="Times New Roman" w:hAnsi="Times New Roman"/>
              </w:rPr>
            </w:pPr>
          </w:p>
        </w:tc>
        <w:tc>
          <w:tcPr>
            <w:tcW w:w="1674" w:type="dxa"/>
            <w:vMerge/>
            <w:tcBorders>
              <w:left w:val="single" w:sz="4" w:space="0" w:color="auto"/>
              <w:right w:val="single" w:sz="4" w:space="0" w:color="auto"/>
            </w:tcBorders>
            <w:hideMark/>
          </w:tcPr>
          <w:p w:rsidR="004A69F9" w:rsidRDefault="004A69F9" w:rsidP="00D539B6">
            <w:pPr>
              <w:spacing w:line="240" w:lineRule="auto"/>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80%</w:t>
            </w:r>
          </w:p>
        </w:tc>
        <w:tc>
          <w:tcPr>
            <w:tcW w:w="83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70%</w:t>
            </w:r>
          </w:p>
        </w:tc>
        <w:tc>
          <w:tcPr>
            <w:tcW w:w="83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67%</w:t>
            </w:r>
          </w:p>
        </w:tc>
        <w:tc>
          <w:tcPr>
            <w:tcW w:w="794"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74,8%</w:t>
            </w:r>
          </w:p>
        </w:tc>
        <w:tc>
          <w:tcPr>
            <w:tcW w:w="709"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5</w:t>
            </w:r>
          </w:p>
        </w:tc>
        <w:tc>
          <w:tcPr>
            <w:tcW w:w="991" w:type="dxa"/>
            <w:vMerge/>
            <w:tcBorders>
              <w:left w:val="single" w:sz="4" w:space="0" w:color="auto"/>
              <w:right w:val="single" w:sz="4" w:space="0" w:color="auto"/>
            </w:tcBorders>
          </w:tcPr>
          <w:p w:rsidR="004A69F9" w:rsidRDefault="004A69F9" w:rsidP="00D539B6">
            <w:pPr>
              <w:spacing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100</w:t>
            </w:r>
          </w:p>
        </w:tc>
        <w:tc>
          <w:tcPr>
            <w:tcW w:w="2384" w:type="dxa"/>
            <w:vMerge/>
            <w:tcBorders>
              <w:left w:val="single" w:sz="4" w:space="0" w:color="auto"/>
              <w:right w:val="single" w:sz="4" w:space="0" w:color="auto"/>
            </w:tcBorders>
            <w:hideMark/>
          </w:tcPr>
          <w:p w:rsidR="004A69F9" w:rsidRDefault="004A69F9" w:rsidP="00D539B6">
            <w:pPr>
              <w:spacing w:line="240" w:lineRule="auto"/>
              <w:rPr>
                <w:rFonts w:ascii="Times New Roman" w:hAnsi="Times New Roman"/>
              </w:rPr>
            </w:pPr>
          </w:p>
        </w:tc>
      </w:tr>
      <w:tr w:rsidR="004A69F9" w:rsidTr="00D539B6">
        <w:trPr>
          <w:trHeight w:val="1622"/>
        </w:trPr>
        <w:tc>
          <w:tcPr>
            <w:tcW w:w="571"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4-х классов</w:t>
            </w:r>
          </w:p>
        </w:tc>
        <w:tc>
          <w:tcPr>
            <w:tcW w:w="718"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2</w:t>
            </w:r>
          </w:p>
        </w:tc>
        <w:tc>
          <w:tcPr>
            <w:tcW w:w="108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2</w:t>
            </w:r>
          </w:p>
        </w:tc>
        <w:tc>
          <w:tcPr>
            <w:tcW w:w="1586" w:type="dxa"/>
            <w:vMerge/>
            <w:tcBorders>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p>
        </w:tc>
        <w:tc>
          <w:tcPr>
            <w:tcW w:w="1674" w:type="dxa"/>
            <w:vMerge/>
            <w:tcBorders>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81%</w:t>
            </w:r>
          </w:p>
        </w:tc>
        <w:tc>
          <w:tcPr>
            <w:tcW w:w="83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72,6%</w:t>
            </w:r>
          </w:p>
        </w:tc>
        <w:tc>
          <w:tcPr>
            <w:tcW w:w="837"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75%</w:t>
            </w:r>
          </w:p>
        </w:tc>
        <w:tc>
          <w:tcPr>
            <w:tcW w:w="794"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73,5%</w:t>
            </w:r>
          </w:p>
        </w:tc>
        <w:tc>
          <w:tcPr>
            <w:tcW w:w="709"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5</w:t>
            </w:r>
          </w:p>
        </w:tc>
        <w:tc>
          <w:tcPr>
            <w:tcW w:w="991" w:type="dxa"/>
            <w:vMerge/>
            <w:tcBorders>
              <w:left w:val="single" w:sz="4" w:space="0" w:color="auto"/>
              <w:bottom w:val="single" w:sz="4" w:space="0" w:color="auto"/>
              <w:right w:val="single" w:sz="4" w:space="0" w:color="auto"/>
            </w:tcBorders>
          </w:tcPr>
          <w:p w:rsidR="004A69F9" w:rsidRDefault="004A69F9" w:rsidP="00D539B6">
            <w:pPr>
              <w:spacing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r>
              <w:rPr>
                <w:rFonts w:ascii="Times New Roman" w:hAnsi="Times New Roman"/>
              </w:rPr>
              <w:t>100</w:t>
            </w:r>
          </w:p>
        </w:tc>
        <w:tc>
          <w:tcPr>
            <w:tcW w:w="2384" w:type="dxa"/>
            <w:vMerge/>
            <w:tcBorders>
              <w:left w:val="single" w:sz="4" w:space="0" w:color="auto"/>
              <w:bottom w:val="single" w:sz="4" w:space="0" w:color="auto"/>
              <w:right w:val="single" w:sz="4" w:space="0" w:color="auto"/>
            </w:tcBorders>
            <w:hideMark/>
          </w:tcPr>
          <w:p w:rsidR="004A69F9" w:rsidRDefault="004A69F9" w:rsidP="00D539B6">
            <w:pPr>
              <w:spacing w:line="240" w:lineRule="auto"/>
              <w:rPr>
                <w:rFonts w:ascii="Times New Roman" w:hAnsi="Times New Roman"/>
              </w:rPr>
            </w:pPr>
          </w:p>
        </w:tc>
      </w:tr>
    </w:tbl>
    <w:p w:rsidR="004A69F9" w:rsidRPr="0020366A" w:rsidRDefault="004A69F9" w:rsidP="004A69F9">
      <w:pPr>
        <w:jc w:val="both"/>
        <w:rPr>
          <w:rFonts w:ascii="Times New Roman" w:hAnsi="Times New Roman"/>
          <w:b/>
          <w:sz w:val="24"/>
          <w:szCs w:val="24"/>
        </w:rPr>
        <w:sectPr w:rsidR="004A69F9" w:rsidRPr="0020366A" w:rsidSect="00D539B6">
          <w:pgSz w:w="16838" w:h="11906" w:orient="landscape"/>
          <w:pgMar w:top="567" w:right="1134" w:bottom="1134" w:left="851" w:header="708" w:footer="708" w:gutter="0"/>
          <w:cols w:space="720"/>
        </w:sectPr>
      </w:pPr>
    </w:p>
    <w:p w:rsidR="00D60233" w:rsidRPr="00C10806" w:rsidRDefault="00D60233" w:rsidP="001A6F8F">
      <w:pPr>
        <w:pStyle w:val="a6"/>
        <w:jc w:val="center"/>
        <w:rPr>
          <w:rFonts w:ascii="Times New Roman" w:hAnsi="Times New Roman" w:cs="Times New Roman"/>
          <w:b/>
          <w:i/>
          <w:iCs/>
          <w:sz w:val="28"/>
          <w:szCs w:val="28"/>
        </w:rPr>
      </w:pPr>
      <w:r w:rsidRPr="00C10806">
        <w:rPr>
          <w:rFonts w:ascii="Times New Roman" w:hAnsi="Times New Roman" w:cs="Times New Roman"/>
          <w:b/>
          <w:bCs/>
          <w:sz w:val="28"/>
          <w:szCs w:val="28"/>
        </w:rPr>
        <w:lastRenderedPageBreak/>
        <w:t>ВСОКО: апробация модели текущей и промежуточной аттестации обучающихся с использованием дробной системы оценивания</w:t>
      </w: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    </w:t>
      </w: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    </w:t>
      </w:r>
    </w:p>
    <w:p w:rsidR="00D60233" w:rsidRPr="00C10806" w:rsidRDefault="001A6F8F" w:rsidP="00D60233">
      <w:pPr>
        <w:pStyle w:val="a6"/>
        <w:jc w:val="both"/>
        <w:rPr>
          <w:rFonts w:ascii="Times New Roman" w:hAnsi="Times New Roman" w:cs="Times New Roman"/>
          <w:b/>
          <w:sz w:val="28"/>
          <w:szCs w:val="28"/>
        </w:rPr>
      </w:pPr>
      <w:r>
        <w:rPr>
          <w:rFonts w:ascii="Times New Roman" w:hAnsi="Times New Roman" w:cs="Times New Roman"/>
          <w:sz w:val="28"/>
          <w:szCs w:val="28"/>
        </w:rPr>
        <w:t xml:space="preserve">   </w:t>
      </w:r>
      <w:r w:rsidR="00D60233" w:rsidRPr="00C10806">
        <w:rPr>
          <w:rFonts w:ascii="Times New Roman" w:hAnsi="Times New Roman" w:cs="Times New Roman"/>
          <w:b/>
          <w:sz w:val="28"/>
          <w:szCs w:val="28"/>
        </w:rPr>
        <w:t xml:space="preserve">         Целями проекта стали:</w:t>
      </w: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-внедрение новой системы оценивания знаний младших школьников, при которой обеспечивалось бы повышение уровня учебной мотивации, </w:t>
      </w: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 -максимальное развитие познавательного потенциала каждого ученика для глубокого и прочного овладения им учебным материалом. </w:t>
      </w:r>
    </w:p>
    <w:p w:rsidR="00D60233" w:rsidRPr="00C10806" w:rsidRDefault="00D60233" w:rsidP="00D60233">
      <w:pPr>
        <w:pStyle w:val="a6"/>
        <w:jc w:val="both"/>
        <w:rPr>
          <w:rFonts w:ascii="Times New Roman" w:hAnsi="Times New Roman" w:cs="Times New Roman"/>
          <w:sz w:val="28"/>
          <w:szCs w:val="28"/>
        </w:rPr>
      </w:pP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  В сентябре  2014 года были проведены родительские собрания, заседание Управляющего Совета и педагогического совета школы, на которых были представлены необходимые нормативные документы. </w:t>
      </w: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Творческой группой созданы:</w:t>
      </w: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 </w:t>
      </w:r>
      <w:r w:rsidRPr="00C10806">
        <w:rPr>
          <w:rFonts w:ascii="Times New Roman" w:hAnsi="Times New Roman" w:cs="Times New Roman"/>
          <w:b/>
          <w:sz w:val="28"/>
          <w:szCs w:val="28"/>
        </w:rPr>
        <w:t xml:space="preserve">положение </w:t>
      </w:r>
      <w:r w:rsidRPr="00C10806">
        <w:rPr>
          <w:rFonts w:ascii="Times New Roman" w:hAnsi="Times New Roman" w:cs="Times New Roman"/>
          <w:sz w:val="28"/>
          <w:szCs w:val="28"/>
        </w:rPr>
        <w:t xml:space="preserve">и иные </w:t>
      </w:r>
      <w:r w:rsidRPr="00C10806">
        <w:rPr>
          <w:rFonts w:ascii="Times New Roman" w:hAnsi="Times New Roman" w:cs="Times New Roman"/>
          <w:b/>
          <w:sz w:val="28"/>
          <w:szCs w:val="28"/>
        </w:rPr>
        <w:t>локальные акты,</w:t>
      </w: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w:t>
      </w:r>
      <w:r w:rsidRPr="00C10806">
        <w:rPr>
          <w:rFonts w:ascii="Times New Roman" w:hAnsi="Times New Roman" w:cs="Times New Roman"/>
          <w:b/>
          <w:sz w:val="28"/>
          <w:szCs w:val="28"/>
        </w:rPr>
        <w:t>программа реализации проекта</w:t>
      </w:r>
      <w:r w:rsidRPr="00C10806">
        <w:rPr>
          <w:rFonts w:ascii="Times New Roman" w:hAnsi="Times New Roman" w:cs="Times New Roman"/>
          <w:sz w:val="28"/>
          <w:szCs w:val="28"/>
        </w:rPr>
        <w:t xml:space="preserve"> «Инновационная система оценивания качества знаний обучающихся в ходе текущей и промежуточной аттестации», где определены организационно-управленческие, нормативно-правовые, кадровые, методические, информационные  мероприятия, </w:t>
      </w: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 разработана </w:t>
      </w:r>
      <w:r w:rsidRPr="00C10806">
        <w:rPr>
          <w:rFonts w:ascii="Times New Roman" w:hAnsi="Times New Roman" w:cs="Times New Roman"/>
          <w:b/>
          <w:sz w:val="28"/>
          <w:szCs w:val="28"/>
        </w:rPr>
        <w:t>система оценки устных ответов и письменных работ учащихся</w:t>
      </w:r>
      <w:r w:rsidRPr="00C10806">
        <w:rPr>
          <w:rFonts w:ascii="Times New Roman" w:hAnsi="Times New Roman" w:cs="Times New Roman"/>
          <w:sz w:val="28"/>
          <w:szCs w:val="28"/>
        </w:rPr>
        <w:t xml:space="preserve"> (педагоги старались сделать их универсальными, чтобы они подошли и под ФГОС, учителями внесены коррективы; разведены понятия ошибки и недочета, для удобства шаг был от 0,1 до 0,5 с учетом различных форм работы ученика),</w:t>
      </w: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 - а также </w:t>
      </w:r>
      <w:r w:rsidRPr="00C10806">
        <w:rPr>
          <w:rFonts w:ascii="Times New Roman" w:hAnsi="Times New Roman" w:cs="Times New Roman"/>
          <w:b/>
          <w:sz w:val="28"/>
          <w:szCs w:val="28"/>
        </w:rPr>
        <w:t>формы учета результатов текущей и промежуточной успеваемости</w:t>
      </w:r>
      <w:r w:rsidRPr="00C10806">
        <w:rPr>
          <w:rFonts w:ascii="Times New Roman" w:hAnsi="Times New Roman" w:cs="Times New Roman"/>
          <w:sz w:val="28"/>
          <w:szCs w:val="28"/>
        </w:rPr>
        <w:t xml:space="preserve"> за учебный модуль для параллели 2-ых классов,</w:t>
      </w: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 внесены </w:t>
      </w:r>
      <w:r w:rsidRPr="00C10806">
        <w:rPr>
          <w:rFonts w:ascii="Times New Roman" w:hAnsi="Times New Roman" w:cs="Times New Roman"/>
          <w:b/>
          <w:sz w:val="28"/>
          <w:szCs w:val="28"/>
        </w:rPr>
        <w:t>коррективы в ЭСО</w:t>
      </w:r>
      <w:r w:rsidRPr="00C10806">
        <w:rPr>
          <w:rFonts w:ascii="Times New Roman" w:hAnsi="Times New Roman" w:cs="Times New Roman"/>
          <w:sz w:val="28"/>
          <w:szCs w:val="28"/>
        </w:rPr>
        <w:t xml:space="preserve"> для учета дробной оценки.</w:t>
      </w:r>
    </w:p>
    <w:p w:rsidR="00D60233" w:rsidRPr="00C10806" w:rsidRDefault="00D60233" w:rsidP="00D60233">
      <w:pPr>
        <w:pStyle w:val="a6"/>
        <w:jc w:val="both"/>
        <w:rPr>
          <w:rFonts w:ascii="Times New Roman" w:hAnsi="Times New Roman" w:cs="Times New Roman"/>
          <w:sz w:val="28"/>
          <w:szCs w:val="28"/>
        </w:rPr>
      </w:pP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  Проведены </w:t>
      </w:r>
      <w:r w:rsidRPr="00C10806">
        <w:rPr>
          <w:rFonts w:ascii="Times New Roman" w:hAnsi="Times New Roman" w:cs="Times New Roman"/>
          <w:b/>
          <w:sz w:val="28"/>
          <w:szCs w:val="28"/>
        </w:rPr>
        <w:t>обучающие семинары с педагогами</w:t>
      </w:r>
      <w:r w:rsidRPr="00C10806">
        <w:rPr>
          <w:rFonts w:ascii="Times New Roman" w:hAnsi="Times New Roman" w:cs="Times New Roman"/>
          <w:sz w:val="28"/>
          <w:szCs w:val="28"/>
        </w:rPr>
        <w:t xml:space="preserve">, на заседаниях МО </w:t>
      </w:r>
      <w:r w:rsidRPr="00C10806">
        <w:rPr>
          <w:rFonts w:ascii="Times New Roman" w:hAnsi="Times New Roman" w:cs="Times New Roman"/>
          <w:b/>
          <w:sz w:val="28"/>
          <w:szCs w:val="28"/>
        </w:rPr>
        <w:t>определены единые варианты тестов и контрольных работ</w:t>
      </w:r>
      <w:r w:rsidRPr="00C10806">
        <w:rPr>
          <w:rFonts w:ascii="Times New Roman" w:hAnsi="Times New Roman" w:cs="Times New Roman"/>
          <w:sz w:val="28"/>
          <w:szCs w:val="28"/>
        </w:rPr>
        <w:t>, которые в условиях ФГОС изменились.</w:t>
      </w: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    На основе данной модели оценивания в экспериментальных классах постоянно </w:t>
      </w:r>
      <w:r w:rsidRPr="00C10806">
        <w:rPr>
          <w:rFonts w:ascii="Times New Roman" w:hAnsi="Times New Roman" w:cs="Times New Roman"/>
          <w:b/>
          <w:sz w:val="28"/>
          <w:szCs w:val="28"/>
        </w:rPr>
        <w:t>велись рейтинги успешности учеников</w:t>
      </w:r>
      <w:r w:rsidRPr="00C10806">
        <w:rPr>
          <w:rFonts w:ascii="Times New Roman" w:hAnsi="Times New Roman" w:cs="Times New Roman"/>
          <w:sz w:val="28"/>
          <w:szCs w:val="28"/>
        </w:rPr>
        <w:t xml:space="preserve"> (экраны успеваемости по предметам). </w:t>
      </w: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    Для участия в проекте </w:t>
      </w:r>
      <w:r w:rsidRPr="00C10806">
        <w:rPr>
          <w:rFonts w:ascii="Times New Roman" w:hAnsi="Times New Roman" w:cs="Times New Roman"/>
          <w:b/>
          <w:sz w:val="28"/>
          <w:szCs w:val="28"/>
        </w:rPr>
        <w:t>определены 2-</w:t>
      </w:r>
      <w:r w:rsidR="00214D58" w:rsidRPr="00C10806">
        <w:rPr>
          <w:rFonts w:ascii="Times New Roman" w:hAnsi="Times New Roman" w:cs="Times New Roman"/>
          <w:b/>
          <w:sz w:val="28"/>
          <w:szCs w:val="28"/>
        </w:rPr>
        <w:t>б</w:t>
      </w:r>
      <w:r w:rsidRPr="00C10806">
        <w:rPr>
          <w:rFonts w:ascii="Times New Roman" w:hAnsi="Times New Roman" w:cs="Times New Roman"/>
          <w:b/>
          <w:sz w:val="28"/>
          <w:szCs w:val="28"/>
        </w:rPr>
        <w:t xml:space="preserve"> класс и  3</w:t>
      </w:r>
      <w:r w:rsidR="00214D58" w:rsidRPr="00C10806">
        <w:rPr>
          <w:rFonts w:ascii="Times New Roman" w:hAnsi="Times New Roman" w:cs="Times New Roman"/>
          <w:b/>
          <w:sz w:val="28"/>
          <w:szCs w:val="28"/>
        </w:rPr>
        <w:t>-</w:t>
      </w:r>
      <w:r w:rsidRPr="00C10806">
        <w:rPr>
          <w:rFonts w:ascii="Times New Roman" w:hAnsi="Times New Roman" w:cs="Times New Roman"/>
          <w:b/>
          <w:sz w:val="28"/>
          <w:szCs w:val="28"/>
        </w:rPr>
        <w:t>б (русский я</w:t>
      </w:r>
      <w:r w:rsidR="00BF0F93" w:rsidRPr="00C10806">
        <w:rPr>
          <w:rFonts w:ascii="Times New Roman" w:hAnsi="Times New Roman" w:cs="Times New Roman"/>
          <w:b/>
          <w:sz w:val="28"/>
          <w:szCs w:val="28"/>
        </w:rPr>
        <w:t>зык,</w:t>
      </w:r>
      <w:r w:rsidR="00214D58" w:rsidRPr="00C10806">
        <w:rPr>
          <w:rFonts w:ascii="Times New Roman" w:hAnsi="Times New Roman" w:cs="Times New Roman"/>
          <w:b/>
          <w:sz w:val="28"/>
          <w:szCs w:val="28"/>
        </w:rPr>
        <w:t xml:space="preserve"> </w:t>
      </w:r>
      <w:r w:rsidRPr="00C10806">
        <w:rPr>
          <w:rFonts w:ascii="Times New Roman" w:hAnsi="Times New Roman" w:cs="Times New Roman"/>
          <w:b/>
          <w:sz w:val="28"/>
          <w:szCs w:val="28"/>
        </w:rPr>
        <w:t>математика</w:t>
      </w:r>
      <w:r w:rsidR="00CB20A1">
        <w:rPr>
          <w:rFonts w:ascii="Times New Roman" w:hAnsi="Times New Roman" w:cs="Times New Roman"/>
          <w:b/>
          <w:sz w:val="28"/>
          <w:szCs w:val="28"/>
        </w:rPr>
        <w:t>, чтение</w:t>
      </w:r>
      <w:r w:rsidRPr="00C10806">
        <w:rPr>
          <w:rFonts w:ascii="Times New Roman" w:hAnsi="Times New Roman" w:cs="Times New Roman"/>
          <w:b/>
          <w:sz w:val="28"/>
          <w:szCs w:val="28"/>
        </w:rPr>
        <w:t>)</w:t>
      </w:r>
      <w:r w:rsidRPr="00C10806">
        <w:rPr>
          <w:rFonts w:ascii="Times New Roman" w:hAnsi="Times New Roman" w:cs="Times New Roman"/>
          <w:sz w:val="28"/>
          <w:szCs w:val="28"/>
        </w:rPr>
        <w:t xml:space="preserve">. Ученики только переходят от безотметочного обучения к оценке, поэтому школьники легко адаптируются в данных условиях, а сочетание дробной и традиционной отметок, как показала практика,  не вызвало у детей никаких противоречий, что, в свою очередь, также обеспечило успешность эксперимента. </w:t>
      </w:r>
    </w:p>
    <w:p w:rsidR="00D60233" w:rsidRPr="00C10806" w:rsidRDefault="00D60233" w:rsidP="00D60233">
      <w:pPr>
        <w:pStyle w:val="a6"/>
        <w:tabs>
          <w:tab w:val="left" w:pos="3384"/>
        </w:tabs>
        <w:jc w:val="both"/>
        <w:rPr>
          <w:rFonts w:ascii="Times New Roman" w:hAnsi="Times New Roman" w:cs="Times New Roman"/>
          <w:sz w:val="28"/>
          <w:szCs w:val="28"/>
        </w:rPr>
      </w:pPr>
      <w:r w:rsidRPr="00C10806">
        <w:rPr>
          <w:rFonts w:ascii="Times New Roman" w:hAnsi="Times New Roman" w:cs="Times New Roman"/>
          <w:sz w:val="28"/>
          <w:szCs w:val="28"/>
        </w:rPr>
        <w:tab/>
      </w: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         Введение инновационной системы оценивания не сразу нашло отклик у родителей обучающихся, которые потом изменили свое мнение, так как это вызвало неподдельный интерес у учащихся 2-ых классов, что имело большое </w:t>
      </w:r>
      <w:r w:rsidRPr="00C10806">
        <w:rPr>
          <w:rFonts w:ascii="Times New Roman" w:hAnsi="Times New Roman" w:cs="Times New Roman"/>
          <w:sz w:val="28"/>
          <w:szCs w:val="28"/>
        </w:rPr>
        <w:lastRenderedPageBreak/>
        <w:t>значение для развития таких компонентов учебной деятельности, как познавательный интерес, целеполагание, действия контроля и действия оценки, а также учебной самостоятельности. (Мониторинг УУД в 2014-2015 году показал, что именно эти действия, как и самооценка,  формируются сложнее всего, а дробная система оценивания эффективно способствует их развитию. Во 2</w:t>
      </w:r>
      <w:r w:rsidR="004D38AB" w:rsidRPr="00C10806">
        <w:rPr>
          <w:rFonts w:ascii="Times New Roman" w:hAnsi="Times New Roman" w:cs="Times New Roman"/>
          <w:sz w:val="28"/>
          <w:szCs w:val="28"/>
        </w:rPr>
        <w:t xml:space="preserve">- а и 3-б </w:t>
      </w:r>
      <w:r w:rsidRPr="00C10806">
        <w:rPr>
          <w:rFonts w:ascii="Times New Roman" w:hAnsi="Times New Roman" w:cs="Times New Roman"/>
          <w:sz w:val="28"/>
          <w:szCs w:val="28"/>
        </w:rPr>
        <w:t xml:space="preserve">классах показатели регулятивных универсальных учебных действий выше, чем в тех классах, где нет дробной системы.) </w:t>
      </w: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     </w:t>
      </w:r>
    </w:p>
    <w:p w:rsidR="00D60233" w:rsidRPr="00C10806" w:rsidRDefault="00D60233" w:rsidP="00D60233">
      <w:pPr>
        <w:pStyle w:val="a6"/>
        <w:jc w:val="center"/>
        <w:rPr>
          <w:rFonts w:ascii="Times New Roman" w:hAnsi="Times New Roman" w:cs="Times New Roman"/>
          <w:b/>
          <w:sz w:val="28"/>
          <w:szCs w:val="28"/>
        </w:rPr>
      </w:pPr>
      <w:r w:rsidRPr="00C10806">
        <w:rPr>
          <w:rFonts w:ascii="Times New Roman" w:hAnsi="Times New Roman" w:cs="Times New Roman"/>
          <w:b/>
          <w:sz w:val="28"/>
          <w:szCs w:val="28"/>
        </w:rPr>
        <w:t>Мониторинг результатов качества обучения в 2015 году</w:t>
      </w:r>
    </w:p>
    <w:p w:rsidR="00D60233" w:rsidRPr="00C10806" w:rsidRDefault="00D60233" w:rsidP="00D60233">
      <w:pPr>
        <w:pStyle w:val="a6"/>
        <w:jc w:val="both"/>
        <w:rPr>
          <w:rFonts w:ascii="Times New Roman" w:hAnsi="Times New Roman" w:cs="Times New Roman"/>
          <w:sz w:val="28"/>
          <w:szCs w:val="28"/>
        </w:rPr>
      </w:pP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    Отметим, что качество знаний во 2</w:t>
      </w:r>
      <w:r w:rsidR="004D38AB" w:rsidRPr="00C10806">
        <w:rPr>
          <w:rFonts w:ascii="Times New Roman" w:hAnsi="Times New Roman" w:cs="Times New Roman"/>
          <w:sz w:val="28"/>
          <w:szCs w:val="28"/>
        </w:rPr>
        <w:t>-</w:t>
      </w:r>
      <w:r w:rsidR="00214D58" w:rsidRPr="00C10806">
        <w:rPr>
          <w:rFonts w:ascii="Times New Roman" w:hAnsi="Times New Roman" w:cs="Times New Roman"/>
          <w:sz w:val="28"/>
          <w:szCs w:val="28"/>
        </w:rPr>
        <w:t>б</w:t>
      </w:r>
      <w:r w:rsidRPr="00C10806">
        <w:rPr>
          <w:rFonts w:ascii="Times New Roman" w:hAnsi="Times New Roman" w:cs="Times New Roman"/>
          <w:sz w:val="28"/>
          <w:szCs w:val="28"/>
        </w:rPr>
        <w:t xml:space="preserve"> класс</w:t>
      </w:r>
      <w:r w:rsidR="004D38AB" w:rsidRPr="00C10806">
        <w:rPr>
          <w:rFonts w:ascii="Times New Roman" w:hAnsi="Times New Roman" w:cs="Times New Roman"/>
          <w:sz w:val="28"/>
          <w:szCs w:val="28"/>
        </w:rPr>
        <w:t>е</w:t>
      </w:r>
      <w:r w:rsidRPr="00C10806">
        <w:rPr>
          <w:rFonts w:ascii="Times New Roman" w:hAnsi="Times New Roman" w:cs="Times New Roman"/>
          <w:sz w:val="28"/>
          <w:szCs w:val="28"/>
        </w:rPr>
        <w:t xml:space="preserve"> </w:t>
      </w:r>
      <w:r w:rsidR="0013629E" w:rsidRPr="00C10806">
        <w:rPr>
          <w:rFonts w:ascii="Times New Roman" w:hAnsi="Times New Roman" w:cs="Times New Roman"/>
          <w:sz w:val="28"/>
          <w:szCs w:val="28"/>
        </w:rPr>
        <w:t>повысилось именно тогда, когда в полную меру стала работать дробная оценка – это период 3 четверти</w:t>
      </w:r>
      <w:r w:rsidRPr="00C10806">
        <w:rPr>
          <w:rFonts w:ascii="Times New Roman" w:hAnsi="Times New Roman" w:cs="Times New Roman"/>
          <w:sz w:val="28"/>
          <w:szCs w:val="28"/>
        </w:rPr>
        <w:t xml:space="preserve"> </w:t>
      </w:r>
      <w:r w:rsidRPr="001A6F8F">
        <w:rPr>
          <w:rFonts w:ascii="Times New Roman" w:hAnsi="Times New Roman" w:cs="Times New Roman"/>
          <w:sz w:val="28"/>
          <w:szCs w:val="28"/>
        </w:rPr>
        <w:t xml:space="preserve">от </w:t>
      </w:r>
      <w:r w:rsidR="00214D58" w:rsidRPr="001A6F8F">
        <w:rPr>
          <w:rFonts w:ascii="Times New Roman" w:hAnsi="Times New Roman" w:cs="Times New Roman"/>
          <w:sz w:val="28"/>
          <w:szCs w:val="28"/>
        </w:rPr>
        <w:t>77</w:t>
      </w:r>
      <w:r w:rsidRPr="001A6F8F">
        <w:rPr>
          <w:rFonts w:ascii="Times New Roman" w:hAnsi="Times New Roman" w:cs="Times New Roman"/>
          <w:sz w:val="28"/>
          <w:szCs w:val="28"/>
        </w:rPr>
        <w:t xml:space="preserve">% до </w:t>
      </w:r>
      <w:r w:rsidR="00214D58" w:rsidRPr="001A6F8F">
        <w:rPr>
          <w:rFonts w:ascii="Times New Roman" w:hAnsi="Times New Roman" w:cs="Times New Roman"/>
          <w:sz w:val="28"/>
          <w:szCs w:val="28"/>
        </w:rPr>
        <w:t>84</w:t>
      </w:r>
      <w:r w:rsidRPr="001A6F8F">
        <w:rPr>
          <w:rFonts w:ascii="Times New Roman" w:hAnsi="Times New Roman" w:cs="Times New Roman"/>
          <w:sz w:val="28"/>
          <w:szCs w:val="28"/>
        </w:rPr>
        <w:t>%</w:t>
      </w:r>
      <w:r w:rsidRPr="00C10806">
        <w:rPr>
          <w:rFonts w:ascii="Times New Roman" w:hAnsi="Times New Roman" w:cs="Times New Roman"/>
          <w:color w:val="FF0000"/>
          <w:sz w:val="28"/>
          <w:szCs w:val="28"/>
        </w:rPr>
        <w:t xml:space="preserve"> </w:t>
      </w:r>
      <w:r w:rsidR="00214D58" w:rsidRPr="00C10806">
        <w:rPr>
          <w:rFonts w:ascii="Times New Roman" w:hAnsi="Times New Roman" w:cs="Times New Roman"/>
          <w:sz w:val="28"/>
          <w:szCs w:val="28"/>
        </w:rPr>
        <w:t xml:space="preserve">. Этот процент качества остался как среднегодовой. </w:t>
      </w:r>
      <w:r w:rsidRPr="00C10806">
        <w:rPr>
          <w:rFonts w:ascii="Times New Roman" w:hAnsi="Times New Roman" w:cs="Times New Roman"/>
          <w:sz w:val="28"/>
          <w:szCs w:val="28"/>
        </w:rPr>
        <w:t xml:space="preserve">Отмечается рост числа отличников и </w:t>
      </w:r>
      <w:r w:rsidR="00214D58" w:rsidRPr="00C10806">
        <w:rPr>
          <w:rFonts w:ascii="Times New Roman" w:hAnsi="Times New Roman" w:cs="Times New Roman"/>
          <w:sz w:val="28"/>
          <w:szCs w:val="28"/>
        </w:rPr>
        <w:t xml:space="preserve">незначительно, но </w:t>
      </w:r>
      <w:r w:rsidRPr="00C10806">
        <w:rPr>
          <w:rFonts w:ascii="Times New Roman" w:hAnsi="Times New Roman" w:cs="Times New Roman"/>
          <w:sz w:val="28"/>
          <w:szCs w:val="28"/>
        </w:rPr>
        <w:t xml:space="preserve"> уменьш</w:t>
      </w:r>
      <w:r w:rsidR="00214D58" w:rsidRPr="00C10806">
        <w:rPr>
          <w:rFonts w:ascii="Times New Roman" w:hAnsi="Times New Roman" w:cs="Times New Roman"/>
          <w:sz w:val="28"/>
          <w:szCs w:val="28"/>
        </w:rPr>
        <w:t xml:space="preserve">илось </w:t>
      </w:r>
      <w:r w:rsidRPr="00C10806">
        <w:rPr>
          <w:rFonts w:ascii="Times New Roman" w:hAnsi="Times New Roman" w:cs="Times New Roman"/>
          <w:sz w:val="28"/>
          <w:szCs w:val="28"/>
        </w:rPr>
        <w:t xml:space="preserve"> количеств</w:t>
      </w:r>
      <w:r w:rsidR="00214D58" w:rsidRPr="00C10806">
        <w:rPr>
          <w:rFonts w:ascii="Times New Roman" w:hAnsi="Times New Roman" w:cs="Times New Roman"/>
          <w:sz w:val="28"/>
          <w:szCs w:val="28"/>
        </w:rPr>
        <w:t>о</w:t>
      </w:r>
      <w:r w:rsidRPr="00C10806">
        <w:rPr>
          <w:rFonts w:ascii="Times New Roman" w:hAnsi="Times New Roman" w:cs="Times New Roman"/>
          <w:sz w:val="28"/>
          <w:szCs w:val="28"/>
        </w:rPr>
        <w:t xml:space="preserve"> учеников с одной «3» - наш главный резерв, повышающий рост качества. Результаты учета успеваемости учащихся были представлены следующим образом.</w:t>
      </w:r>
    </w:p>
    <w:p w:rsidR="00D60233" w:rsidRPr="00C10806" w:rsidRDefault="00D60233" w:rsidP="00D60233">
      <w:pPr>
        <w:pStyle w:val="a6"/>
        <w:jc w:val="both"/>
        <w:rPr>
          <w:rFonts w:ascii="Times New Roman" w:hAnsi="Times New Roman" w:cs="Times New Roman"/>
          <w:color w:val="FF0000"/>
          <w:sz w:val="28"/>
          <w:szCs w:val="28"/>
        </w:rPr>
      </w:pPr>
    </w:p>
    <w:p w:rsidR="00785C4D" w:rsidRPr="00C10806" w:rsidRDefault="00D60233" w:rsidP="00785C4D">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    По итогам </w:t>
      </w:r>
      <w:r w:rsidR="00214D58" w:rsidRPr="00C10806">
        <w:rPr>
          <w:rFonts w:ascii="Times New Roman" w:hAnsi="Times New Roman" w:cs="Times New Roman"/>
          <w:sz w:val="28"/>
          <w:szCs w:val="28"/>
        </w:rPr>
        <w:t>2</w:t>
      </w:r>
      <w:r w:rsidRPr="00C10806">
        <w:rPr>
          <w:rFonts w:ascii="Times New Roman" w:hAnsi="Times New Roman" w:cs="Times New Roman"/>
          <w:sz w:val="28"/>
          <w:szCs w:val="28"/>
        </w:rPr>
        <w:t xml:space="preserve"> полугодия во 2</w:t>
      </w:r>
      <w:r w:rsidR="00214D58" w:rsidRPr="00C10806">
        <w:rPr>
          <w:rFonts w:ascii="Times New Roman" w:hAnsi="Times New Roman" w:cs="Times New Roman"/>
          <w:sz w:val="28"/>
          <w:szCs w:val="28"/>
        </w:rPr>
        <w:t xml:space="preserve"> б</w:t>
      </w:r>
      <w:r w:rsidR="004D38AB" w:rsidRPr="00C10806">
        <w:rPr>
          <w:rFonts w:ascii="Times New Roman" w:hAnsi="Times New Roman" w:cs="Times New Roman"/>
          <w:sz w:val="28"/>
          <w:szCs w:val="28"/>
        </w:rPr>
        <w:t xml:space="preserve"> </w:t>
      </w:r>
      <w:r w:rsidRPr="00C10806">
        <w:rPr>
          <w:rFonts w:ascii="Times New Roman" w:hAnsi="Times New Roman" w:cs="Times New Roman"/>
          <w:sz w:val="28"/>
          <w:szCs w:val="28"/>
        </w:rPr>
        <w:t xml:space="preserve"> и </w:t>
      </w:r>
      <w:r w:rsidR="004D38AB" w:rsidRPr="00C10806">
        <w:rPr>
          <w:rFonts w:ascii="Times New Roman" w:hAnsi="Times New Roman" w:cs="Times New Roman"/>
          <w:sz w:val="28"/>
          <w:szCs w:val="28"/>
        </w:rPr>
        <w:t xml:space="preserve">3б </w:t>
      </w:r>
      <w:r w:rsidRPr="00C10806">
        <w:rPr>
          <w:rFonts w:ascii="Times New Roman" w:hAnsi="Times New Roman" w:cs="Times New Roman"/>
          <w:sz w:val="28"/>
          <w:szCs w:val="28"/>
        </w:rPr>
        <w:t xml:space="preserve"> (срез) было отмечено, что</w:t>
      </w:r>
      <w:r w:rsidR="0076201C" w:rsidRPr="00C10806">
        <w:rPr>
          <w:rFonts w:ascii="Times New Roman" w:hAnsi="Times New Roman" w:cs="Times New Roman"/>
          <w:sz w:val="28"/>
          <w:szCs w:val="28"/>
        </w:rPr>
        <w:t xml:space="preserve"> в основном результат остается стабильным без особых всплесков, однако есть тенденция </w:t>
      </w:r>
      <w:r w:rsidRPr="00C10806">
        <w:rPr>
          <w:rFonts w:ascii="Times New Roman" w:hAnsi="Times New Roman" w:cs="Times New Roman"/>
          <w:sz w:val="28"/>
          <w:szCs w:val="28"/>
        </w:rPr>
        <w:t xml:space="preserve"> </w:t>
      </w:r>
      <w:r w:rsidRPr="00C10806">
        <w:rPr>
          <w:rFonts w:ascii="Times New Roman" w:hAnsi="Times New Roman" w:cs="Times New Roman"/>
          <w:b/>
          <w:sz w:val="28"/>
          <w:szCs w:val="28"/>
        </w:rPr>
        <w:t>повы</w:t>
      </w:r>
      <w:r w:rsidR="0076201C" w:rsidRPr="00C10806">
        <w:rPr>
          <w:rFonts w:ascii="Times New Roman" w:hAnsi="Times New Roman" w:cs="Times New Roman"/>
          <w:b/>
          <w:sz w:val="28"/>
          <w:szCs w:val="28"/>
        </w:rPr>
        <w:t>шения</w:t>
      </w:r>
      <w:r w:rsidRPr="00C10806">
        <w:rPr>
          <w:rFonts w:ascii="Times New Roman" w:hAnsi="Times New Roman" w:cs="Times New Roman"/>
          <w:b/>
          <w:sz w:val="28"/>
          <w:szCs w:val="28"/>
        </w:rPr>
        <w:t xml:space="preserve"> успеваемость при условии, что между 1 и 2 четвертями были спорные отметки,</w:t>
      </w:r>
      <w:r w:rsidRPr="00C10806">
        <w:rPr>
          <w:rFonts w:ascii="Times New Roman" w:hAnsi="Times New Roman" w:cs="Times New Roman"/>
          <w:sz w:val="28"/>
          <w:szCs w:val="28"/>
        </w:rPr>
        <w:t xml:space="preserve"> по чтению и русскому языку – по </w:t>
      </w:r>
      <w:r w:rsidR="00214D58" w:rsidRPr="00C10806">
        <w:rPr>
          <w:rFonts w:ascii="Times New Roman" w:hAnsi="Times New Roman" w:cs="Times New Roman"/>
          <w:sz w:val="28"/>
          <w:szCs w:val="28"/>
        </w:rPr>
        <w:t>2</w:t>
      </w:r>
      <w:r w:rsidRPr="00C10806">
        <w:rPr>
          <w:rFonts w:ascii="Times New Roman" w:hAnsi="Times New Roman" w:cs="Times New Roman"/>
          <w:sz w:val="28"/>
          <w:szCs w:val="28"/>
        </w:rPr>
        <w:t xml:space="preserve"> человека в классе, по математике – </w:t>
      </w:r>
      <w:r w:rsidR="0076201C" w:rsidRPr="00C10806">
        <w:rPr>
          <w:rFonts w:ascii="Times New Roman" w:hAnsi="Times New Roman" w:cs="Times New Roman"/>
          <w:sz w:val="28"/>
          <w:szCs w:val="28"/>
        </w:rPr>
        <w:t>в 3-б повысился результат у 2-</w:t>
      </w:r>
      <w:r w:rsidR="00F423A4" w:rsidRPr="00C10806">
        <w:rPr>
          <w:rFonts w:ascii="Times New Roman" w:hAnsi="Times New Roman" w:cs="Times New Roman"/>
          <w:sz w:val="28"/>
          <w:szCs w:val="28"/>
        </w:rPr>
        <w:t>х обучающихся, а во 2-</w:t>
      </w:r>
      <w:r w:rsidR="0076201C" w:rsidRPr="00C10806">
        <w:rPr>
          <w:rFonts w:ascii="Times New Roman" w:hAnsi="Times New Roman" w:cs="Times New Roman"/>
          <w:sz w:val="28"/>
          <w:szCs w:val="28"/>
        </w:rPr>
        <w:t>б</w:t>
      </w:r>
      <w:r w:rsidR="00F423A4" w:rsidRPr="00C10806">
        <w:rPr>
          <w:rFonts w:ascii="Times New Roman" w:hAnsi="Times New Roman" w:cs="Times New Roman"/>
          <w:sz w:val="28"/>
          <w:szCs w:val="28"/>
        </w:rPr>
        <w:t xml:space="preserve"> – у </w:t>
      </w:r>
      <w:r w:rsidR="0076201C" w:rsidRPr="00C10806">
        <w:rPr>
          <w:rFonts w:ascii="Times New Roman" w:hAnsi="Times New Roman" w:cs="Times New Roman"/>
          <w:sz w:val="28"/>
          <w:szCs w:val="28"/>
        </w:rPr>
        <w:t>3-</w:t>
      </w:r>
      <w:r w:rsidR="00F423A4" w:rsidRPr="00C10806">
        <w:rPr>
          <w:rFonts w:ascii="Times New Roman" w:hAnsi="Times New Roman" w:cs="Times New Roman"/>
          <w:sz w:val="28"/>
          <w:szCs w:val="28"/>
        </w:rPr>
        <w:t>х учеников результат стал выше</w:t>
      </w:r>
      <w:r w:rsidRPr="00C10806">
        <w:rPr>
          <w:rFonts w:ascii="Times New Roman" w:hAnsi="Times New Roman" w:cs="Times New Roman"/>
          <w:sz w:val="28"/>
          <w:szCs w:val="28"/>
        </w:rPr>
        <w:t xml:space="preserve">. </w:t>
      </w:r>
      <w:r w:rsidRPr="00C10806">
        <w:rPr>
          <w:rFonts w:ascii="Times New Roman" w:hAnsi="Times New Roman" w:cs="Times New Roman"/>
          <w:b/>
          <w:sz w:val="28"/>
          <w:szCs w:val="28"/>
        </w:rPr>
        <w:t xml:space="preserve">Значительно улучшили качество знаний </w:t>
      </w:r>
      <w:r w:rsidRPr="00C10806">
        <w:rPr>
          <w:rFonts w:ascii="Times New Roman" w:hAnsi="Times New Roman" w:cs="Times New Roman"/>
          <w:sz w:val="28"/>
          <w:szCs w:val="28"/>
        </w:rPr>
        <w:t>(от 0,3 до 0,8 балла по оценочной шкале)</w:t>
      </w:r>
      <w:r w:rsidRPr="00C10806">
        <w:rPr>
          <w:rFonts w:ascii="Times New Roman" w:hAnsi="Times New Roman" w:cs="Times New Roman"/>
          <w:b/>
          <w:sz w:val="28"/>
          <w:szCs w:val="28"/>
        </w:rPr>
        <w:t xml:space="preserve">  </w:t>
      </w:r>
      <w:r w:rsidRPr="00C10806">
        <w:rPr>
          <w:rFonts w:ascii="Times New Roman" w:hAnsi="Times New Roman" w:cs="Times New Roman"/>
          <w:sz w:val="28"/>
          <w:szCs w:val="28"/>
        </w:rPr>
        <w:t xml:space="preserve">по чтению – </w:t>
      </w:r>
      <w:r w:rsidR="0076201C" w:rsidRPr="00C10806">
        <w:rPr>
          <w:rFonts w:ascii="Times New Roman" w:hAnsi="Times New Roman" w:cs="Times New Roman"/>
          <w:sz w:val="28"/>
          <w:szCs w:val="28"/>
        </w:rPr>
        <w:t>3</w:t>
      </w:r>
      <w:r w:rsidRPr="00C10806">
        <w:rPr>
          <w:rFonts w:ascii="Times New Roman" w:hAnsi="Times New Roman" w:cs="Times New Roman"/>
          <w:sz w:val="28"/>
          <w:szCs w:val="28"/>
        </w:rPr>
        <w:t xml:space="preserve"> человека</w:t>
      </w:r>
      <w:r w:rsidR="0076201C" w:rsidRPr="00C10806">
        <w:rPr>
          <w:rFonts w:ascii="Times New Roman" w:hAnsi="Times New Roman" w:cs="Times New Roman"/>
          <w:sz w:val="28"/>
          <w:szCs w:val="28"/>
        </w:rPr>
        <w:t xml:space="preserve"> во 2-б и 2 чел в 3-б классе. Незначительное понижение оценок 1-2 чел. по всем предметам данных классов. В целом  же учителями отмечено, что положительное в данном оценивании на сегодня - не прирост качества, а объективность выставленной отметки, так как детальность  в объяснении каждого критерия дает возможность ученику работать именно над тем, что западает.</w:t>
      </w:r>
      <w:r w:rsidR="00785C4D" w:rsidRPr="00C10806">
        <w:rPr>
          <w:rFonts w:ascii="Times New Roman" w:hAnsi="Times New Roman" w:cs="Times New Roman"/>
          <w:sz w:val="28"/>
          <w:szCs w:val="28"/>
        </w:rPr>
        <w:t xml:space="preserve"> Педагоги отметили, что новая система больше сориентирована на достижение  ситуации успеха.   </w:t>
      </w:r>
    </w:p>
    <w:p w:rsidR="00D60233" w:rsidRPr="00C10806" w:rsidRDefault="0076201C" w:rsidP="00DB758E">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 Этот плюс отметили  и родители при мониторинге.</w:t>
      </w:r>
      <w:bookmarkStart w:id="1" w:name="_GoBack"/>
      <w:bookmarkEnd w:id="1"/>
    </w:p>
    <w:p w:rsidR="00D60233" w:rsidRPr="00C10806" w:rsidRDefault="00D60233" w:rsidP="00D60233">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 xml:space="preserve">   В апреле 2015 года был проведен заключительный этап </w:t>
      </w:r>
      <w:r w:rsidRPr="00C10806">
        <w:rPr>
          <w:rFonts w:ascii="Times New Roman" w:hAnsi="Times New Roman" w:cs="Times New Roman"/>
          <w:b/>
          <w:sz w:val="28"/>
          <w:szCs w:val="28"/>
        </w:rPr>
        <w:t xml:space="preserve">мониторинга результатов обучения во 2 и </w:t>
      </w:r>
      <w:r w:rsidR="00A955A1" w:rsidRPr="00C10806">
        <w:rPr>
          <w:rFonts w:ascii="Times New Roman" w:hAnsi="Times New Roman" w:cs="Times New Roman"/>
          <w:b/>
          <w:sz w:val="28"/>
          <w:szCs w:val="28"/>
        </w:rPr>
        <w:t>3</w:t>
      </w:r>
      <w:r w:rsidRPr="00C10806">
        <w:rPr>
          <w:rFonts w:ascii="Times New Roman" w:hAnsi="Times New Roman" w:cs="Times New Roman"/>
          <w:b/>
          <w:sz w:val="28"/>
          <w:szCs w:val="28"/>
        </w:rPr>
        <w:t xml:space="preserve"> классах школы по четвертям</w:t>
      </w:r>
      <w:r w:rsidRPr="00C10806">
        <w:rPr>
          <w:rFonts w:ascii="Times New Roman" w:hAnsi="Times New Roman" w:cs="Times New Roman"/>
          <w:sz w:val="28"/>
          <w:szCs w:val="28"/>
        </w:rPr>
        <w:t>.</w:t>
      </w:r>
    </w:p>
    <w:p w:rsidR="00D60233" w:rsidRPr="00C10806" w:rsidRDefault="00D60233" w:rsidP="00D60233">
      <w:pPr>
        <w:tabs>
          <w:tab w:val="left" w:pos="8222"/>
        </w:tabs>
        <w:jc w:val="center"/>
        <w:rPr>
          <w:rFonts w:ascii="Times New Roman" w:hAnsi="Times New Roman" w:cs="Times New Roman"/>
          <w:sz w:val="28"/>
          <w:szCs w:val="28"/>
        </w:rPr>
      </w:pPr>
      <w:r w:rsidRPr="00C10806">
        <w:rPr>
          <w:rFonts w:ascii="Times New Roman" w:hAnsi="Times New Roman" w:cs="Times New Roman"/>
          <w:b/>
          <w:sz w:val="28"/>
          <w:szCs w:val="28"/>
        </w:rPr>
        <w:t>2 классы</w:t>
      </w:r>
      <w:r w:rsidRPr="00C10806">
        <w:rPr>
          <w:rFonts w:ascii="Times New Roman" w:hAnsi="Times New Roman" w:cs="Times New Roman"/>
          <w:sz w:val="28"/>
          <w:szCs w:val="28"/>
        </w:rPr>
        <w:t xml:space="preserve"> (дробная система оценивания)</w:t>
      </w:r>
    </w:p>
    <w:tbl>
      <w:tblPr>
        <w:tblStyle w:val="af0"/>
        <w:tblW w:w="10774" w:type="dxa"/>
        <w:tblInd w:w="-601" w:type="dxa"/>
        <w:tblLayout w:type="fixed"/>
        <w:tblLook w:val="04A0"/>
      </w:tblPr>
      <w:tblGrid>
        <w:gridCol w:w="909"/>
        <w:gridCol w:w="915"/>
        <w:gridCol w:w="870"/>
        <w:gridCol w:w="992"/>
        <w:gridCol w:w="992"/>
        <w:gridCol w:w="851"/>
        <w:gridCol w:w="992"/>
        <w:gridCol w:w="236"/>
        <w:gridCol w:w="1182"/>
        <w:gridCol w:w="1559"/>
        <w:gridCol w:w="1276"/>
      </w:tblGrid>
      <w:tr w:rsidR="00D60233" w:rsidRPr="00C10806" w:rsidTr="00783C51">
        <w:tc>
          <w:tcPr>
            <w:tcW w:w="909" w:type="dxa"/>
            <w:vMerge w:val="restart"/>
          </w:tcPr>
          <w:p w:rsidR="00D60233" w:rsidRPr="00C10806" w:rsidRDefault="00D60233" w:rsidP="00D60233">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класс</w:t>
            </w:r>
          </w:p>
        </w:tc>
        <w:tc>
          <w:tcPr>
            <w:tcW w:w="915" w:type="dxa"/>
            <w:vMerge w:val="restart"/>
          </w:tcPr>
          <w:p w:rsidR="00D60233" w:rsidRPr="00C10806" w:rsidRDefault="00D60233" w:rsidP="00D60233">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В классе</w:t>
            </w:r>
          </w:p>
        </w:tc>
        <w:tc>
          <w:tcPr>
            <w:tcW w:w="4697" w:type="dxa"/>
            <w:gridSpan w:val="5"/>
          </w:tcPr>
          <w:p w:rsidR="00D60233" w:rsidRPr="00C10806" w:rsidRDefault="00D60233" w:rsidP="00D60233">
            <w:pPr>
              <w:tabs>
                <w:tab w:val="left" w:pos="8222"/>
              </w:tabs>
              <w:jc w:val="both"/>
              <w:rPr>
                <w:rFonts w:ascii="Times New Roman" w:hAnsi="Times New Roman" w:cs="Times New Roman"/>
                <w:b/>
                <w:sz w:val="28"/>
                <w:szCs w:val="28"/>
              </w:rPr>
            </w:pPr>
            <w:r w:rsidRPr="00C10806">
              <w:rPr>
                <w:rFonts w:ascii="Times New Roman" w:hAnsi="Times New Roman" w:cs="Times New Roman"/>
                <w:b/>
                <w:sz w:val="28"/>
                <w:szCs w:val="28"/>
              </w:rPr>
              <w:t>Повысили</w:t>
            </w:r>
          </w:p>
        </w:tc>
        <w:tc>
          <w:tcPr>
            <w:tcW w:w="2977" w:type="dxa"/>
            <w:gridSpan w:val="3"/>
          </w:tcPr>
          <w:p w:rsidR="00D60233" w:rsidRPr="00C10806" w:rsidRDefault="00D60233" w:rsidP="00D60233">
            <w:pPr>
              <w:tabs>
                <w:tab w:val="left" w:pos="8222"/>
              </w:tabs>
              <w:jc w:val="both"/>
              <w:rPr>
                <w:rFonts w:ascii="Times New Roman" w:hAnsi="Times New Roman" w:cs="Times New Roman"/>
                <w:b/>
                <w:sz w:val="28"/>
                <w:szCs w:val="28"/>
              </w:rPr>
            </w:pPr>
            <w:r w:rsidRPr="00C10806">
              <w:rPr>
                <w:rFonts w:ascii="Times New Roman" w:hAnsi="Times New Roman" w:cs="Times New Roman"/>
                <w:b/>
                <w:sz w:val="28"/>
                <w:szCs w:val="28"/>
              </w:rPr>
              <w:t>Понизили</w:t>
            </w:r>
          </w:p>
          <w:p w:rsidR="00D60233" w:rsidRPr="00C10806" w:rsidRDefault="00D60233" w:rsidP="00D60233">
            <w:pPr>
              <w:tabs>
                <w:tab w:val="left" w:pos="8222"/>
              </w:tabs>
              <w:jc w:val="both"/>
              <w:rPr>
                <w:rFonts w:ascii="Times New Roman" w:hAnsi="Times New Roman" w:cs="Times New Roman"/>
                <w:sz w:val="28"/>
                <w:szCs w:val="28"/>
              </w:rPr>
            </w:pPr>
          </w:p>
        </w:tc>
        <w:tc>
          <w:tcPr>
            <w:tcW w:w="1276" w:type="dxa"/>
            <w:vMerge w:val="restart"/>
          </w:tcPr>
          <w:p w:rsidR="00D60233" w:rsidRPr="00C10806" w:rsidRDefault="00D60233" w:rsidP="00D60233">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Стабильно Чел/%</w:t>
            </w:r>
          </w:p>
        </w:tc>
      </w:tr>
      <w:tr w:rsidR="00D60233" w:rsidRPr="00C10806" w:rsidTr="00783C51">
        <w:tc>
          <w:tcPr>
            <w:tcW w:w="909" w:type="dxa"/>
            <w:vMerge/>
          </w:tcPr>
          <w:p w:rsidR="00D60233" w:rsidRPr="00C10806" w:rsidRDefault="00D60233" w:rsidP="00D60233">
            <w:pPr>
              <w:tabs>
                <w:tab w:val="left" w:pos="8222"/>
              </w:tabs>
              <w:jc w:val="both"/>
              <w:rPr>
                <w:rFonts w:ascii="Times New Roman" w:hAnsi="Times New Roman" w:cs="Times New Roman"/>
                <w:sz w:val="28"/>
                <w:szCs w:val="28"/>
              </w:rPr>
            </w:pPr>
          </w:p>
        </w:tc>
        <w:tc>
          <w:tcPr>
            <w:tcW w:w="915" w:type="dxa"/>
            <w:vMerge/>
          </w:tcPr>
          <w:p w:rsidR="00D60233" w:rsidRPr="00C10806" w:rsidRDefault="00D60233" w:rsidP="00D60233">
            <w:pPr>
              <w:tabs>
                <w:tab w:val="left" w:pos="8222"/>
              </w:tabs>
              <w:jc w:val="both"/>
              <w:rPr>
                <w:rFonts w:ascii="Times New Roman" w:hAnsi="Times New Roman" w:cs="Times New Roman"/>
                <w:sz w:val="28"/>
                <w:szCs w:val="28"/>
              </w:rPr>
            </w:pPr>
          </w:p>
        </w:tc>
        <w:tc>
          <w:tcPr>
            <w:tcW w:w="870" w:type="dxa"/>
          </w:tcPr>
          <w:p w:rsidR="00D60233" w:rsidRPr="00C10806" w:rsidRDefault="00A955A1" w:rsidP="00D60233">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русский</w:t>
            </w:r>
          </w:p>
        </w:tc>
        <w:tc>
          <w:tcPr>
            <w:tcW w:w="992" w:type="dxa"/>
          </w:tcPr>
          <w:p w:rsidR="00D60233" w:rsidRPr="00C10806" w:rsidRDefault="00A955A1" w:rsidP="00D60233">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матем</w:t>
            </w:r>
          </w:p>
        </w:tc>
        <w:tc>
          <w:tcPr>
            <w:tcW w:w="992" w:type="dxa"/>
          </w:tcPr>
          <w:p w:rsidR="00D60233" w:rsidRPr="00C10806" w:rsidRDefault="00A955A1" w:rsidP="00D60233">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чтение</w:t>
            </w:r>
          </w:p>
        </w:tc>
        <w:tc>
          <w:tcPr>
            <w:tcW w:w="851" w:type="dxa"/>
          </w:tcPr>
          <w:p w:rsidR="00D60233" w:rsidRPr="00C10806" w:rsidRDefault="00D60233" w:rsidP="00D60233">
            <w:pPr>
              <w:tabs>
                <w:tab w:val="left" w:pos="8222"/>
              </w:tabs>
              <w:jc w:val="both"/>
              <w:rPr>
                <w:rFonts w:ascii="Times New Roman" w:hAnsi="Times New Roman" w:cs="Times New Roman"/>
                <w:sz w:val="28"/>
                <w:szCs w:val="28"/>
              </w:rPr>
            </w:pPr>
          </w:p>
        </w:tc>
        <w:tc>
          <w:tcPr>
            <w:tcW w:w="992" w:type="dxa"/>
          </w:tcPr>
          <w:p w:rsidR="00D60233" w:rsidRPr="00C10806" w:rsidRDefault="00D60233" w:rsidP="00D60233">
            <w:pPr>
              <w:tabs>
                <w:tab w:val="left" w:pos="8222"/>
              </w:tabs>
              <w:jc w:val="both"/>
              <w:rPr>
                <w:rFonts w:ascii="Times New Roman" w:hAnsi="Times New Roman" w:cs="Times New Roman"/>
                <w:b/>
                <w:sz w:val="28"/>
                <w:szCs w:val="28"/>
              </w:rPr>
            </w:pPr>
            <w:r w:rsidRPr="00C10806">
              <w:rPr>
                <w:rFonts w:ascii="Times New Roman" w:hAnsi="Times New Roman" w:cs="Times New Roman"/>
                <w:b/>
                <w:sz w:val="28"/>
                <w:szCs w:val="28"/>
              </w:rPr>
              <w:t>Всего</w:t>
            </w:r>
          </w:p>
          <w:p w:rsidR="00D60233" w:rsidRPr="00C10806" w:rsidRDefault="00D60233" w:rsidP="00D60233">
            <w:pPr>
              <w:tabs>
                <w:tab w:val="left" w:pos="8222"/>
              </w:tabs>
              <w:jc w:val="both"/>
              <w:rPr>
                <w:rFonts w:ascii="Times New Roman" w:hAnsi="Times New Roman" w:cs="Times New Roman"/>
                <w:b/>
                <w:sz w:val="28"/>
                <w:szCs w:val="28"/>
              </w:rPr>
            </w:pPr>
            <w:r w:rsidRPr="00C10806">
              <w:rPr>
                <w:rFonts w:ascii="Times New Roman" w:hAnsi="Times New Roman" w:cs="Times New Roman"/>
                <w:b/>
                <w:sz w:val="28"/>
                <w:szCs w:val="28"/>
              </w:rPr>
              <w:t>Чел/%</w:t>
            </w:r>
          </w:p>
        </w:tc>
        <w:tc>
          <w:tcPr>
            <w:tcW w:w="236" w:type="dxa"/>
          </w:tcPr>
          <w:p w:rsidR="00D60233" w:rsidRPr="00C10806" w:rsidRDefault="00D60233" w:rsidP="00D60233">
            <w:pPr>
              <w:tabs>
                <w:tab w:val="left" w:pos="8222"/>
              </w:tabs>
              <w:jc w:val="both"/>
              <w:rPr>
                <w:rFonts w:ascii="Times New Roman" w:hAnsi="Times New Roman" w:cs="Times New Roman"/>
                <w:b/>
                <w:sz w:val="28"/>
                <w:szCs w:val="28"/>
              </w:rPr>
            </w:pPr>
          </w:p>
        </w:tc>
        <w:tc>
          <w:tcPr>
            <w:tcW w:w="1182" w:type="dxa"/>
          </w:tcPr>
          <w:p w:rsidR="00D60233" w:rsidRPr="00C10806" w:rsidRDefault="00783C51" w:rsidP="00D60233">
            <w:pPr>
              <w:tabs>
                <w:tab w:val="left" w:pos="8222"/>
              </w:tabs>
              <w:jc w:val="both"/>
              <w:rPr>
                <w:rFonts w:ascii="Times New Roman" w:hAnsi="Times New Roman" w:cs="Times New Roman"/>
                <w:b/>
                <w:sz w:val="28"/>
                <w:szCs w:val="28"/>
              </w:rPr>
            </w:pPr>
            <w:r w:rsidRPr="00C10806">
              <w:rPr>
                <w:rFonts w:ascii="Times New Roman" w:hAnsi="Times New Roman" w:cs="Times New Roman"/>
                <w:b/>
                <w:sz w:val="28"/>
                <w:szCs w:val="28"/>
              </w:rPr>
              <w:t>русский</w:t>
            </w:r>
          </w:p>
          <w:p w:rsidR="0028363B" w:rsidRPr="00C10806" w:rsidRDefault="0028363B" w:rsidP="00D60233">
            <w:pPr>
              <w:tabs>
                <w:tab w:val="left" w:pos="8222"/>
              </w:tabs>
              <w:jc w:val="both"/>
              <w:rPr>
                <w:rFonts w:ascii="Times New Roman" w:hAnsi="Times New Roman" w:cs="Times New Roman"/>
                <w:b/>
                <w:sz w:val="28"/>
                <w:szCs w:val="28"/>
              </w:rPr>
            </w:pPr>
            <w:r w:rsidRPr="00C10806">
              <w:rPr>
                <w:rFonts w:ascii="Times New Roman" w:hAnsi="Times New Roman" w:cs="Times New Roman"/>
                <w:b/>
                <w:sz w:val="28"/>
                <w:szCs w:val="28"/>
              </w:rPr>
              <w:t>(чел.,%)</w:t>
            </w:r>
          </w:p>
        </w:tc>
        <w:tc>
          <w:tcPr>
            <w:tcW w:w="1559" w:type="dxa"/>
          </w:tcPr>
          <w:p w:rsidR="0028363B" w:rsidRPr="00C10806" w:rsidRDefault="00783C51" w:rsidP="00D60233">
            <w:pPr>
              <w:tabs>
                <w:tab w:val="left" w:pos="8222"/>
              </w:tabs>
              <w:jc w:val="both"/>
              <w:rPr>
                <w:rFonts w:ascii="Times New Roman" w:hAnsi="Times New Roman" w:cs="Times New Roman"/>
                <w:b/>
                <w:sz w:val="28"/>
                <w:szCs w:val="28"/>
              </w:rPr>
            </w:pPr>
            <w:r w:rsidRPr="00C10806">
              <w:rPr>
                <w:rFonts w:ascii="Times New Roman" w:hAnsi="Times New Roman" w:cs="Times New Roman"/>
                <w:b/>
                <w:sz w:val="28"/>
                <w:szCs w:val="28"/>
              </w:rPr>
              <w:t>матем</w:t>
            </w:r>
          </w:p>
          <w:p w:rsidR="00D60233" w:rsidRPr="00C10806" w:rsidRDefault="0028363B" w:rsidP="00D60233">
            <w:pPr>
              <w:tabs>
                <w:tab w:val="left" w:pos="8222"/>
              </w:tabs>
              <w:jc w:val="both"/>
              <w:rPr>
                <w:rFonts w:ascii="Times New Roman" w:hAnsi="Times New Roman" w:cs="Times New Roman"/>
                <w:b/>
                <w:sz w:val="28"/>
                <w:szCs w:val="28"/>
              </w:rPr>
            </w:pPr>
            <w:r w:rsidRPr="00C10806">
              <w:rPr>
                <w:rFonts w:ascii="Times New Roman" w:hAnsi="Times New Roman" w:cs="Times New Roman"/>
                <w:b/>
                <w:sz w:val="28"/>
                <w:szCs w:val="28"/>
              </w:rPr>
              <w:t>(чел.,%)</w:t>
            </w:r>
          </w:p>
        </w:tc>
        <w:tc>
          <w:tcPr>
            <w:tcW w:w="1276" w:type="dxa"/>
            <w:vMerge/>
          </w:tcPr>
          <w:p w:rsidR="00D60233" w:rsidRPr="00C10806" w:rsidRDefault="00D60233" w:rsidP="00D60233">
            <w:pPr>
              <w:tabs>
                <w:tab w:val="left" w:pos="8222"/>
              </w:tabs>
              <w:jc w:val="both"/>
              <w:rPr>
                <w:rFonts w:ascii="Times New Roman" w:hAnsi="Times New Roman" w:cs="Times New Roman"/>
                <w:sz w:val="28"/>
                <w:szCs w:val="28"/>
              </w:rPr>
            </w:pPr>
          </w:p>
        </w:tc>
      </w:tr>
      <w:tr w:rsidR="00D60233" w:rsidRPr="00C10806" w:rsidTr="00783C51">
        <w:tc>
          <w:tcPr>
            <w:tcW w:w="909" w:type="dxa"/>
          </w:tcPr>
          <w:p w:rsidR="00D60233" w:rsidRPr="00C10806" w:rsidRDefault="00D60233" w:rsidP="00A955A1">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2</w:t>
            </w:r>
            <w:r w:rsidR="00A955A1" w:rsidRPr="00C10806">
              <w:rPr>
                <w:rFonts w:ascii="Times New Roman" w:hAnsi="Times New Roman" w:cs="Times New Roman"/>
                <w:sz w:val="28"/>
                <w:szCs w:val="28"/>
              </w:rPr>
              <w:t>б</w:t>
            </w:r>
          </w:p>
        </w:tc>
        <w:tc>
          <w:tcPr>
            <w:tcW w:w="915" w:type="dxa"/>
          </w:tcPr>
          <w:p w:rsidR="00D60233" w:rsidRPr="00C10806" w:rsidRDefault="00D60233" w:rsidP="00A955A1">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2</w:t>
            </w:r>
            <w:r w:rsidR="00A955A1" w:rsidRPr="00C10806">
              <w:rPr>
                <w:rFonts w:ascii="Times New Roman" w:hAnsi="Times New Roman" w:cs="Times New Roman"/>
                <w:sz w:val="28"/>
                <w:szCs w:val="28"/>
              </w:rPr>
              <w:t>6</w:t>
            </w:r>
          </w:p>
        </w:tc>
        <w:tc>
          <w:tcPr>
            <w:tcW w:w="870" w:type="dxa"/>
          </w:tcPr>
          <w:p w:rsidR="00D60233" w:rsidRPr="00C10806" w:rsidRDefault="00D60233" w:rsidP="00D60233">
            <w:pPr>
              <w:tabs>
                <w:tab w:val="left" w:pos="8222"/>
              </w:tabs>
              <w:jc w:val="both"/>
              <w:rPr>
                <w:rFonts w:ascii="Times New Roman" w:hAnsi="Times New Roman" w:cs="Times New Roman"/>
                <w:sz w:val="28"/>
                <w:szCs w:val="28"/>
              </w:rPr>
            </w:pPr>
          </w:p>
        </w:tc>
        <w:tc>
          <w:tcPr>
            <w:tcW w:w="992" w:type="dxa"/>
          </w:tcPr>
          <w:p w:rsidR="00D60233" w:rsidRPr="00C10806" w:rsidRDefault="00A955A1" w:rsidP="00D60233">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2</w:t>
            </w:r>
          </w:p>
        </w:tc>
        <w:tc>
          <w:tcPr>
            <w:tcW w:w="992" w:type="dxa"/>
          </w:tcPr>
          <w:p w:rsidR="00D60233" w:rsidRPr="00C10806" w:rsidRDefault="00A955A1" w:rsidP="00D60233">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2</w:t>
            </w:r>
          </w:p>
        </w:tc>
        <w:tc>
          <w:tcPr>
            <w:tcW w:w="851" w:type="dxa"/>
          </w:tcPr>
          <w:p w:rsidR="00D60233" w:rsidRPr="00C10806" w:rsidRDefault="00D60233" w:rsidP="00D60233">
            <w:pPr>
              <w:tabs>
                <w:tab w:val="left" w:pos="8222"/>
              </w:tabs>
              <w:jc w:val="both"/>
              <w:rPr>
                <w:rFonts w:ascii="Times New Roman" w:hAnsi="Times New Roman" w:cs="Times New Roman"/>
                <w:sz w:val="28"/>
                <w:szCs w:val="28"/>
              </w:rPr>
            </w:pPr>
          </w:p>
        </w:tc>
        <w:tc>
          <w:tcPr>
            <w:tcW w:w="992" w:type="dxa"/>
          </w:tcPr>
          <w:p w:rsidR="00D60233" w:rsidRPr="00C10806" w:rsidRDefault="00783C51" w:rsidP="00783C51">
            <w:pPr>
              <w:tabs>
                <w:tab w:val="left" w:pos="8222"/>
              </w:tabs>
              <w:jc w:val="both"/>
              <w:rPr>
                <w:rFonts w:ascii="Times New Roman" w:hAnsi="Times New Roman" w:cs="Times New Roman"/>
                <w:b/>
                <w:sz w:val="28"/>
                <w:szCs w:val="28"/>
              </w:rPr>
            </w:pPr>
            <w:r w:rsidRPr="00C10806">
              <w:rPr>
                <w:rFonts w:ascii="Times New Roman" w:hAnsi="Times New Roman" w:cs="Times New Roman"/>
                <w:b/>
                <w:sz w:val="28"/>
                <w:szCs w:val="28"/>
              </w:rPr>
              <w:t>4</w:t>
            </w:r>
            <w:r w:rsidR="00D60233" w:rsidRPr="00C10806">
              <w:rPr>
                <w:rFonts w:ascii="Times New Roman" w:hAnsi="Times New Roman" w:cs="Times New Roman"/>
                <w:b/>
                <w:sz w:val="28"/>
                <w:szCs w:val="28"/>
              </w:rPr>
              <w:t>/</w:t>
            </w:r>
            <w:r w:rsidRPr="00C10806">
              <w:rPr>
                <w:rFonts w:ascii="Times New Roman" w:hAnsi="Times New Roman" w:cs="Times New Roman"/>
                <w:b/>
                <w:sz w:val="28"/>
                <w:szCs w:val="28"/>
              </w:rPr>
              <w:t>15,3</w:t>
            </w:r>
            <w:r w:rsidR="00D60233" w:rsidRPr="00C10806">
              <w:rPr>
                <w:rFonts w:ascii="Times New Roman" w:hAnsi="Times New Roman" w:cs="Times New Roman"/>
                <w:b/>
                <w:sz w:val="28"/>
                <w:szCs w:val="28"/>
              </w:rPr>
              <w:t>%</w:t>
            </w:r>
          </w:p>
        </w:tc>
        <w:tc>
          <w:tcPr>
            <w:tcW w:w="236" w:type="dxa"/>
          </w:tcPr>
          <w:p w:rsidR="00D60233" w:rsidRPr="00C10806" w:rsidRDefault="00D60233" w:rsidP="00A955A1">
            <w:pPr>
              <w:tabs>
                <w:tab w:val="left" w:pos="8222"/>
              </w:tabs>
              <w:jc w:val="both"/>
              <w:rPr>
                <w:rFonts w:ascii="Times New Roman" w:hAnsi="Times New Roman" w:cs="Times New Roman"/>
                <w:b/>
                <w:sz w:val="28"/>
                <w:szCs w:val="28"/>
              </w:rPr>
            </w:pPr>
          </w:p>
        </w:tc>
        <w:tc>
          <w:tcPr>
            <w:tcW w:w="1182" w:type="dxa"/>
          </w:tcPr>
          <w:p w:rsidR="00D60233" w:rsidRPr="00C10806" w:rsidRDefault="00D60233" w:rsidP="00783C51">
            <w:pPr>
              <w:tabs>
                <w:tab w:val="left" w:pos="8222"/>
              </w:tabs>
              <w:jc w:val="both"/>
              <w:rPr>
                <w:rFonts w:ascii="Times New Roman" w:hAnsi="Times New Roman" w:cs="Times New Roman"/>
                <w:b/>
                <w:sz w:val="28"/>
                <w:szCs w:val="28"/>
              </w:rPr>
            </w:pPr>
            <w:r w:rsidRPr="00C10806">
              <w:rPr>
                <w:rFonts w:ascii="Times New Roman" w:hAnsi="Times New Roman" w:cs="Times New Roman"/>
                <w:b/>
                <w:sz w:val="28"/>
                <w:szCs w:val="28"/>
              </w:rPr>
              <w:t>2/</w:t>
            </w:r>
            <w:r w:rsidR="00783C51" w:rsidRPr="00C10806">
              <w:rPr>
                <w:rFonts w:ascii="Times New Roman" w:hAnsi="Times New Roman" w:cs="Times New Roman"/>
                <w:b/>
                <w:sz w:val="28"/>
                <w:szCs w:val="28"/>
              </w:rPr>
              <w:t>7,6</w:t>
            </w:r>
            <w:r w:rsidRPr="00C10806">
              <w:rPr>
                <w:rFonts w:ascii="Times New Roman" w:hAnsi="Times New Roman" w:cs="Times New Roman"/>
                <w:b/>
                <w:sz w:val="28"/>
                <w:szCs w:val="28"/>
              </w:rPr>
              <w:t>%</w:t>
            </w:r>
          </w:p>
        </w:tc>
        <w:tc>
          <w:tcPr>
            <w:tcW w:w="1559" w:type="dxa"/>
          </w:tcPr>
          <w:p w:rsidR="00D60233" w:rsidRPr="00C10806" w:rsidRDefault="00D60233" w:rsidP="00D60233">
            <w:pPr>
              <w:tabs>
                <w:tab w:val="left" w:pos="8222"/>
              </w:tabs>
              <w:jc w:val="both"/>
              <w:rPr>
                <w:rFonts w:ascii="Times New Roman" w:hAnsi="Times New Roman" w:cs="Times New Roman"/>
                <w:b/>
                <w:sz w:val="28"/>
                <w:szCs w:val="28"/>
              </w:rPr>
            </w:pPr>
          </w:p>
        </w:tc>
        <w:tc>
          <w:tcPr>
            <w:tcW w:w="1276" w:type="dxa"/>
          </w:tcPr>
          <w:p w:rsidR="00D60233" w:rsidRPr="00C10806" w:rsidRDefault="00A955A1" w:rsidP="00783C51">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20</w:t>
            </w:r>
            <w:r w:rsidR="00D60233" w:rsidRPr="00C10806">
              <w:rPr>
                <w:rFonts w:ascii="Times New Roman" w:hAnsi="Times New Roman" w:cs="Times New Roman"/>
                <w:sz w:val="28"/>
                <w:szCs w:val="28"/>
              </w:rPr>
              <w:t>/</w:t>
            </w:r>
            <w:r w:rsidR="00783C51" w:rsidRPr="00C10806">
              <w:rPr>
                <w:rFonts w:ascii="Times New Roman" w:hAnsi="Times New Roman" w:cs="Times New Roman"/>
                <w:sz w:val="28"/>
                <w:szCs w:val="28"/>
              </w:rPr>
              <w:t>76,9</w:t>
            </w:r>
            <w:r w:rsidR="00D60233" w:rsidRPr="00C10806">
              <w:rPr>
                <w:rFonts w:ascii="Times New Roman" w:hAnsi="Times New Roman" w:cs="Times New Roman"/>
                <w:sz w:val="28"/>
                <w:szCs w:val="28"/>
              </w:rPr>
              <w:t>%</w:t>
            </w:r>
          </w:p>
        </w:tc>
      </w:tr>
      <w:tr w:rsidR="00D60233" w:rsidRPr="00C10806" w:rsidTr="00783C51">
        <w:tc>
          <w:tcPr>
            <w:tcW w:w="909" w:type="dxa"/>
          </w:tcPr>
          <w:p w:rsidR="00D60233" w:rsidRPr="00C10806" w:rsidRDefault="00785C4D" w:rsidP="00D60233">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lastRenderedPageBreak/>
              <w:t>3</w:t>
            </w:r>
            <w:r w:rsidR="00D60233" w:rsidRPr="00C10806">
              <w:rPr>
                <w:rFonts w:ascii="Times New Roman" w:hAnsi="Times New Roman" w:cs="Times New Roman"/>
                <w:sz w:val="28"/>
                <w:szCs w:val="28"/>
              </w:rPr>
              <w:t>б</w:t>
            </w:r>
          </w:p>
        </w:tc>
        <w:tc>
          <w:tcPr>
            <w:tcW w:w="915" w:type="dxa"/>
          </w:tcPr>
          <w:p w:rsidR="00D60233" w:rsidRPr="00C10806" w:rsidRDefault="00785C4D" w:rsidP="00785C4D">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35</w:t>
            </w:r>
          </w:p>
        </w:tc>
        <w:tc>
          <w:tcPr>
            <w:tcW w:w="870" w:type="dxa"/>
          </w:tcPr>
          <w:p w:rsidR="00D60233" w:rsidRPr="00C10806" w:rsidRDefault="00A955A1" w:rsidP="00D60233">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3</w:t>
            </w:r>
          </w:p>
        </w:tc>
        <w:tc>
          <w:tcPr>
            <w:tcW w:w="992" w:type="dxa"/>
          </w:tcPr>
          <w:p w:rsidR="00D60233" w:rsidRPr="00C10806" w:rsidRDefault="00A955A1" w:rsidP="00D60233">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2</w:t>
            </w:r>
          </w:p>
        </w:tc>
        <w:tc>
          <w:tcPr>
            <w:tcW w:w="992" w:type="dxa"/>
          </w:tcPr>
          <w:p w:rsidR="00D60233" w:rsidRPr="00C10806" w:rsidRDefault="00D60233" w:rsidP="00D60233">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2</w:t>
            </w:r>
          </w:p>
        </w:tc>
        <w:tc>
          <w:tcPr>
            <w:tcW w:w="851" w:type="dxa"/>
          </w:tcPr>
          <w:p w:rsidR="00D60233" w:rsidRPr="00C10806" w:rsidRDefault="00D60233" w:rsidP="00D60233">
            <w:pPr>
              <w:tabs>
                <w:tab w:val="left" w:pos="8222"/>
              </w:tabs>
              <w:jc w:val="both"/>
              <w:rPr>
                <w:rFonts w:ascii="Times New Roman" w:hAnsi="Times New Roman" w:cs="Times New Roman"/>
                <w:sz w:val="28"/>
                <w:szCs w:val="28"/>
              </w:rPr>
            </w:pPr>
          </w:p>
        </w:tc>
        <w:tc>
          <w:tcPr>
            <w:tcW w:w="992" w:type="dxa"/>
          </w:tcPr>
          <w:p w:rsidR="00D60233" w:rsidRPr="00C10806" w:rsidRDefault="00783C51" w:rsidP="00783C51">
            <w:pPr>
              <w:tabs>
                <w:tab w:val="left" w:pos="8222"/>
              </w:tabs>
              <w:jc w:val="both"/>
              <w:rPr>
                <w:rFonts w:ascii="Times New Roman" w:hAnsi="Times New Roman" w:cs="Times New Roman"/>
                <w:b/>
                <w:sz w:val="28"/>
                <w:szCs w:val="28"/>
              </w:rPr>
            </w:pPr>
            <w:r w:rsidRPr="00C10806">
              <w:rPr>
                <w:rFonts w:ascii="Times New Roman" w:hAnsi="Times New Roman" w:cs="Times New Roman"/>
                <w:b/>
                <w:sz w:val="28"/>
                <w:szCs w:val="28"/>
              </w:rPr>
              <w:t>7</w:t>
            </w:r>
            <w:r w:rsidR="00D60233" w:rsidRPr="00C10806">
              <w:rPr>
                <w:rFonts w:ascii="Times New Roman" w:hAnsi="Times New Roman" w:cs="Times New Roman"/>
                <w:b/>
                <w:sz w:val="28"/>
                <w:szCs w:val="28"/>
              </w:rPr>
              <w:t>/</w:t>
            </w:r>
            <w:r w:rsidRPr="00C10806">
              <w:rPr>
                <w:rFonts w:ascii="Times New Roman" w:hAnsi="Times New Roman" w:cs="Times New Roman"/>
                <w:b/>
                <w:sz w:val="28"/>
                <w:szCs w:val="28"/>
              </w:rPr>
              <w:t>20</w:t>
            </w:r>
            <w:r w:rsidR="00D60233" w:rsidRPr="00C10806">
              <w:rPr>
                <w:rFonts w:ascii="Times New Roman" w:hAnsi="Times New Roman" w:cs="Times New Roman"/>
                <w:b/>
                <w:sz w:val="28"/>
                <w:szCs w:val="28"/>
              </w:rPr>
              <w:t>%</w:t>
            </w:r>
          </w:p>
        </w:tc>
        <w:tc>
          <w:tcPr>
            <w:tcW w:w="236" w:type="dxa"/>
          </w:tcPr>
          <w:p w:rsidR="00D60233" w:rsidRPr="00C10806" w:rsidRDefault="00D60233" w:rsidP="00D60233">
            <w:pPr>
              <w:tabs>
                <w:tab w:val="left" w:pos="8222"/>
              </w:tabs>
              <w:jc w:val="both"/>
              <w:rPr>
                <w:rFonts w:ascii="Times New Roman" w:hAnsi="Times New Roman" w:cs="Times New Roman"/>
                <w:b/>
                <w:sz w:val="28"/>
                <w:szCs w:val="28"/>
              </w:rPr>
            </w:pPr>
          </w:p>
        </w:tc>
        <w:tc>
          <w:tcPr>
            <w:tcW w:w="1182" w:type="dxa"/>
          </w:tcPr>
          <w:p w:rsidR="00D60233" w:rsidRPr="00C10806" w:rsidRDefault="00D60233" w:rsidP="00D60233">
            <w:pPr>
              <w:tabs>
                <w:tab w:val="left" w:pos="8222"/>
              </w:tabs>
              <w:jc w:val="both"/>
              <w:rPr>
                <w:rFonts w:ascii="Times New Roman" w:hAnsi="Times New Roman" w:cs="Times New Roman"/>
                <w:b/>
                <w:sz w:val="28"/>
                <w:szCs w:val="28"/>
              </w:rPr>
            </w:pPr>
            <w:r w:rsidRPr="00C10806">
              <w:rPr>
                <w:rFonts w:ascii="Times New Roman" w:hAnsi="Times New Roman" w:cs="Times New Roman"/>
                <w:b/>
                <w:sz w:val="28"/>
                <w:szCs w:val="28"/>
              </w:rPr>
              <w:t>-</w:t>
            </w:r>
          </w:p>
        </w:tc>
        <w:tc>
          <w:tcPr>
            <w:tcW w:w="1559" w:type="dxa"/>
          </w:tcPr>
          <w:p w:rsidR="00D60233" w:rsidRPr="00C10806" w:rsidRDefault="008F6D57" w:rsidP="00D60233">
            <w:pPr>
              <w:tabs>
                <w:tab w:val="left" w:pos="8222"/>
              </w:tabs>
              <w:jc w:val="both"/>
              <w:rPr>
                <w:rFonts w:ascii="Times New Roman" w:hAnsi="Times New Roman" w:cs="Times New Roman"/>
                <w:b/>
                <w:sz w:val="28"/>
                <w:szCs w:val="28"/>
              </w:rPr>
            </w:pPr>
            <w:r w:rsidRPr="00C10806">
              <w:rPr>
                <w:rFonts w:ascii="Times New Roman" w:hAnsi="Times New Roman" w:cs="Times New Roman"/>
                <w:b/>
                <w:sz w:val="28"/>
                <w:szCs w:val="28"/>
              </w:rPr>
              <w:t>1/ 2,8</w:t>
            </w:r>
          </w:p>
        </w:tc>
        <w:tc>
          <w:tcPr>
            <w:tcW w:w="1276" w:type="dxa"/>
          </w:tcPr>
          <w:p w:rsidR="00D60233" w:rsidRPr="00C10806" w:rsidRDefault="00783C51" w:rsidP="00783C51">
            <w:pPr>
              <w:tabs>
                <w:tab w:val="left" w:pos="8222"/>
              </w:tabs>
              <w:jc w:val="both"/>
              <w:rPr>
                <w:rFonts w:ascii="Times New Roman" w:hAnsi="Times New Roman" w:cs="Times New Roman"/>
                <w:sz w:val="28"/>
                <w:szCs w:val="28"/>
              </w:rPr>
            </w:pPr>
            <w:r w:rsidRPr="00C10806">
              <w:rPr>
                <w:rFonts w:ascii="Times New Roman" w:hAnsi="Times New Roman" w:cs="Times New Roman"/>
                <w:sz w:val="28"/>
                <w:szCs w:val="28"/>
              </w:rPr>
              <w:t>30</w:t>
            </w:r>
            <w:r w:rsidR="00D60233" w:rsidRPr="00C10806">
              <w:rPr>
                <w:rFonts w:ascii="Times New Roman" w:hAnsi="Times New Roman" w:cs="Times New Roman"/>
                <w:sz w:val="28"/>
                <w:szCs w:val="28"/>
              </w:rPr>
              <w:t>/</w:t>
            </w:r>
            <w:r w:rsidRPr="00C10806">
              <w:rPr>
                <w:rFonts w:ascii="Times New Roman" w:hAnsi="Times New Roman" w:cs="Times New Roman"/>
                <w:sz w:val="28"/>
                <w:szCs w:val="28"/>
              </w:rPr>
              <w:t>85</w:t>
            </w:r>
            <w:r w:rsidR="00D60233" w:rsidRPr="00C10806">
              <w:rPr>
                <w:rFonts w:ascii="Times New Roman" w:hAnsi="Times New Roman" w:cs="Times New Roman"/>
                <w:sz w:val="28"/>
                <w:szCs w:val="28"/>
              </w:rPr>
              <w:t>%</w:t>
            </w:r>
          </w:p>
        </w:tc>
      </w:tr>
      <w:tr w:rsidR="00D60233" w:rsidRPr="00C10806" w:rsidTr="00783C51">
        <w:tc>
          <w:tcPr>
            <w:tcW w:w="909" w:type="dxa"/>
          </w:tcPr>
          <w:p w:rsidR="00D60233" w:rsidRPr="00C10806" w:rsidRDefault="00D60233" w:rsidP="00D60233">
            <w:pPr>
              <w:tabs>
                <w:tab w:val="left" w:pos="8222"/>
              </w:tabs>
              <w:jc w:val="both"/>
              <w:rPr>
                <w:rFonts w:ascii="Times New Roman" w:hAnsi="Times New Roman" w:cs="Times New Roman"/>
                <w:b/>
                <w:sz w:val="28"/>
                <w:szCs w:val="28"/>
              </w:rPr>
            </w:pPr>
          </w:p>
        </w:tc>
        <w:tc>
          <w:tcPr>
            <w:tcW w:w="915" w:type="dxa"/>
          </w:tcPr>
          <w:p w:rsidR="00D60233" w:rsidRPr="00C10806" w:rsidRDefault="00D60233" w:rsidP="00D60233">
            <w:pPr>
              <w:tabs>
                <w:tab w:val="left" w:pos="8222"/>
              </w:tabs>
              <w:jc w:val="both"/>
              <w:rPr>
                <w:rFonts w:ascii="Times New Roman" w:hAnsi="Times New Roman" w:cs="Times New Roman"/>
                <w:b/>
                <w:sz w:val="28"/>
                <w:szCs w:val="28"/>
              </w:rPr>
            </w:pPr>
          </w:p>
        </w:tc>
        <w:tc>
          <w:tcPr>
            <w:tcW w:w="870" w:type="dxa"/>
          </w:tcPr>
          <w:p w:rsidR="00D60233" w:rsidRPr="00C10806" w:rsidRDefault="00D60233" w:rsidP="00D60233">
            <w:pPr>
              <w:tabs>
                <w:tab w:val="left" w:pos="8222"/>
              </w:tabs>
              <w:jc w:val="both"/>
              <w:rPr>
                <w:rFonts w:ascii="Times New Roman" w:hAnsi="Times New Roman" w:cs="Times New Roman"/>
                <w:b/>
                <w:sz w:val="28"/>
                <w:szCs w:val="28"/>
              </w:rPr>
            </w:pPr>
          </w:p>
        </w:tc>
        <w:tc>
          <w:tcPr>
            <w:tcW w:w="992" w:type="dxa"/>
          </w:tcPr>
          <w:p w:rsidR="00D60233" w:rsidRPr="00C10806" w:rsidRDefault="00D60233" w:rsidP="00D60233">
            <w:pPr>
              <w:tabs>
                <w:tab w:val="left" w:pos="8222"/>
              </w:tabs>
              <w:jc w:val="both"/>
              <w:rPr>
                <w:rFonts w:ascii="Times New Roman" w:hAnsi="Times New Roman" w:cs="Times New Roman"/>
                <w:b/>
                <w:sz w:val="28"/>
                <w:szCs w:val="28"/>
              </w:rPr>
            </w:pPr>
          </w:p>
        </w:tc>
        <w:tc>
          <w:tcPr>
            <w:tcW w:w="992" w:type="dxa"/>
          </w:tcPr>
          <w:p w:rsidR="00D60233" w:rsidRPr="00C10806" w:rsidRDefault="00D60233" w:rsidP="00D60233">
            <w:pPr>
              <w:tabs>
                <w:tab w:val="left" w:pos="8222"/>
              </w:tabs>
              <w:jc w:val="both"/>
              <w:rPr>
                <w:rFonts w:ascii="Times New Roman" w:hAnsi="Times New Roman" w:cs="Times New Roman"/>
                <w:b/>
                <w:sz w:val="28"/>
                <w:szCs w:val="28"/>
              </w:rPr>
            </w:pPr>
          </w:p>
        </w:tc>
        <w:tc>
          <w:tcPr>
            <w:tcW w:w="851" w:type="dxa"/>
          </w:tcPr>
          <w:p w:rsidR="00D60233" w:rsidRPr="00C10806" w:rsidRDefault="00D60233" w:rsidP="00D60233">
            <w:pPr>
              <w:tabs>
                <w:tab w:val="left" w:pos="8222"/>
              </w:tabs>
              <w:jc w:val="both"/>
              <w:rPr>
                <w:rFonts w:ascii="Times New Roman" w:hAnsi="Times New Roman" w:cs="Times New Roman"/>
                <w:b/>
                <w:sz w:val="28"/>
                <w:szCs w:val="28"/>
              </w:rPr>
            </w:pPr>
          </w:p>
        </w:tc>
        <w:tc>
          <w:tcPr>
            <w:tcW w:w="992" w:type="dxa"/>
          </w:tcPr>
          <w:p w:rsidR="00D60233" w:rsidRPr="00C10806" w:rsidRDefault="00D60233" w:rsidP="00D60233">
            <w:pPr>
              <w:tabs>
                <w:tab w:val="left" w:pos="8222"/>
              </w:tabs>
              <w:jc w:val="both"/>
              <w:rPr>
                <w:rFonts w:ascii="Times New Roman" w:hAnsi="Times New Roman" w:cs="Times New Roman"/>
                <w:b/>
                <w:sz w:val="28"/>
                <w:szCs w:val="28"/>
              </w:rPr>
            </w:pPr>
          </w:p>
        </w:tc>
        <w:tc>
          <w:tcPr>
            <w:tcW w:w="236" w:type="dxa"/>
          </w:tcPr>
          <w:p w:rsidR="00D60233" w:rsidRPr="00C10806" w:rsidRDefault="00D60233" w:rsidP="00D60233">
            <w:pPr>
              <w:tabs>
                <w:tab w:val="left" w:pos="8222"/>
              </w:tabs>
              <w:jc w:val="both"/>
              <w:rPr>
                <w:rFonts w:ascii="Times New Roman" w:hAnsi="Times New Roman" w:cs="Times New Roman"/>
                <w:b/>
                <w:sz w:val="28"/>
                <w:szCs w:val="28"/>
              </w:rPr>
            </w:pPr>
          </w:p>
        </w:tc>
        <w:tc>
          <w:tcPr>
            <w:tcW w:w="1182" w:type="dxa"/>
          </w:tcPr>
          <w:p w:rsidR="00D60233" w:rsidRPr="00C10806" w:rsidRDefault="00D60233" w:rsidP="00D60233">
            <w:pPr>
              <w:tabs>
                <w:tab w:val="left" w:pos="8222"/>
              </w:tabs>
              <w:jc w:val="both"/>
              <w:rPr>
                <w:rFonts w:ascii="Times New Roman" w:hAnsi="Times New Roman" w:cs="Times New Roman"/>
                <w:b/>
                <w:sz w:val="28"/>
                <w:szCs w:val="28"/>
              </w:rPr>
            </w:pPr>
          </w:p>
        </w:tc>
        <w:tc>
          <w:tcPr>
            <w:tcW w:w="1559" w:type="dxa"/>
          </w:tcPr>
          <w:p w:rsidR="00D60233" w:rsidRPr="00C10806" w:rsidRDefault="00D60233" w:rsidP="00D60233">
            <w:pPr>
              <w:tabs>
                <w:tab w:val="left" w:pos="8222"/>
              </w:tabs>
              <w:jc w:val="both"/>
              <w:rPr>
                <w:rFonts w:ascii="Times New Roman" w:hAnsi="Times New Roman" w:cs="Times New Roman"/>
                <w:b/>
                <w:sz w:val="28"/>
                <w:szCs w:val="28"/>
              </w:rPr>
            </w:pPr>
          </w:p>
        </w:tc>
        <w:tc>
          <w:tcPr>
            <w:tcW w:w="1276" w:type="dxa"/>
          </w:tcPr>
          <w:p w:rsidR="00D60233" w:rsidRPr="00C10806" w:rsidRDefault="00D60233" w:rsidP="00D60233">
            <w:pPr>
              <w:tabs>
                <w:tab w:val="left" w:pos="8222"/>
              </w:tabs>
              <w:jc w:val="both"/>
              <w:rPr>
                <w:rFonts w:ascii="Times New Roman" w:hAnsi="Times New Roman" w:cs="Times New Roman"/>
                <w:b/>
                <w:sz w:val="28"/>
                <w:szCs w:val="28"/>
              </w:rPr>
            </w:pPr>
          </w:p>
        </w:tc>
      </w:tr>
    </w:tbl>
    <w:p w:rsidR="00D60233" w:rsidRPr="00C10806" w:rsidRDefault="00D60233" w:rsidP="00D60233">
      <w:pPr>
        <w:tabs>
          <w:tab w:val="left" w:pos="8222"/>
        </w:tabs>
        <w:jc w:val="both"/>
        <w:rPr>
          <w:rFonts w:ascii="Times New Roman" w:hAnsi="Times New Roman" w:cs="Times New Roman"/>
          <w:sz w:val="28"/>
          <w:szCs w:val="28"/>
        </w:rPr>
      </w:pPr>
    </w:p>
    <w:p w:rsidR="008F6D57" w:rsidRPr="00C10806" w:rsidRDefault="00D60233" w:rsidP="008F6D57">
      <w:pPr>
        <w:jc w:val="both"/>
        <w:rPr>
          <w:rFonts w:ascii="Times New Roman" w:hAnsi="Times New Roman" w:cs="Times New Roman"/>
          <w:sz w:val="28"/>
          <w:szCs w:val="28"/>
        </w:rPr>
      </w:pPr>
      <w:r w:rsidRPr="00C10806">
        <w:rPr>
          <w:rFonts w:ascii="Times New Roman" w:hAnsi="Times New Roman" w:cs="Times New Roman"/>
          <w:sz w:val="28"/>
          <w:szCs w:val="28"/>
        </w:rPr>
        <w:t xml:space="preserve">   </w:t>
      </w:r>
    </w:p>
    <w:p w:rsidR="00D60233" w:rsidRPr="00C10806" w:rsidRDefault="00D60233" w:rsidP="00D60233">
      <w:pPr>
        <w:jc w:val="both"/>
        <w:rPr>
          <w:rFonts w:ascii="Times New Roman" w:hAnsi="Times New Roman" w:cs="Times New Roman"/>
          <w:sz w:val="28"/>
          <w:szCs w:val="28"/>
        </w:rPr>
      </w:pPr>
      <w:r w:rsidRPr="00C10806">
        <w:rPr>
          <w:rFonts w:ascii="Times New Roman" w:hAnsi="Times New Roman" w:cs="Times New Roman"/>
          <w:sz w:val="28"/>
          <w:szCs w:val="28"/>
        </w:rPr>
        <w:t xml:space="preserve">В целом по </w:t>
      </w:r>
      <w:r w:rsidR="008F6D57" w:rsidRPr="00C10806">
        <w:rPr>
          <w:rFonts w:ascii="Times New Roman" w:hAnsi="Times New Roman" w:cs="Times New Roman"/>
          <w:sz w:val="28"/>
          <w:szCs w:val="28"/>
        </w:rPr>
        <w:t xml:space="preserve"> данным классам </w:t>
      </w:r>
      <w:r w:rsidRPr="00C10806">
        <w:rPr>
          <w:rFonts w:ascii="Times New Roman" w:hAnsi="Times New Roman" w:cs="Times New Roman"/>
          <w:sz w:val="28"/>
          <w:szCs w:val="28"/>
        </w:rPr>
        <w:t xml:space="preserve"> количество учащихся, занима</w:t>
      </w:r>
      <w:r w:rsidR="0028363B" w:rsidRPr="00C10806">
        <w:rPr>
          <w:rFonts w:ascii="Times New Roman" w:hAnsi="Times New Roman" w:cs="Times New Roman"/>
          <w:sz w:val="28"/>
          <w:szCs w:val="28"/>
        </w:rPr>
        <w:t>ющих</w:t>
      </w:r>
      <w:r w:rsidRPr="00C10806">
        <w:rPr>
          <w:rFonts w:ascii="Times New Roman" w:hAnsi="Times New Roman" w:cs="Times New Roman"/>
          <w:sz w:val="28"/>
          <w:szCs w:val="28"/>
        </w:rPr>
        <w:t xml:space="preserve">ся стабильно, </w:t>
      </w:r>
      <w:r w:rsidR="008F6D57" w:rsidRPr="00C10806">
        <w:rPr>
          <w:rFonts w:ascii="Times New Roman" w:hAnsi="Times New Roman" w:cs="Times New Roman"/>
          <w:sz w:val="28"/>
          <w:szCs w:val="28"/>
        </w:rPr>
        <w:t xml:space="preserve">более  80 </w:t>
      </w:r>
      <w:r w:rsidRPr="00C10806">
        <w:rPr>
          <w:rFonts w:ascii="Times New Roman" w:hAnsi="Times New Roman" w:cs="Times New Roman"/>
          <w:sz w:val="28"/>
          <w:szCs w:val="28"/>
        </w:rPr>
        <w:t>%</w:t>
      </w:r>
      <w:r w:rsidR="0028363B" w:rsidRPr="00C10806">
        <w:rPr>
          <w:rFonts w:ascii="Times New Roman" w:hAnsi="Times New Roman" w:cs="Times New Roman"/>
          <w:sz w:val="28"/>
          <w:szCs w:val="28"/>
        </w:rPr>
        <w:t>.</w:t>
      </w:r>
    </w:p>
    <w:p w:rsidR="00D60233" w:rsidRPr="00C10806" w:rsidRDefault="00D60233" w:rsidP="008F6D57">
      <w:pPr>
        <w:jc w:val="both"/>
        <w:rPr>
          <w:rFonts w:ascii="Times New Roman" w:hAnsi="Times New Roman" w:cs="Times New Roman"/>
          <w:sz w:val="28"/>
          <w:szCs w:val="28"/>
        </w:rPr>
      </w:pPr>
      <w:r w:rsidRPr="00C10806">
        <w:rPr>
          <w:rFonts w:ascii="Times New Roman" w:hAnsi="Times New Roman" w:cs="Times New Roman"/>
          <w:sz w:val="28"/>
          <w:szCs w:val="28"/>
        </w:rPr>
        <w:t xml:space="preserve">    Говоря о положительной динамике </w:t>
      </w:r>
      <w:r w:rsidR="008F6D57" w:rsidRPr="00C10806">
        <w:rPr>
          <w:rFonts w:ascii="Times New Roman" w:hAnsi="Times New Roman" w:cs="Times New Roman"/>
          <w:sz w:val="28"/>
          <w:szCs w:val="28"/>
        </w:rPr>
        <w:t xml:space="preserve">в экспериментальных </w:t>
      </w:r>
      <w:r w:rsidRPr="00C10806">
        <w:rPr>
          <w:rFonts w:ascii="Times New Roman" w:hAnsi="Times New Roman" w:cs="Times New Roman"/>
          <w:sz w:val="28"/>
          <w:szCs w:val="28"/>
        </w:rPr>
        <w:t xml:space="preserve"> классах, стоит отметить, что пони</w:t>
      </w:r>
      <w:r w:rsidR="0028363B" w:rsidRPr="00C10806">
        <w:rPr>
          <w:rFonts w:ascii="Times New Roman" w:hAnsi="Times New Roman" w:cs="Times New Roman"/>
          <w:sz w:val="28"/>
          <w:szCs w:val="28"/>
        </w:rPr>
        <w:t>жение знаний наблюдалось по  1</w:t>
      </w:r>
      <w:r w:rsidRPr="00C10806">
        <w:rPr>
          <w:rFonts w:ascii="Times New Roman" w:hAnsi="Times New Roman" w:cs="Times New Roman"/>
          <w:sz w:val="28"/>
          <w:szCs w:val="28"/>
        </w:rPr>
        <w:t xml:space="preserve"> предмет</w:t>
      </w:r>
      <w:r w:rsidR="0028363B" w:rsidRPr="00C10806">
        <w:rPr>
          <w:rFonts w:ascii="Times New Roman" w:hAnsi="Times New Roman" w:cs="Times New Roman"/>
          <w:sz w:val="28"/>
          <w:szCs w:val="28"/>
        </w:rPr>
        <w:t>у</w:t>
      </w:r>
      <w:r w:rsidRPr="00C10806">
        <w:rPr>
          <w:rFonts w:ascii="Times New Roman" w:hAnsi="Times New Roman" w:cs="Times New Roman"/>
          <w:sz w:val="28"/>
          <w:szCs w:val="28"/>
        </w:rPr>
        <w:t xml:space="preserve">, а повышение </w:t>
      </w:r>
      <w:r w:rsidR="008F6D57" w:rsidRPr="00C10806">
        <w:rPr>
          <w:rFonts w:ascii="Times New Roman" w:hAnsi="Times New Roman" w:cs="Times New Roman"/>
          <w:sz w:val="28"/>
          <w:szCs w:val="28"/>
        </w:rPr>
        <w:t>практически по всем  предметам, которые в эксперименте.</w:t>
      </w:r>
      <w:r w:rsidRPr="00C10806">
        <w:rPr>
          <w:rFonts w:ascii="Times New Roman" w:hAnsi="Times New Roman" w:cs="Times New Roman"/>
          <w:sz w:val="28"/>
          <w:szCs w:val="28"/>
        </w:rPr>
        <w:t xml:space="preserve"> </w:t>
      </w:r>
    </w:p>
    <w:p w:rsidR="00D60233" w:rsidRPr="001A6F8F" w:rsidRDefault="00D60233" w:rsidP="001A6F8F">
      <w:pPr>
        <w:jc w:val="both"/>
        <w:rPr>
          <w:rFonts w:ascii="Times New Roman" w:hAnsi="Times New Roman" w:cs="Times New Roman"/>
          <w:sz w:val="28"/>
          <w:szCs w:val="28"/>
        </w:rPr>
      </w:pPr>
      <w:r w:rsidRPr="00C10806">
        <w:rPr>
          <w:rFonts w:ascii="Times New Roman" w:hAnsi="Times New Roman" w:cs="Times New Roman"/>
          <w:sz w:val="28"/>
          <w:szCs w:val="28"/>
        </w:rPr>
        <w:t xml:space="preserve">   </w:t>
      </w:r>
    </w:p>
    <w:p w:rsidR="00D60233" w:rsidRPr="001A6F8F" w:rsidRDefault="00D60233" w:rsidP="00D60233">
      <w:pPr>
        <w:pStyle w:val="a6"/>
        <w:jc w:val="center"/>
        <w:rPr>
          <w:rFonts w:ascii="Times New Roman" w:hAnsi="Times New Roman" w:cs="Times New Roman"/>
          <w:b/>
          <w:sz w:val="28"/>
          <w:szCs w:val="28"/>
        </w:rPr>
      </w:pPr>
      <w:r w:rsidRPr="001A6F8F">
        <w:rPr>
          <w:rFonts w:ascii="Times New Roman" w:hAnsi="Times New Roman" w:cs="Times New Roman"/>
          <w:b/>
          <w:sz w:val="28"/>
          <w:szCs w:val="28"/>
        </w:rPr>
        <w:t xml:space="preserve">Результаты анкетирования родителей (опрошено </w:t>
      </w:r>
      <w:r w:rsidR="004F1BE6" w:rsidRPr="001A6F8F">
        <w:rPr>
          <w:rFonts w:ascii="Times New Roman" w:hAnsi="Times New Roman" w:cs="Times New Roman"/>
          <w:b/>
          <w:sz w:val="28"/>
          <w:szCs w:val="28"/>
        </w:rPr>
        <w:t>55</w:t>
      </w:r>
      <w:r w:rsidRPr="001A6F8F">
        <w:rPr>
          <w:rFonts w:ascii="Times New Roman" w:hAnsi="Times New Roman" w:cs="Times New Roman"/>
          <w:b/>
          <w:sz w:val="28"/>
          <w:szCs w:val="28"/>
        </w:rPr>
        <w:t>человек)</w:t>
      </w:r>
    </w:p>
    <w:p w:rsidR="00D60233" w:rsidRPr="00C10806" w:rsidRDefault="00D60233" w:rsidP="00D60233">
      <w:pPr>
        <w:pStyle w:val="a6"/>
        <w:jc w:val="both"/>
        <w:rPr>
          <w:rFonts w:ascii="Times New Roman" w:hAnsi="Times New Roman" w:cs="Times New Roman"/>
          <w:color w:val="FF0000"/>
          <w:sz w:val="28"/>
          <w:szCs w:val="28"/>
        </w:rPr>
      </w:pPr>
    </w:p>
    <w:p w:rsidR="00D60233" w:rsidRPr="00C10806" w:rsidRDefault="00D60233" w:rsidP="00D60233">
      <w:pPr>
        <w:pStyle w:val="a6"/>
        <w:numPr>
          <w:ilvl w:val="0"/>
          <w:numId w:val="13"/>
        </w:numPr>
        <w:suppressAutoHyphens w:val="0"/>
        <w:jc w:val="both"/>
        <w:rPr>
          <w:rFonts w:ascii="Times New Roman" w:hAnsi="Times New Roman" w:cs="Times New Roman"/>
          <w:b/>
          <w:sz w:val="28"/>
          <w:szCs w:val="28"/>
        </w:rPr>
      </w:pPr>
      <w:r w:rsidRPr="00C10806">
        <w:rPr>
          <w:rFonts w:ascii="Times New Roman" w:hAnsi="Times New Roman" w:cs="Times New Roman"/>
          <w:b/>
          <w:sz w:val="28"/>
          <w:szCs w:val="28"/>
        </w:rPr>
        <w:t>Довольны ли Вы введением дробной системы оценивания?</w:t>
      </w: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 xml:space="preserve"> Да, вполне – 86,2%</w:t>
      </w: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 xml:space="preserve"> Нет, не вижу смысла – 9%</w:t>
      </w: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 xml:space="preserve"> Не увидел разницы – 4,8%</w:t>
      </w: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 xml:space="preserve"> </w:t>
      </w:r>
    </w:p>
    <w:p w:rsidR="00D60233" w:rsidRPr="00C10806" w:rsidRDefault="00D60233" w:rsidP="00D60233">
      <w:pPr>
        <w:pStyle w:val="a6"/>
        <w:numPr>
          <w:ilvl w:val="0"/>
          <w:numId w:val="13"/>
        </w:numPr>
        <w:suppressAutoHyphens w:val="0"/>
        <w:jc w:val="both"/>
        <w:rPr>
          <w:rFonts w:ascii="Times New Roman" w:hAnsi="Times New Roman" w:cs="Times New Roman"/>
          <w:b/>
          <w:sz w:val="28"/>
          <w:szCs w:val="28"/>
        </w:rPr>
      </w:pPr>
      <w:r w:rsidRPr="00C10806">
        <w:rPr>
          <w:rFonts w:ascii="Times New Roman" w:hAnsi="Times New Roman" w:cs="Times New Roman"/>
          <w:b/>
          <w:sz w:val="28"/>
          <w:szCs w:val="28"/>
        </w:rPr>
        <w:t xml:space="preserve">С введением дробной системы оценивания успехи обучения Вашего ребенка </w:t>
      </w: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 xml:space="preserve">  - стали  лучше –83%</w:t>
      </w: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 xml:space="preserve">  - стали хуже –5%</w:t>
      </w: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 xml:space="preserve">  - не изменились – 12%</w:t>
      </w:r>
    </w:p>
    <w:p w:rsidR="00D60233" w:rsidRPr="00C10806" w:rsidRDefault="00D60233" w:rsidP="00D60233">
      <w:pPr>
        <w:pStyle w:val="a6"/>
        <w:ind w:left="360"/>
        <w:jc w:val="both"/>
        <w:rPr>
          <w:rFonts w:ascii="Times New Roman" w:hAnsi="Times New Roman" w:cs="Times New Roman"/>
          <w:sz w:val="28"/>
          <w:szCs w:val="28"/>
        </w:rPr>
      </w:pPr>
    </w:p>
    <w:p w:rsidR="00D60233" w:rsidRPr="00C10806" w:rsidRDefault="00D60233" w:rsidP="00D60233">
      <w:pPr>
        <w:pStyle w:val="a6"/>
        <w:numPr>
          <w:ilvl w:val="0"/>
          <w:numId w:val="13"/>
        </w:numPr>
        <w:suppressAutoHyphens w:val="0"/>
        <w:jc w:val="both"/>
        <w:rPr>
          <w:rFonts w:ascii="Times New Roman" w:hAnsi="Times New Roman" w:cs="Times New Roman"/>
          <w:b/>
          <w:sz w:val="28"/>
          <w:szCs w:val="28"/>
        </w:rPr>
      </w:pPr>
      <w:r w:rsidRPr="00C10806">
        <w:rPr>
          <w:rFonts w:ascii="Times New Roman" w:hAnsi="Times New Roman" w:cs="Times New Roman"/>
          <w:b/>
          <w:sz w:val="28"/>
          <w:szCs w:val="28"/>
        </w:rPr>
        <w:t>С введением рейтинга успешности желание учиться у Вашего ребенка</w:t>
      </w: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 xml:space="preserve">  - повысилось –76,4%</w:t>
      </w: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 xml:space="preserve">  - уменьшилось –18,1%</w:t>
      </w: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 xml:space="preserve">  - не изменилось –5,5%</w:t>
      </w:r>
    </w:p>
    <w:p w:rsidR="00D60233" w:rsidRPr="00C10806" w:rsidRDefault="00D60233" w:rsidP="00D60233">
      <w:pPr>
        <w:pStyle w:val="a6"/>
        <w:ind w:left="360"/>
        <w:jc w:val="both"/>
        <w:rPr>
          <w:rFonts w:ascii="Times New Roman" w:hAnsi="Times New Roman" w:cs="Times New Roman"/>
          <w:sz w:val="28"/>
          <w:szCs w:val="28"/>
        </w:rPr>
      </w:pP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4</w:t>
      </w:r>
      <w:r w:rsidRPr="00C10806">
        <w:rPr>
          <w:rFonts w:ascii="Times New Roman" w:hAnsi="Times New Roman" w:cs="Times New Roman"/>
          <w:b/>
          <w:sz w:val="28"/>
          <w:szCs w:val="28"/>
        </w:rPr>
        <w:t>. Вы легко ориентируетесь в системе дробного оценивания:</w:t>
      </w:r>
      <w:r w:rsidRPr="00C10806">
        <w:rPr>
          <w:rFonts w:ascii="Times New Roman" w:hAnsi="Times New Roman" w:cs="Times New Roman"/>
          <w:sz w:val="28"/>
          <w:szCs w:val="28"/>
        </w:rPr>
        <w:t xml:space="preserve"> </w:t>
      </w: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 xml:space="preserve"> да  - 83%</w:t>
      </w: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 xml:space="preserve"> нет- 17%</w:t>
      </w:r>
    </w:p>
    <w:p w:rsidR="00D60233" w:rsidRPr="00C10806" w:rsidRDefault="00D60233" w:rsidP="00D60233">
      <w:pPr>
        <w:pStyle w:val="a6"/>
        <w:ind w:left="360"/>
        <w:jc w:val="both"/>
        <w:rPr>
          <w:rFonts w:ascii="Times New Roman" w:hAnsi="Times New Roman" w:cs="Times New Roman"/>
          <w:sz w:val="28"/>
          <w:szCs w:val="28"/>
        </w:rPr>
      </w:pP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5.</w:t>
      </w:r>
      <w:r w:rsidRPr="00C10806">
        <w:rPr>
          <w:rFonts w:ascii="Times New Roman" w:hAnsi="Times New Roman" w:cs="Times New Roman"/>
          <w:b/>
          <w:sz w:val="28"/>
          <w:szCs w:val="28"/>
        </w:rPr>
        <w:t>В следующем учебном году Вы поддержите эксперимент по внедрению системы дробного оценивания:</w:t>
      </w: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 xml:space="preserve"> Да –87%</w:t>
      </w: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 xml:space="preserve"> Нет –3%</w:t>
      </w:r>
    </w:p>
    <w:p w:rsidR="00D60233" w:rsidRPr="00C10806" w:rsidRDefault="00D60233" w:rsidP="00D60233">
      <w:pPr>
        <w:pStyle w:val="a6"/>
        <w:ind w:left="360"/>
        <w:jc w:val="both"/>
        <w:rPr>
          <w:rFonts w:ascii="Times New Roman" w:hAnsi="Times New Roman" w:cs="Times New Roman"/>
          <w:sz w:val="28"/>
          <w:szCs w:val="28"/>
        </w:rPr>
      </w:pPr>
      <w:r w:rsidRPr="00C10806">
        <w:rPr>
          <w:rFonts w:ascii="Times New Roman" w:hAnsi="Times New Roman" w:cs="Times New Roman"/>
          <w:sz w:val="28"/>
          <w:szCs w:val="28"/>
        </w:rPr>
        <w:t xml:space="preserve"> Надеюсь убедиться в пользе проекта  - 10%</w:t>
      </w:r>
    </w:p>
    <w:p w:rsidR="00D60233" w:rsidRDefault="00D60233" w:rsidP="00D60233">
      <w:pPr>
        <w:rPr>
          <w:rFonts w:ascii="Times New Roman" w:hAnsi="Times New Roman" w:cs="Times New Roman"/>
          <w:sz w:val="28"/>
          <w:szCs w:val="28"/>
        </w:rPr>
      </w:pPr>
    </w:p>
    <w:p w:rsidR="001A6F8F" w:rsidRPr="00C10806" w:rsidRDefault="001A6F8F" w:rsidP="00D60233">
      <w:pPr>
        <w:rPr>
          <w:rFonts w:ascii="Times New Roman" w:hAnsi="Times New Roman" w:cs="Times New Roman"/>
          <w:sz w:val="28"/>
          <w:szCs w:val="28"/>
        </w:rPr>
      </w:pPr>
    </w:p>
    <w:p w:rsidR="00D60233" w:rsidRPr="00C10806" w:rsidRDefault="00D60233" w:rsidP="00D60233">
      <w:pPr>
        <w:jc w:val="both"/>
        <w:rPr>
          <w:rFonts w:ascii="Times New Roman" w:hAnsi="Times New Roman" w:cs="Times New Roman"/>
          <w:sz w:val="28"/>
          <w:szCs w:val="28"/>
        </w:rPr>
      </w:pPr>
      <w:r w:rsidRPr="00C10806">
        <w:rPr>
          <w:rFonts w:ascii="Times New Roman" w:hAnsi="Times New Roman" w:cs="Times New Roman"/>
          <w:sz w:val="28"/>
          <w:szCs w:val="28"/>
        </w:rPr>
        <w:t xml:space="preserve">    </w:t>
      </w:r>
    </w:p>
    <w:p w:rsidR="00D60233" w:rsidRPr="00C10806" w:rsidRDefault="00D60233" w:rsidP="001A6F8F">
      <w:pPr>
        <w:ind w:firstLine="709"/>
        <w:jc w:val="both"/>
        <w:rPr>
          <w:rFonts w:ascii="Times New Roman" w:hAnsi="Times New Roman" w:cs="Times New Roman"/>
          <w:sz w:val="28"/>
          <w:szCs w:val="28"/>
        </w:rPr>
      </w:pPr>
      <w:r w:rsidRPr="00C10806">
        <w:rPr>
          <w:rFonts w:ascii="Times New Roman" w:hAnsi="Times New Roman" w:cs="Times New Roman"/>
          <w:color w:val="FF0000"/>
          <w:sz w:val="28"/>
          <w:szCs w:val="28"/>
        </w:rPr>
        <w:lastRenderedPageBreak/>
        <w:t xml:space="preserve">  </w:t>
      </w:r>
      <w:r w:rsidRPr="00C10806">
        <w:rPr>
          <w:rFonts w:ascii="Times New Roman" w:hAnsi="Times New Roman" w:cs="Times New Roman"/>
          <w:sz w:val="28"/>
          <w:szCs w:val="28"/>
        </w:rPr>
        <w:t xml:space="preserve">В течение учебного года педагоги посещали стажировочную площадку по введению дробно-рейтинговой системы оценки качества образования на базе МБОУСОШ №51 г.Пензы, обменивались опытом с коллегами, посещали уроки.  </w:t>
      </w:r>
      <w:r w:rsidR="004F1BE6" w:rsidRPr="00C10806">
        <w:rPr>
          <w:rFonts w:ascii="Times New Roman" w:hAnsi="Times New Roman" w:cs="Times New Roman"/>
          <w:sz w:val="28"/>
          <w:szCs w:val="28"/>
        </w:rPr>
        <w:t>В течение учебного года данная система</w:t>
      </w:r>
      <w:r w:rsidR="00DB758E" w:rsidRPr="00C10806">
        <w:rPr>
          <w:rFonts w:ascii="Times New Roman" w:hAnsi="Times New Roman" w:cs="Times New Roman"/>
          <w:sz w:val="28"/>
          <w:szCs w:val="28"/>
        </w:rPr>
        <w:t xml:space="preserve"> </w:t>
      </w:r>
      <w:r w:rsidR="004F1BE6" w:rsidRPr="00C10806">
        <w:rPr>
          <w:rFonts w:ascii="Times New Roman" w:hAnsi="Times New Roman" w:cs="Times New Roman"/>
          <w:sz w:val="28"/>
          <w:szCs w:val="28"/>
        </w:rPr>
        <w:t xml:space="preserve">оценивания рассматривалась на МО начальных </w:t>
      </w:r>
      <w:r w:rsidR="00DB758E" w:rsidRPr="00C10806">
        <w:rPr>
          <w:rFonts w:ascii="Times New Roman" w:hAnsi="Times New Roman" w:cs="Times New Roman"/>
          <w:sz w:val="28"/>
          <w:szCs w:val="28"/>
        </w:rPr>
        <w:t>классов</w:t>
      </w:r>
      <w:r w:rsidR="004F1BE6" w:rsidRPr="00C10806">
        <w:rPr>
          <w:rFonts w:ascii="Times New Roman" w:hAnsi="Times New Roman" w:cs="Times New Roman"/>
          <w:sz w:val="28"/>
          <w:szCs w:val="28"/>
        </w:rPr>
        <w:t xml:space="preserve">, в апреле учителями Хадиной </w:t>
      </w:r>
      <w:r w:rsidR="00DB758E" w:rsidRPr="00C10806">
        <w:rPr>
          <w:rFonts w:ascii="Times New Roman" w:hAnsi="Times New Roman" w:cs="Times New Roman"/>
          <w:sz w:val="28"/>
          <w:szCs w:val="28"/>
        </w:rPr>
        <w:t>С.</w:t>
      </w:r>
      <w:r w:rsidR="004F1BE6" w:rsidRPr="00C10806">
        <w:rPr>
          <w:rFonts w:ascii="Times New Roman" w:hAnsi="Times New Roman" w:cs="Times New Roman"/>
          <w:sz w:val="28"/>
          <w:szCs w:val="28"/>
        </w:rPr>
        <w:t>Н и Повалихиной О.Н</w:t>
      </w:r>
      <w:r w:rsidR="00DB758E" w:rsidRPr="00C10806">
        <w:rPr>
          <w:rFonts w:ascii="Times New Roman" w:hAnsi="Times New Roman" w:cs="Times New Roman"/>
          <w:sz w:val="28"/>
          <w:szCs w:val="28"/>
        </w:rPr>
        <w:t xml:space="preserve">. </w:t>
      </w:r>
      <w:r w:rsidR="004F1BE6" w:rsidRPr="00C10806">
        <w:rPr>
          <w:rFonts w:ascii="Times New Roman" w:hAnsi="Times New Roman" w:cs="Times New Roman"/>
          <w:sz w:val="28"/>
          <w:szCs w:val="28"/>
        </w:rPr>
        <w:t xml:space="preserve"> был проведен семинар для педагогов школы и приглашенных гостей-выпускников ПГУ</w:t>
      </w:r>
      <w:r w:rsidR="00DB758E" w:rsidRPr="00C10806">
        <w:rPr>
          <w:rFonts w:ascii="Times New Roman" w:hAnsi="Times New Roman" w:cs="Times New Roman"/>
          <w:sz w:val="28"/>
          <w:szCs w:val="28"/>
        </w:rPr>
        <w:t xml:space="preserve"> </w:t>
      </w:r>
      <w:r w:rsidR="00CB20A1">
        <w:rPr>
          <w:rFonts w:ascii="Times New Roman" w:hAnsi="Times New Roman" w:cs="Times New Roman"/>
          <w:sz w:val="28"/>
          <w:szCs w:val="28"/>
        </w:rPr>
        <w:t>по данной проблеме «</w:t>
      </w:r>
      <w:r w:rsidR="00DB758E" w:rsidRPr="00C10806">
        <w:rPr>
          <w:rFonts w:ascii="Times New Roman" w:hAnsi="Times New Roman" w:cs="Times New Roman"/>
          <w:sz w:val="28"/>
          <w:szCs w:val="28"/>
        </w:rPr>
        <w:t>Новая система оценки- за и против».</w:t>
      </w:r>
      <w:r w:rsidRPr="00C10806">
        <w:rPr>
          <w:rFonts w:ascii="Times New Roman" w:hAnsi="Times New Roman" w:cs="Times New Roman"/>
          <w:sz w:val="28"/>
          <w:szCs w:val="28"/>
        </w:rPr>
        <w:t xml:space="preserve">       </w:t>
      </w:r>
    </w:p>
    <w:p w:rsidR="00D60233" w:rsidRDefault="00D60233"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     </w:t>
      </w:r>
      <w:r w:rsidRPr="00C10806">
        <w:rPr>
          <w:rFonts w:ascii="Times New Roman" w:hAnsi="Times New Roman" w:cs="Times New Roman"/>
          <w:b/>
          <w:sz w:val="28"/>
          <w:szCs w:val="28"/>
        </w:rPr>
        <w:t>15 мая 2015 года</w:t>
      </w:r>
      <w:r w:rsidRPr="00C10806">
        <w:rPr>
          <w:rFonts w:ascii="Times New Roman" w:hAnsi="Times New Roman" w:cs="Times New Roman"/>
          <w:sz w:val="28"/>
          <w:szCs w:val="28"/>
        </w:rPr>
        <w:t xml:space="preserve"> </w:t>
      </w:r>
      <w:r w:rsidR="004D38AB" w:rsidRPr="00C10806">
        <w:rPr>
          <w:rFonts w:ascii="Times New Roman" w:hAnsi="Times New Roman" w:cs="Times New Roman"/>
          <w:sz w:val="28"/>
          <w:szCs w:val="28"/>
        </w:rPr>
        <w:t xml:space="preserve">педагоги школы стали активными участниками </w:t>
      </w:r>
      <w:r w:rsidRPr="00C10806">
        <w:rPr>
          <w:rFonts w:ascii="Times New Roman" w:hAnsi="Times New Roman" w:cs="Times New Roman"/>
          <w:sz w:val="28"/>
          <w:szCs w:val="28"/>
        </w:rPr>
        <w:t xml:space="preserve"> </w:t>
      </w:r>
      <w:r w:rsidRPr="00C10806">
        <w:rPr>
          <w:rFonts w:ascii="Times New Roman" w:hAnsi="Times New Roman" w:cs="Times New Roman"/>
          <w:b/>
          <w:sz w:val="28"/>
          <w:szCs w:val="28"/>
        </w:rPr>
        <w:t>кругл</w:t>
      </w:r>
      <w:r w:rsidR="004D38AB" w:rsidRPr="00C10806">
        <w:rPr>
          <w:rFonts w:ascii="Times New Roman" w:hAnsi="Times New Roman" w:cs="Times New Roman"/>
          <w:b/>
          <w:sz w:val="28"/>
          <w:szCs w:val="28"/>
        </w:rPr>
        <w:t>ого</w:t>
      </w:r>
      <w:r w:rsidRPr="00C10806">
        <w:rPr>
          <w:rFonts w:ascii="Times New Roman" w:hAnsi="Times New Roman" w:cs="Times New Roman"/>
          <w:b/>
          <w:sz w:val="28"/>
          <w:szCs w:val="28"/>
        </w:rPr>
        <w:t xml:space="preserve"> стол</w:t>
      </w:r>
      <w:r w:rsidR="004D38AB" w:rsidRPr="00C10806">
        <w:rPr>
          <w:rFonts w:ascii="Times New Roman" w:hAnsi="Times New Roman" w:cs="Times New Roman"/>
          <w:b/>
          <w:sz w:val="28"/>
          <w:szCs w:val="28"/>
        </w:rPr>
        <w:t>а</w:t>
      </w:r>
      <w:r w:rsidRPr="00C10806">
        <w:rPr>
          <w:rFonts w:ascii="Times New Roman" w:hAnsi="Times New Roman" w:cs="Times New Roman"/>
          <w:b/>
          <w:sz w:val="28"/>
          <w:szCs w:val="28"/>
        </w:rPr>
        <w:t xml:space="preserve"> «Проблемы и перспективы внедрения дробно-ретинговой системы оценивания учебных достижений обучающихся»</w:t>
      </w:r>
      <w:r w:rsidRPr="00C10806">
        <w:rPr>
          <w:rFonts w:ascii="Times New Roman" w:hAnsi="Times New Roman" w:cs="Times New Roman"/>
          <w:sz w:val="28"/>
          <w:szCs w:val="28"/>
        </w:rPr>
        <w:t>,</w:t>
      </w:r>
      <w:r w:rsidR="00CB20A1">
        <w:rPr>
          <w:rFonts w:ascii="Times New Roman" w:hAnsi="Times New Roman" w:cs="Times New Roman"/>
          <w:sz w:val="28"/>
          <w:szCs w:val="28"/>
        </w:rPr>
        <w:t xml:space="preserve"> </w:t>
      </w:r>
      <w:r w:rsidR="004D38AB" w:rsidRPr="00C10806">
        <w:rPr>
          <w:rFonts w:ascii="Times New Roman" w:hAnsi="Times New Roman" w:cs="Times New Roman"/>
          <w:sz w:val="28"/>
          <w:szCs w:val="28"/>
        </w:rPr>
        <w:t xml:space="preserve">который проводился по инициативе Управления образования города Пензы на базе школы № 60. </w:t>
      </w:r>
      <w:r w:rsidRPr="00C10806">
        <w:rPr>
          <w:rFonts w:ascii="Times New Roman" w:hAnsi="Times New Roman" w:cs="Times New Roman"/>
          <w:sz w:val="28"/>
          <w:szCs w:val="28"/>
        </w:rPr>
        <w:t xml:space="preserve"> </w:t>
      </w:r>
      <w:r w:rsidR="004D38AB" w:rsidRPr="00C10806">
        <w:rPr>
          <w:rFonts w:ascii="Times New Roman" w:hAnsi="Times New Roman" w:cs="Times New Roman"/>
          <w:sz w:val="28"/>
          <w:szCs w:val="28"/>
        </w:rPr>
        <w:t>Н</w:t>
      </w:r>
      <w:r w:rsidRPr="00C10806">
        <w:rPr>
          <w:rFonts w:ascii="Times New Roman" w:hAnsi="Times New Roman" w:cs="Times New Roman"/>
          <w:sz w:val="28"/>
          <w:szCs w:val="28"/>
        </w:rPr>
        <w:t xml:space="preserve">а </w:t>
      </w:r>
      <w:r w:rsidR="004D38AB" w:rsidRPr="00C10806">
        <w:rPr>
          <w:rFonts w:ascii="Times New Roman" w:hAnsi="Times New Roman" w:cs="Times New Roman"/>
          <w:sz w:val="28"/>
          <w:szCs w:val="28"/>
        </w:rPr>
        <w:t xml:space="preserve">круглый стол </w:t>
      </w:r>
      <w:r w:rsidRPr="00C10806">
        <w:rPr>
          <w:rFonts w:ascii="Times New Roman" w:hAnsi="Times New Roman" w:cs="Times New Roman"/>
          <w:sz w:val="28"/>
          <w:szCs w:val="28"/>
        </w:rPr>
        <w:t xml:space="preserve"> были приглашены все заинтересованные участники образовательных отношений, руководитель проекта. Во время диалога участники не просто делились в основном положительным опытом введения инновационной системы оценивания, но в первую очередь обменивались мнениями о проблемах.</w:t>
      </w: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Default="001A6F8F" w:rsidP="001A6F8F">
      <w:pPr>
        <w:ind w:firstLine="709"/>
        <w:jc w:val="both"/>
        <w:rPr>
          <w:rFonts w:ascii="Times New Roman" w:hAnsi="Times New Roman" w:cs="Times New Roman"/>
          <w:sz w:val="28"/>
          <w:szCs w:val="28"/>
        </w:rPr>
      </w:pPr>
    </w:p>
    <w:p w:rsidR="001A6F8F" w:rsidRPr="00C10806" w:rsidRDefault="001A6F8F" w:rsidP="001A6F8F">
      <w:pPr>
        <w:ind w:firstLine="709"/>
        <w:jc w:val="both"/>
        <w:rPr>
          <w:rFonts w:ascii="Times New Roman" w:hAnsi="Times New Roman" w:cs="Times New Roman"/>
          <w:sz w:val="28"/>
          <w:szCs w:val="28"/>
        </w:rPr>
      </w:pPr>
    </w:p>
    <w:tbl>
      <w:tblPr>
        <w:tblStyle w:val="af0"/>
        <w:tblW w:w="0" w:type="auto"/>
        <w:tblLook w:val="04A0"/>
      </w:tblPr>
      <w:tblGrid>
        <w:gridCol w:w="675"/>
        <w:gridCol w:w="2552"/>
        <w:gridCol w:w="3118"/>
        <w:gridCol w:w="3226"/>
      </w:tblGrid>
      <w:tr w:rsidR="00D60233" w:rsidRPr="00C10806" w:rsidTr="00D60233">
        <w:tc>
          <w:tcPr>
            <w:tcW w:w="675" w:type="dxa"/>
            <w:vMerge w:val="restart"/>
            <w:textDirection w:val="btLr"/>
          </w:tcPr>
          <w:p w:rsidR="00D60233" w:rsidRPr="00C10806" w:rsidRDefault="00D60233" w:rsidP="00D60233">
            <w:pPr>
              <w:ind w:left="113" w:right="113"/>
              <w:jc w:val="center"/>
              <w:rPr>
                <w:rFonts w:ascii="Times New Roman" w:hAnsi="Times New Roman" w:cs="Times New Roman"/>
                <w:b/>
                <w:sz w:val="28"/>
                <w:szCs w:val="28"/>
              </w:rPr>
            </w:pPr>
            <w:r w:rsidRPr="00C10806">
              <w:rPr>
                <w:rFonts w:ascii="Times New Roman" w:hAnsi="Times New Roman" w:cs="Times New Roman"/>
                <w:b/>
                <w:sz w:val="28"/>
                <w:szCs w:val="28"/>
              </w:rPr>
              <w:t>проблемы</w:t>
            </w:r>
          </w:p>
        </w:tc>
        <w:tc>
          <w:tcPr>
            <w:tcW w:w="2552" w:type="dxa"/>
          </w:tcPr>
          <w:p w:rsidR="00D60233" w:rsidRPr="00C10806" w:rsidRDefault="00D60233" w:rsidP="00D60233">
            <w:pPr>
              <w:jc w:val="both"/>
              <w:rPr>
                <w:rFonts w:ascii="Times New Roman" w:hAnsi="Times New Roman" w:cs="Times New Roman"/>
                <w:b/>
                <w:sz w:val="28"/>
                <w:szCs w:val="28"/>
              </w:rPr>
            </w:pPr>
            <w:r w:rsidRPr="00C10806">
              <w:rPr>
                <w:rFonts w:ascii="Times New Roman" w:hAnsi="Times New Roman" w:cs="Times New Roman"/>
                <w:b/>
                <w:sz w:val="28"/>
                <w:szCs w:val="28"/>
              </w:rPr>
              <w:t>родители</w:t>
            </w:r>
          </w:p>
        </w:tc>
        <w:tc>
          <w:tcPr>
            <w:tcW w:w="3118" w:type="dxa"/>
          </w:tcPr>
          <w:p w:rsidR="00D60233" w:rsidRPr="00C10806" w:rsidRDefault="00D60233" w:rsidP="00D60233">
            <w:pPr>
              <w:jc w:val="both"/>
              <w:rPr>
                <w:rFonts w:ascii="Times New Roman" w:hAnsi="Times New Roman" w:cs="Times New Roman"/>
                <w:b/>
                <w:sz w:val="28"/>
                <w:szCs w:val="28"/>
              </w:rPr>
            </w:pPr>
            <w:r w:rsidRPr="00C10806">
              <w:rPr>
                <w:rFonts w:ascii="Times New Roman" w:hAnsi="Times New Roman" w:cs="Times New Roman"/>
                <w:b/>
                <w:sz w:val="28"/>
                <w:szCs w:val="28"/>
              </w:rPr>
              <w:t>педагоги</w:t>
            </w:r>
          </w:p>
        </w:tc>
        <w:tc>
          <w:tcPr>
            <w:tcW w:w="3226" w:type="dxa"/>
          </w:tcPr>
          <w:p w:rsidR="00D60233" w:rsidRPr="00C10806" w:rsidRDefault="00D60233" w:rsidP="00D60233">
            <w:pPr>
              <w:jc w:val="both"/>
              <w:rPr>
                <w:rFonts w:ascii="Times New Roman" w:hAnsi="Times New Roman" w:cs="Times New Roman"/>
                <w:b/>
                <w:sz w:val="28"/>
                <w:szCs w:val="28"/>
              </w:rPr>
            </w:pPr>
            <w:r w:rsidRPr="00C10806">
              <w:rPr>
                <w:rFonts w:ascii="Times New Roman" w:hAnsi="Times New Roman" w:cs="Times New Roman"/>
                <w:b/>
                <w:sz w:val="28"/>
                <w:szCs w:val="28"/>
              </w:rPr>
              <w:t>администраторы</w:t>
            </w:r>
          </w:p>
        </w:tc>
      </w:tr>
      <w:tr w:rsidR="00D60233" w:rsidRPr="00C10806" w:rsidTr="00D60233">
        <w:tc>
          <w:tcPr>
            <w:tcW w:w="675" w:type="dxa"/>
            <w:vMerge/>
          </w:tcPr>
          <w:p w:rsidR="00D60233" w:rsidRPr="00C10806" w:rsidRDefault="00D60233" w:rsidP="00D60233">
            <w:pPr>
              <w:ind w:left="113" w:right="113"/>
              <w:jc w:val="center"/>
              <w:rPr>
                <w:rFonts w:ascii="Times New Roman" w:hAnsi="Times New Roman" w:cs="Times New Roman"/>
                <w:b/>
                <w:sz w:val="28"/>
                <w:szCs w:val="28"/>
              </w:rPr>
            </w:pPr>
          </w:p>
        </w:tc>
        <w:tc>
          <w:tcPr>
            <w:tcW w:w="8896" w:type="dxa"/>
            <w:gridSpan w:val="3"/>
          </w:tcPr>
          <w:p w:rsidR="00D60233" w:rsidRPr="00C10806" w:rsidRDefault="00D60233" w:rsidP="00D60233">
            <w:pPr>
              <w:jc w:val="center"/>
              <w:rPr>
                <w:rFonts w:ascii="Times New Roman" w:hAnsi="Times New Roman" w:cs="Times New Roman"/>
                <w:b/>
                <w:sz w:val="28"/>
                <w:szCs w:val="28"/>
              </w:rPr>
            </w:pPr>
            <w:r w:rsidRPr="00C10806">
              <w:rPr>
                <w:rFonts w:ascii="Times New Roman" w:hAnsi="Times New Roman" w:cs="Times New Roman"/>
                <w:b/>
                <w:sz w:val="28"/>
                <w:szCs w:val="28"/>
              </w:rPr>
              <w:t>(психолого-педагогический, методический и административный аспекты)</w:t>
            </w:r>
          </w:p>
        </w:tc>
      </w:tr>
      <w:tr w:rsidR="00D60233" w:rsidRPr="00C10806" w:rsidTr="00D60233">
        <w:trPr>
          <w:cantSplit/>
          <w:trHeight w:val="1134"/>
        </w:trPr>
        <w:tc>
          <w:tcPr>
            <w:tcW w:w="675" w:type="dxa"/>
            <w:vMerge/>
            <w:textDirection w:val="btLr"/>
          </w:tcPr>
          <w:p w:rsidR="00D60233" w:rsidRPr="00C10806" w:rsidRDefault="00D60233" w:rsidP="00D60233">
            <w:pPr>
              <w:ind w:left="113" w:right="113"/>
              <w:jc w:val="center"/>
              <w:rPr>
                <w:rFonts w:ascii="Times New Roman" w:hAnsi="Times New Roman" w:cs="Times New Roman"/>
                <w:b/>
                <w:sz w:val="28"/>
                <w:szCs w:val="28"/>
              </w:rPr>
            </w:pPr>
          </w:p>
        </w:tc>
        <w:tc>
          <w:tcPr>
            <w:tcW w:w="2552" w:type="dxa"/>
          </w:tcPr>
          <w:p w:rsidR="00D60233" w:rsidRPr="00C10806" w:rsidRDefault="00D60233" w:rsidP="00D60233">
            <w:pPr>
              <w:jc w:val="both"/>
              <w:rPr>
                <w:rFonts w:ascii="Times New Roman" w:hAnsi="Times New Roman" w:cs="Times New Roman"/>
                <w:b/>
                <w:sz w:val="28"/>
                <w:szCs w:val="28"/>
              </w:rPr>
            </w:pPr>
            <w:r w:rsidRPr="00C10806">
              <w:rPr>
                <w:rFonts w:ascii="Times New Roman" w:hAnsi="Times New Roman" w:cs="Times New Roman"/>
                <w:sz w:val="28"/>
                <w:szCs w:val="28"/>
              </w:rPr>
              <w:t xml:space="preserve">-недостаток информации для родителей в плане </w:t>
            </w:r>
            <w:r w:rsidRPr="00C10806">
              <w:rPr>
                <w:rFonts w:ascii="Times New Roman" w:hAnsi="Times New Roman" w:cs="Times New Roman"/>
                <w:b/>
                <w:sz w:val="28"/>
                <w:szCs w:val="28"/>
              </w:rPr>
              <w:t>четкой проработки критериев с родителями, посещение уроков родителями, тренинги на родительских собраниях,</w:t>
            </w:r>
          </w:p>
          <w:p w:rsidR="00D60233" w:rsidRPr="00C10806" w:rsidRDefault="00D60233" w:rsidP="00D60233">
            <w:pPr>
              <w:jc w:val="both"/>
              <w:rPr>
                <w:rFonts w:ascii="Times New Roman" w:hAnsi="Times New Roman" w:cs="Times New Roman"/>
                <w:b/>
                <w:sz w:val="28"/>
                <w:szCs w:val="28"/>
              </w:rPr>
            </w:pPr>
          </w:p>
          <w:p w:rsidR="00D60233" w:rsidRPr="00C10806" w:rsidRDefault="00D60233" w:rsidP="00D60233">
            <w:pPr>
              <w:jc w:val="both"/>
              <w:rPr>
                <w:rFonts w:ascii="Times New Roman" w:hAnsi="Times New Roman" w:cs="Times New Roman"/>
                <w:b/>
                <w:sz w:val="28"/>
                <w:szCs w:val="28"/>
              </w:rPr>
            </w:pPr>
            <w:r w:rsidRPr="00C10806">
              <w:rPr>
                <w:rFonts w:ascii="Times New Roman" w:hAnsi="Times New Roman" w:cs="Times New Roman"/>
                <w:b/>
                <w:sz w:val="28"/>
                <w:szCs w:val="28"/>
              </w:rPr>
              <w:t>-</w:t>
            </w:r>
            <w:r w:rsidRPr="00C10806">
              <w:rPr>
                <w:rFonts w:ascii="Times New Roman" w:hAnsi="Times New Roman" w:cs="Times New Roman"/>
                <w:sz w:val="28"/>
                <w:szCs w:val="28"/>
              </w:rPr>
              <w:t>нужна</w:t>
            </w:r>
            <w:r w:rsidRPr="00C10806">
              <w:rPr>
                <w:rFonts w:ascii="Times New Roman" w:hAnsi="Times New Roman" w:cs="Times New Roman"/>
                <w:b/>
                <w:sz w:val="28"/>
                <w:szCs w:val="28"/>
              </w:rPr>
              <w:t xml:space="preserve"> основательная психолого-педагогическая поддержка для детей с высокой и низкой мотивацией</w:t>
            </w:r>
          </w:p>
        </w:tc>
        <w:tc>
          <w:tcPr>
            <w:tcW w:w="3118" w:type="dxa"/>
          </w:tcPr>
          <w:p w:rsidR="00D60233" w:rsidRPr="00C10806" w:rsidRDefault="00D60233" w:rsidP="00D60233">
            <w:pPr>
              <w:jc w:val="both"/>
              <w:rPr>
                <w:rFonts w:ascii="Times New Roman" w:hAnsi="Times New Roman" w:cs="Times New Roman"/>
                <w:b/>
                <w:sz w:val="28"/>
                <w:szCs w:val="28"/>
              </w:rPr>
            </w:pPr>
            <w:r w:rsidRPr="00C10806">
              <w:rPr>
                <w:rFonts w:ascii="Times New Roman" w:hAnsi="Times New Roman" w:cs="Times New Roman"/>
                <w:sz w:val="28"/>
                <w:szCs w:val="28"/>
              </w:rPr>
              <w:t xml:space="preserve">-нужна если не единая база критериев, то  </w:t>
            </w:r>
            <w:r w:rsidRPr="00C10806">
              <w:rPr>
                <w:rFonts w:ascii="Times New Roman" w:hAnsi="Times New Roman" w:cs="Times New Roman"/>
                <w:b/>
                <w:sz w:val="28"/>
                <w:szCs w:val="28"/>
              </w:rPr>
              <w:t>методические рекомендации по критериям,</w:t>
            </w:r>
          </w:p>
          <w:p w:rsidR="00D60233" w:rsidRPr="00C10806" w:rsidRDefault="00D60233" w:rsidP="00D60233">
            <w:pPr>
              <w:jc w:val="both"/>
              <w:rPr>
                <w:rFonts w:ascii="Times New Roman" w:hAnsi="Times New Roman" w:cs="Times New Roman"/>
                <w:sz w:val="28"/>
                <w:szCs w:val="28"/>
              </w:rPr>
            </w:pPr>
            <w:r w:rsidRPr="00C10806">
              <w:rPr>
                <w:rFonts w:ascii="Times New Roman" w:hAnsi="Times New Roman" w:cs="Times New Roman"/>
                <w:sz w:val="28"/>
                <w:szCs w:val="28"/>
              </w:rPr>
              <w:t>-сложности в критериях, разный шаг на разных предметах и типах заданий, поэтому трудно каждый раз перестраивать ребенка,</w:t>
            </w:r>
          </w:p>
          <w:p w:rsidR="00D60233" w:rsidRPr="00C10806" w:rsidRDefault="00D60233" w:rsidP="00D60233">
            <w:pPr>
              <w:jc w:val="both"/>
              <w:rPr>
                <w:rFonts w:ascii="Times New Roman" w:hAnsi="Times New Roman" w:cs="Times New Roman"/>
                <w:sz w:val="28"/>
                <w:szCs w:val="28"/>
              </w:rPr>
            </w:pPr>
            <w:r w:rsidRPr="00C10806">
              <w:rPr>
                <w:rFonts w:ascii="Times New Roman" w:hAnsi="Times New Roman" w:cs="Times New Roman"/>
                <w:sz w:val="28"/>
                <w:szCs w:val="28"/>
              </w:rPr>
              <w:t xml:space="preserve"> - учителю надо быть хорошо подготовленным к введению системы, начинать с </w:t>
            </w:r>
            <w:r w:rsidRPr="00C10806">
              <w:rPr>
                <w:rFonts w:ascii="Times New Roman" w:hAnsi="Times New Roman" w:cs="Times New Roman"/>
                <w:b/>
                <w:sz w:val="28"/>
                <w:szCs w:val="28"/>
              </w:rPr>
              <w:t xml:space="preserve">взаимопосещения как можно ранее, </w:t>
            </w:r>
            <w:r w:rsidRPr="00C10806">
              <w:rPr>
                <w:rFonts w:ascii="Times New Roman" w:hAnsi="Times New Roman" w:cs="Times New Roman"/>
                <w:sz w:val="28"/>
                <w:szCs w:val="28"/>
              </w:rPr>
              <w:t>а потом внедрять самому,</w:t>
            </w:r>
          </w:p>
          <w:p w:rsidR="00D60233" w:rsidRPr="00C10806" w:rsidRDefault="00D60233" w:rsidP="00D60233">
            <w:pPr>
              <w:jc w:val="both"/>
              <w:rPr>
                <w:rFonts w:ascii="Times New Roman" w:hAnsi="Times New Roman" w:cs="Times New Roman"/>
                <w:b/>
                <w:sz w:val="28"/>
                <w:szCs w:val="28"/>
              </w:rPr>
            </w:pPr>
            <w:r w:rsidRPr="00C10806">
              <w:rPr>
                <w:rFonts w:ascii="Times New Roman" w:hAnsi="Times New Roman" w:cs="Times New Roman"/>
                <w:b/>
                <w:sz w:val="28"/>
                <w:szCs w:val="28"/>
              </w:rPr>
              <w:t xml:space="preserve"> - использовать приемы или технологии обучения контрольно-оценочной деятельности </w:t>
            </w:r>
            <w:r w:rsidRPr="00C10806">
              <w:rPr>
                <w:rFonts w:ascii="Times New Roman" w:hAnsi="Times New Roman" w:cs="Times New Roman"/>
                <w:sz w:val="28"/>
                <w:szCs w:val="28"/>
              </w:rPr>
              <w:t>из опыта ФГОС НОО</w:t>
            </w:r>
          </w:p>
        </w:tc>
        <w:tc>
          <w:tcPr>
            <w:tcW w:w="3226" w:type="dxa"/>
          </w:tcPr>
          <w:p w:rsidR="00D60233" w:rsidRPr="00C10806" w:rsidRDefault="00D60233" w:rsidP="00D60233">
            <w:pPr>
              <w:jc w:val="both"/>
              <w:rPr>
                <w:rFonts w:ascii="Times New Roman" w:hAnsi="Times New Roman" w:cs="Times New Roman"/>
                <w:sz w:val="28"/>
                <w:szCs w:val="28"/>
              </w:rPr>
            </w:pPr>
            <w:r w:rsidRPr="00C10806">
              <w:rPr>
                <w:rFonts w:ascii="Times New Roman" w:hAnsi="Times New Roman" w:cs="Times New Roman"/>
                <w:b/>
                <w:sz w:val="28"/>
                <w:szCs w:val="28"/>
              </w:rPr>
              <w:t>-</w:t>
            </w:r>
            <w:r w:rsidRPr="00C10806">
              <w:rPr>
                <w:rFonts w:ascii="Times New Roman" w:hAnsi="Times New Roman" w:cs="Times New Roman"/>
                <w:sz w:val="28"/>
                <w:szCs w:val="28"/>
              </w:rPr>
              <w:t xml:space="preserve">трудно убедить родителей учеников с </w:t>
            </w:r>
            <w:r w:rsidRPr="00C10806">
              <w:rPr>
                <w:rFonts w:ascii="Times New Roman" w:hAnsi="Times New Roman" w:cs="Times New Roman"/>
                <w:b/>
                <w:sz w:val="28"/>
                <w:szCs w:val="28"/>
              </w:rPr>
              <w:t>высоким уровнем</w:t>
            </w:r>
            <w:r w:rsidRPr="00C10806">
              <w:rPr>
                <w:rFonts w:ascii="Times New Roman" w:hAnsi="Times New Roman" w:cs="Times New Roman"/>
                <w:sz w:val="28"/>
                <w:szCs w:val="28"/>
              </w:rPr>
              <w:t xml:space="preserve"> обучения в необходимости введения дробной оценки,</w:t>
            </w:r>
          </w:p>
          <w:p w:rsidR="00D60233" w:rsidRPr="00C10806" w:rsidRDefault="00D60233" w:rsidP="00D60233">
            <w:pPr>
              <w:jc w:val="both"/>
              <w:rPr>
                <w:rFonts w:ascii="Times New Roman" w:hAnsi="Times New Roman" w:cs="Times New Roman"/>
                <w:sz w:val="28"/>
                <w:szCs w:val="28"/>
              </w:rPr>
            </w:pPr>
          </w:p>
          <w:p w:rsidR="00D60233" w:rsidRPr="00C10806" w:rsidRDefault="00D60233" w:rsidP="00D60233">
            <w:pPr>
              <w:jc w:val="both"/>
              <w:rPr>
                <w:rFonts w:ascii="Times New Roman" w:hAnsi="Times New Roman" w:cs="Times New Roman"/>
                <w:sz w:val="28"/>
                <w:szCs w:val="28"/>
              </w:rPr>
            </w:pPr>
            <w:r w:rsidRPr="00C10806">
              <w:rPr>
                <w:rFonts w:ascii="Times New Roman" w:hAnsi="Times New Roman" w:cs="Times New Roman"/>
                <w:sz w:val="28"/>
                <w:szCs w:val="28"/>
              </w:rPr>
              <w:t xml:space="preserve">-есть сложности во внутришкольном контроле с точки зрения </w:t>
            </w:r>
            <w:r w:rsidRPr="00C10806">
              <w:rPr>
                <w:rFonts w:ascii="Times New Roman" w:hAnsi="Times New Roman" w:cs="Times New Roman"/>
                <w:b/>
                <w:sz w:val="28"/>
                <w:szCs w:val="28"/>
              </w:rPr>
              <w:t>контроля самого процесса</w:t>
            </w:r>
            <w:r w:rsidRPr="00C10806">
              <w:rPr>
                <w:rFonts w:ascii="Times New Roman" w:hAnsi="Times New Roman" w:cs="Times New Roman"/>
                <w:sz w:val="28"/>
                <w:szCs w:val="28"/>
              </w:rPr>
              <w:t xml:space="preserve"> постоянного использования учителем дробной системы на каждом уроке, а не эпизодически,</w:t>
            </w:r>
          </w:p>
          <w:p w:rsidR="00D60233" w:rsidRPr="00C10806" w:rsidRDefault="00D60233" w:rsidP="00D60233">
            <w:pPr>
              <w:jc w:val="both"/>
              <w:rPr>
                <w:rFonts w:ascii="Times New Roman" w:hAnsi="Times New Roman" w:cs="Times New Roman"/>
                <w:sz w:val="28"/>
                <w:szCs w:val="28"/>
              </w:rPr>
            </w:pPr>
          </w:p>
          <w:p w:rsidR="00D60233" w:rsidRPr="00C10806" w:rsidRDefault="00D60233" w:rsidP="00D60233">
            <w:pPr>
              <w:jc w:val="both"/>
              <w:rPr>
                <w:rFonts w:ascii="Times New Roman" w:hAnsi="Times New Roman" w:cs="Times New Roman"/>
                <w:b/>
                <w:sz w:val="28"/>
                <w:szCs w:val="28"/>
              </w:rPr>
            </w:pPr>
            <w:r w:rsidRPr="00C10806">
              <w:rPr>
                <w:rFonts w:ascii="Times New Roman" w:hAnsi="Times New Roman" w:cs="Times New Roman"/>
                <w:sz w:val="28"/>
                <w:szCs w:val="28"/>
              </w:rPr>
              <w:t xml:space="preserve">-должна быть строгая преемственность в учебном плане и желательно </w:t>
            </w:r>
            <w:r w:rsidRPr="00C10806">
              <w:rPr>
                <w:rFonts w:ascii="Times New Roman" w:hAnsi="Times New Roman" w:cs="Times New Roman"/>
                <w:b/>
                <w:sz w:val="28"/>
                <w:szCs w:val="28"/>
              </w:rPr>
              <w:t>на всех предметах в классе</w:t>
            </w:r>
            <w:r w:rsidRPr="00C10806">
              <w:rPr>
                <w:rFonts w:ascii="Times New Roman" w:hAnsi="Times New Roman" w:cs="Times New Roman"/>
                <w:sz w:val="28"/>
                <w:szCs w:val="28"/>
              </w:rPr>
              <w:t xml:space="preserve">  использовать дробную систему, а не только на русском языке и математике</w:t>
            </w:r>
          </w:p>
        </w:tc>
      </w:tr>
    </w:tbl>
    <w:p w:rsidR="00D60233" w:rsidRPr="00C10806" w:rsidRDefault="00D60233" w:rsidP="00D60233">
      <w:pPr>
        <w:jc w:val="both"/>
        <w:rPr>
          <w:rFonts w:ascii="Times New Roman" w:hAnsi="Times New Roman" w:cs="Times New Roman"/>
          <w:b/>
          <w:sz w:val="28"/>
          <w:szCs w:val="28"/>
        </w:rPr>
      </w:pPr>
      <w:r w:rsidRPr="00C10806">
        <w:rPr>
          <w:rFonts w:ascii="Times New Roman" w:hAnsi="Times New Roman" w:cs="Times New Roman"/>
          <w:b/>
          <w:sz w:val="28"/>
          <w:szCs w:val="28"/>
        </w:rPr>
        <w:t xml:space="preserve"> </w:t>
      </w:r>
    </w:p>
    <w:p w:rsidR="00DB758E" w:rsidRPr="00C10806" w:rsidRDefault="00D60233" w:rsidP="00DB758E">
      <w:pPr>
        <w:tabs>
          <w:tab w:val="left" w:pos="4270"/>
        </w:tabs>
        <w:jc w:val="both"/>
        <w:rPr>
          <w:rFonts w:ascii="Times New Roman" w:hAnsi="Times New Roman" w:cs="Times New Roman"/>
          <w:sz w:val="28"/>
          <w:szCs w:val="28"/>
        </w:rPr>
      </w:pPr>
      <w:r w:rsidRPr="00C10806">
        <w:rPr>
          <w:rFonts w:ascii="Times New Roman" w:hAnsi="Times New Roman" w:cs="Times New Roman"/>
          <w:sz w:val="28"/>
          <w:szCs w:val="28"/>
        </w:rPr>
        <w:t xml:space="preserve">     </w:t>
      </w:r>
      <w:r w:rsidR="00DB758E" w:rsidRPr="00C10806">
        <w:rPr>
          <w:rFonts w:ascii="Times New Roman" w:hAnsi="Times New Roman" w:cs="Times New Roman"/>
          <w:sz w:val="28"/>
          <w:szCs w:val="28"/>
        </w:rPr>
        <w:t xml:space="preserve">     Перспективы работы по данному проекту.</w:t>
      </w:r>
    </w:p>
    <w:p w:rsidR="00D60233" w:rsidRPr="00C10806" w:rsidRDefault="0028363B" w:rsidP="00DB758E">
      <w:pPr>
        <w:pStyle w:val="a3"/>
        <w:numPr>
          <w:ilvl w:val="1"/>
          <w:numId w:val="2"/>
        </w:numPr>
        <w:jc w:val="both"/>
        <w:rPr>
          <w:rFonts w:ascii="Times New Roman" w:hAnsi="Times New Roman" w:cs="Times New Roman"/>
          <w:sz w:val="28"/>
          <w:szCs w:val="28"/>
        </w:rPr>
      </w:pPr>
      <w:r w:rsidRPr="00C10806">
        <w:rPr>
          <w:rFonts w:ascii="Times New Roman" w:hAnsi="Times New Roman" w:cs="Times New Roman"/>
          <w:sz w:val="28"/>
          <w:szCs w:val="28"/>
        </w:rPr>
        <w:t>С целью объективной оценки  динамики учебной мотивации</w:t>
      </w:r>
      <w:r w:rsidR="00DB758E" w:rsidRPr="00C10806">
        <w:rPr>
          <w:rFonts w:ascii="Times New Roman" w:hAnsi="Times New Roman" w:cs="Times New Roman"/>
          <w:sz w:val="28"/>
          <w:szCs w:val="28"/>
        </w:rPr>
        <w:t>, объективност</w:t>
      </w:r>
      <w:r w:rsidRPr="00C10806">
        <w:rPr>
          <w:rFonts w:ascii="Times New Roman" w:hAnsi="Times New Roman" w:cs="Times New Roman"/>
          <w:sz w:val="28"/>
          <w:szCs w:val="28"/>
        </w:rPr>
        <w:t>и</w:t>
      </w:r>
      <w:r w:rsidR="00DB758E" w:rsidRPr="00C10806">
        <w:rPr>
          <w:rFonts w:ascii="Times New Roman" w:hAnsi="Times New Roman" w:cs="Times New Roman"/>
          <w:sz w:val="28"/>
          <w:szCs w:val="28"/>
        </w:rPr>
        <w:t xml:space="preserve"> результатов качественной успеваемости каждое полугодие проводить мониторинг по выявлению уровня сформированности основных компонентов учебной деятельности с использованием диагностики  Репкиной и Заики.</w:t>
      </w:r>
      <w:r w:rsidR="00DB758E" w:rsidRPr="00C10806">
        <w:rPr>
          <w:rFonts w:ascii="Times New Roman" w:hAnsi="Times New Roman" w:cs="Times New Roman"/>
          <w:sz w:val="28"/>
          <w:szCs w:val="28"/>
        </w:rPr>
        <w:tab/>
      </w:r>
    </w:p>
    <w:p w:rsidR="0028363B" w:rsidRPr="00C10806" w:rsidRDefault="00DB758E" w:rsidP="0028363B">
      <w:pPr>
        <w:pStyle w:val="a6"/>
        <w:numPr>
          <w:ilvl w:val="0"/>
          <w:numId w:val="2"/>
        </w:numPr>
        <w:jc w:val="both"/>
        <w:rPr>
          <w:rFonts w:ascii="Times New Roman" w:hAnsi="Times New Roman" w:cs="Times New Roman"/>
          <w:sz w:val="28"/>
          <w:szCs w:val="28"/>
        </w:rPr>
      </w:pPr>
      <w:r w:rsidRPr="00C10806">
        <w:rPr>
          <w:rFonts w:ascii="Times New Roman" w:hAnsi="Times New Roman" w:cs="Times New Roman"/>
          <w:sz w:val="28"/>
          <w:szCs w:val="28"/>
        </w:rPr>
        <w:t>Расширить количество классов</w:t>
      </w:r>
      <w:r w:rsidR="00D60233" w:rsidRPr="00C10806">
        <w:rPr>
          <w:rFonts w:ascii="Times New Roman" w:hAnsi="Times New Roman" w:cs="Times New Roman"/>
          <w:sz w:val="28"/>
          <w:szCs w:val="28"/>
        </w:rPr>
        <w:t xml:space="preserve"> в эксперимент</w:t>
      </w:r>
      <w:r w:rsidRPr="00C10806">
        <w:rPr>
          <w:rFonts w:ascii="Times New Roman" w:hAnsi="Times New Roman" w:cs="Times New Roman"/>
          <w:sz w:val="28"/>
          <w:szCs w:val="28"/>
        </w:rPr>
        <w:t>е</w:t>
      </w:r>
      <w:r w:rsidR="00D60233" w:rsidRPr="00C10806">
        <w:rPr>
          <w:rFonts w:ascii="Times New Roman" w:hAnsi="Times New Roman" w:cs="Times New Roman"/>
          <w:sz w:val="28"/>
          <w:szCs w:val="28"/>
        </w:rPr>
        <w:t xml:space="preserve"> </w:t>
      </w:r>
      <w:r w:rsidRPr="00C10806">
        <w:rPr>
          <w:rFonts w:ascii="Times New Roman" w:hAnsi="Times New Roman" w:cs="Times New Roman"/>
          <w:sz w:val="28"/>
          <w:szCs w:val="28"/>
        </w:rPr>
        <w:t>(2-а</w:t>
      </w:r>
      <w:r w:rsidR="00D60233" w:rsidRPr="00C10806">
        <w:rPr>
          <w:rFonts w:ascii="Times New Roman" w:hAnsi="Times New Roman" w:cs="Times New Roman"/>
          <w:sz w:val="28"/>
          <w:szCs w:val="28"/>
        </w:rPr>
        <w:t xml:space="preserve"> и </w:t>
      </w:r>
      <w:r w:rsidRPr="00C10806">
        <w:rPr>
          <w:rFonts w:ascii="Times New Roman" w:hAnsi="Times New Roman" w:cs="Times New Roman"/>
          <w:sz w:val="28"/>
          <w:szCs w:val="28"/>
        </w:rPr>
        <w:t>2-б</w:t>
      </w:r>
      <w:r w:rsidR="00D60233" w:rsidRPr="00C10806">
        <w:rPr>
          <w:rFonts w:ascii="Times New Roman" w:hAnsi="Times New Roman" w:cs="Times New Roman"/>
          <w:sz w:val="28"/>
          <w:szCs w:val="28"/>
        </w:rPr>
        <w:t xml:space="preserve"> классы</w:t>
      </w:r>
      <w:r w:rsidRPr="00C10806">
        <w:rPr>
          <w:rFonts w:ascii="Times New Roman" w:hAnsi="Times New Roman" w:cs="Times New Roman"/>
          <w:sz w:val="28"/>
          <w:szCs w:val="28"/>
        </w:rPr>
        <w:t>)</w:t>
      </w:r>
      <w:r w:rsidR="00D60233" w:rsidRPr="00C10806">
        <w:rPr>
          <w:rFonts w:ascii="Times New Roman" w:hAnsi="Times New Roman" w:cs="Times New Roman"/>
          <w:sz w:val="28"/>
          <w:szCs w:val="28"/>
        </w:rPr>
        <w:t xml:space="preserve">, </w:t>
      </w:r>
    </w:p>
    <w:p w:rsidR="00D60233" w:rsidRPr="00C10806" w:rsidRDefault="0028363B" w:rsidP="0028363B">
      <w:pPr>
        <w:pStyle w:val="a6"/>
        <w:numPr>
          <w:ilvl w:val="0"/>
          <w:numId w:val="2"/>
        </w:numPr>
        <w:jc w:val="both"/>
        <w:rPr>
          <w:rFonts w:ascii="Times New Roman" w:hAnsi="Times New Roman" w:cs="Times New Roman"/>
          <w:sz w:val="28"/>
          <w:szCs w:val="28"/>
        </w:rPr>
      </w:pPr>
      <w:r w:rsidRPr="00C10806">
        <w:rPr>
          <w:rFonts w:ascii="Times New Roman" w:hAnsi="Times New Roman" w:cs="Times New Roman"/>
          <w:sz w:val="28"/>
          <w:szCs w:val="28"/>
        </w:rPr>
        <w:t>Р</w:t>
      </w:r>
      <w:r w:rsidR="00D60233" w:rsidRPr="00C10806">
        <w:rPr>
          <w:rFonts w:ascii="Times New Roman" w:hAnsi="Times New Roman" w:cs="Times New Roman"/>
          <w:sz w:val="28"/>
          <w:szCs w:val="28"/>
        </w:rPr>
        <w:t xml:space="preserve">асширить количество предметов для соблюдения целостности всей системы оценивания, </w:t>
      </w:r>
    </w:p>
    <w:p w:rsidR="00DB758E" w:rsidRPr="00C10806" w:rsidRDefault="00DB758E"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 xml:space="preserve">2. </w:t>
      </w:r>
      <w:r w:rsidR="0028363B" w:rsidRPr="00C10806">
        <w:rPr>
          <w:rFonts w:ascii="Times New Roman" w:hAnsi="Times New Roman" w:cs="Times New Roman"/>
          <w:sz w:val="28"/>
          <w:szCs w:val="28"/>
        </w:rPr>
        <w:t xml:space="preserve">Заинтересовать педагогов </w:t>
      </w:r>
      <w:r w:rsidRPr="00C10806">
        <w:rPr>
          <w:rFonts w:ascii="Times New Roman" w:hAnsi="Times New Roman" w:cs="Times New Roman"/>
          <w:sz w:val="28"/>
          <w:szCs w:val="28"/>
        </w:rPr>
        <w:t xml:space="preserve"> основной школы к обучению в</w:t>
      </w:r>
      <w:r w:rsidR="0028363B" w:rsidRPr="00C10806">
        <w:rPr>
          <w:rFonts w:ascii="Times New Roman" w:hAnsi="Times New Roman" w:cs="Times New Roman"/>
          <w:sz w:val="28"/>
          <w:szCs w:val="28"/>
        </w:rPr>
        <w:t xml:space="preserve"> </w:t>
      </w:r>
      <w:r w:rsidRPr="00C10806">
        <w:rPr>
          <w:rFonts w:ascii="Times New Roman" w:hAnsi="Times New Roman" w:cs="Times New Roman"/>
          <w:sz w:val="28"/>
          <w:szCs w:val="28"/>
        </w:rPr>
        <w:t>даном направлении</w:t>
      </w:r>
      <w:r w:rsidR="0028363B" w:rsidRPr="00C10806">
        <w:rPr>
          <w:rFonts w:ascii="Times New Roman" w:hAnsi="Times New Roman" w:cs="Times New Roman"/>
          <w:sz w:val="28"/>
          <w:szCs w:val="28"/>
        </w:rPr>
        <w:t xml:space="preserve"> с целью продолжения данного проекта в основной школе.</w:t>
      </w: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lastRenderedPageBreak/>
        <w:t>3.</w:t>
      </w:r>
      <w:r w:rsidR="0028363B" w:rsidRPr="00C10806">
        <w:rPr>
          <w:rFonts w:ascii="Times New Roman" w:hAnsi="Times New Roman" w:cs="Times New Roman"/>
          <w:sz w:val="28"/>
          <w:szCs w:val="28"/>
        </w:rPr>
        <w:t>Р</w:t>
      </w:r>
      <w:r w:rsidRPr="00C10806">
        <w:rPr>
          <w:rFonts w:ascii="Times New Roman" w:hAnsi="Times New Roman" w:cs="Times New Roman"/>
          <w:sz w:val="28"/>
          <w:szCs w:val="28"/>
        </w:rPr>
        <w:t xml:space="preserve">азработка критериев по </w:t>
      </w:r>
      <w:r w:rsidR="00DB758E" w:rsidRPr="00C10806">
        <w:rPr>
          <w:rFonts w:ascii="Times New Roman" w:hAnsi="Times New Roman" w:cs="Times New Roman"/>
          <w:sz w:val="28"/>
          <w:szCs w:val="28"/>
        </w:rPr>
        <w:t xml:space="preserve"> окружающему миру, </w:t>
      </w:r>
      <w:r w:rsidRPr="00C10806">
        <w:rPr>
          <w:rFonts w:ascii="Times New Roman" w:hAnsi="Times New Roman" w:cs="Times New Roman"/>
          <w:sz w:val="28"/>
          <w:szCs w:val="28"/>
        </w:rPr>
        <w:t xml:space="preserve">иностранным языкам, </w:t>
      </w:r>
      <w:r w:rsidR="00DB758E" w:rsidRPr="00C10806">
        <w:rPr>
          <w:rFonts w:ascii="Times New Roman" w:hAnsi="Times New Roman" w:cs="Times New Roman"/>
          <w:sz w:val="28"/>
          <w:szCs w:val="28"/>
        </w:rPr>
        <w:t>ИЗО, музыке, физической культуре, технологии</w:t>
      </w:r>
    </w:p>
    <w:p w:rsidR="00D60233" w:rsidRPr="00C10806" w:rsidRDefault="00D60233" w:rsidP="00D60233">
      <w:pPr>
        <w:pStyle w:val="a6"/>
        <w:jc w:val="both"/>
        <w:rPr>
          <w:rFonts w:ascii="Times New Roman" w:hAnsi="Times New Roman" w:cs="Times New Roman"/>
          <w:sz w:val="28"/>
          <w:szCs w:val="28"/>
        </w:rPr>
      </w:pPr>
      <w:r w:rsidRPr="00C10806">
        <w:rPr>
          <w:rFonts w:ascii="Times New Roman" w:hAnsi="Times New Roman" w:cs="Times New Roman"/>
          <w:sz w:val="28"/>
          <w:szCs w:val="28"/>
        </w:rPr>
        <w:t>4.</w:t>
      </w:r>
      <w:r w:rsidR="00DB758E" w:rsidRPr="00C10806">
        <w:rPr>
          <w:rFonts w:ascii="Times New Roman" w:hAnsi="Times New Roman" w:cs="Times New Roman"/>
          <w:sz w:val="28"/>
          <w:szCs w:val="28"/>
        </w:rPr>
        <w:t xml:space="preserve"> Рассмотрение </w:t>
      </w:r>
      <w:r w:rsidRPr="00C10806">
        <w:rPr>
          <w:rFonts w:ascii="Times New Roman" w:hAnsi="Times New Roman" w:cs="Times New Roman"/>
          <w:sz w:val="28"/>
          <w:szCs w:val="28"/>
        </w:rPr>
        <w:t>четко</w:t>
      </w:r>
      <w:r w:rsidR="00DB758E" w:rsidRPr="00C10806">
        <w:rPr>
          <w:rFonts w:ascii="Times New Roman" w:hAnsi="Times New Roman" w:cs="Times New Roman"/>
          <w:sz w:val="28"/>
          <w:szCs w:val="28"/>
        </w:rPr>
        <w:t>го</w:t>
      </w:r>
      <w:r w:rsidRPr="00C10806">
        <w:rPr>
          <w:rFonts w:ascii="Times New Roman" w:hAnsi="Times New Roman" w:cs="Times New Roman"/>
          <w:sz w:val="28"/>
          <w:szCs w:val="28"/>
        </w:rPr>
        <w:t xml:space="preserve"> введени</w:t>
      </w:r>
      <w:r w:rsidR="00DB758E" w:rsidRPr="00C10806">
        <w:rPr>
          <w:rFonts w:ascii="Times New Roman" w:hAnsi="Times New Roman" w:cs="Times New Roman"/>
          <w:sz w:val="28"/>
          <w:szCs w:val="28"/>
        </w:rPr>
        <w:t>я</w:t>
      </w:r>
      <w:r w:rsidRPr="00C10806">
        <w:rPr>
          <w:rFonts w:ascii="Times New Roman" w:hAnsi="Times New Roman" w:cs="Times New Roman"/>
          <w:sz w:val="28"/>
          <w:szCs w:val="28"/>
        </w:rPr>
        <w:t xml:space="preserve"> модулей в тематическом планировании.</w:t>
      </w:r>
    </w:p>
    <w:p w:rsidR="00D60233" w:rsidRPr="00C10806" w:rsidRDefault="00D60233" w:rsidP="00D60233">
      <w:pPr>
        <w:rPr>
          <w:rFonts w:ascii="Times New Roman" w:hAnsi="Times New Roman" w:cs="Times New Roman"/>
          <w:sz w:val="28"/>
          <w:szCs w:val="28"/>
        </w:rPr>
      </w:pPr>
    </w:p>
    <w:p w:rsidR="00D60233" w:rsidRPr="00C10806" w:rsidRDefault="00D60233" w:rsidP="00D60233">
      <w:pPr>
        <w:pStyle w:val="10"/>
        <w:jc w:val="center"/>
        <w:rPr>
          <w:rFonts w:ascii="Times New Roman" w:hAnsi="Times New Roman"/>
          <w:b/>
          <w:sz w:val="28"/>
          <w:szCs w:val="28"/>
        </w:rPr>
      </w:pPr>
    </w:p>
    <w:p w:rsidR="005B08AF" w:rsidRPr="00C10806" w:rsidRDefault="005B08AF" w:rsidP="005B08AF">
      <w:pPr>
        <w:pStyle w:val="ad"/>
        <w:ind w:left="-284"/>
        <w:jc w:val="center"/>
        <w:rPr>
          <w:b/>
          <w:sz w:val="28"/>
          <w:szCs w:val="28"/>
        </w:rPr>
      </w:pPr>
      <w:r w:rsidRPr="00C10806">
        <w:rPr>
          <w:b/>
          <w:sz w:val="28"/>
          <w:szCs w:val="28"/>
        </w:rPr>
        <w:t>Развитие системы поддержки одаренных и талантливых детей</w:t>
      </w:r>
    </w:p>
    <w:p w:rsidR="005B08AF" w:rsidRPr="00C10806" w:rsidRDefault="005B08AF" w:rsidP="005B08AF">
      <w:pPr>
        <w:jc w:val="center"/>
        <w:rPr>
          <w:rFonts w:ascii="Times New Roman" w:hAnsi="Times New Roman" w:cs="Times New Roman"/>
          <w:b/>
          <w:bCs/>
          <w:sz w:val="28"/>
          <w:szCs w:val="28"/>
        </w:rPr>
      </w:pPr>
      <w:r w:rsidRPr="00C10806">
        <w:rPr>
          <w:rFonts w:ascii="Times New Roman" w:hAnsi="Times New Roman" w:cs="Times New Roman"/>
          <w:b/>
          <w:bCs/>
          <w:sz w:val="28"/>
          <w:szCs w:val="28"/>
        </w:rPr>
        <w:t xml:space="preserve">в рамках реализации программы </w:t>
      </w:r>
      <w:r w:rsidRPr="00C10806">
        <w:rPr>
          <w:rFonts w:ascii="Times New Roman" w:hAnsi="Times New Roman" w:cs="Times New Roman"/>
          <w:b/>
          <w:bCs/>
          <w:i/>
          <w:iCs/>
          <w:sz w:val="28"/>
          <w:szCs w:val="28"/>
        </w:rPr>
        <w:t>«Одаренные дети»</w:t>
      </w:r>
    </w:p>
    <w:p w:rsidR="005B08AF" w:rsidRPr="00C10806" w:rsidRDefault="005B08AF" w:rsidP="005B08AF">
      <w:pPr>
        <w:jc w:val="center"/>
        <w:rPr>
          <w:rFonts w:ascii="Times New Roman" w:hAnsi="Times New Roman" w:cs="Times New Roman"/>
          <w:sz w:val="28"/>
          <w:szCs w:val="28"/>
        </w:rPr>
      </w:pPr>
      <w:r w:rsidRPr="00C10806">
        <w:rPr>
          <w:rFonts w:ascii="Times New Roman" w:hAnsi="Times New Roman" w:cs="Times New Roman"/>
          <w:sz w:val="28"/>
          <w:szCs w:val="28"/>
        </w:rPr>
        <w:t>в 2014-2015 учебном году</w:t>
      </w:r>
    </w:p>
    <w:p w:rsidR="0028363B" w:rsidRPr="00C10806" w:rsidRDefault="005B08AF" w:rsidP="005B08AF">
      <w:pPr>
        <w:pStyle w:val="a6"/>
        <w:rPr>
          <w:rFonts w:ascii="Times New Roman" w:hAnsi="Times New Roman" w:cs="Times New Roman"/>
          <w:sz w:val="28"/>
          <w:szCs w:val="28"/>
        </w:rPr>
      </w:pPr>
      <w:r w:rsidRPr="00C10806">
        <w:rPr>
          <w:rFonts w:ascii="Times New Roman" w:hAnsi="Times New Roman" w:cs="Times New Roman"/>
          <w:sz w:val="28"/>
          <w:szCs w:val="28"/>
        </w:rPr>
        <w:t xml:space="preserve">                                                                </w:t>
      </w:r>
    </w:p>
    <w:p w:rsidR="005B08AF" w:rsidRPr="00C10806" w:rsidRDefault="005B08AF" w:rsidP="005B08AF">
      <w:pPr>
        <w:pStyle w:val="a6"/>
        <w:rPr>
          <w:rFonts w:ascii="Times New Roman" w:hAnsi="Times New Roman" w:cs="Times New Roman"/>
          <w:sz w:val="28"/>
          <w:szCs w:val="28"/>
        </w:rPr>
      </w:pPr>
      <w:r w:rsidRPr="00C10806">
        <w:rPr>
          <w:rFonts w:ascii="Times New Roman" w:hAnsi="Times New Roman" w:cs="Times New Roman"/>
          <w:sz w:val="28"/>
          <w:szCs w:val="28"/>
        </w:rPr>
        <w:t xml:space="preserve"> </w:t>
      </w:r>
      <w:r w:rsidRPr="00C10806">
        <w:rPr>
          <w:rFonts w:ascii="Times New Roman" w:hAnsi="Times New Roman" w:cs="Times New Roman"/>
          <w:color w:val="FF0000"/>
          <w:sz w:val="28"/>
          <w:szCs w:val="28"/>
        </w:rPr>
        <w:t>95</w:t>
      </w:r>
      <w:r w:rsidRPr="00C10806">
        <w:rPr>
          <w:rFonts w:ascii="Times New Roman" w:hAnsi="Times New Roman" w:cs="Times New Roman"/>
          <w:sz w:val="28"/>
          <w:szCs w:val="28"/>
        </w:rPr>
        <w:t xml:space="preserve">  конкурсов для учащихся</w:t>
      </w:r>
    </w:p>
    <w:p w:rsidR="005B08AF" w:rsidRPr="00C10806" w:rsidRDefault="005B08AF" w:rsidP="005B08AF">
      <w:pPr>
        <w:pStyle w:val="a6"/>
        <w:rPr>
          <w:rFonts w:ascii="Times New Roman" w:hAnsi="Times New Roman" w:cs="Times New Roman"/>
          <w:sz w:val="28"/>
          <w:szCs w:val="28"/>
        </w:rPr>
      </w:pPr>
      <w:r w:rsidRPr="00C10806">
        <w:rPr>
          <w:rFonts w:ascii="Times New Roman" w:hAnsi="Times New Roman" w:cs="Times New Roman"/>
          <w:sz w:val="28"/>
          <w:szCs w:val="28"/>
        </w:rPr>
        <w:t xml:space="preserve">-Муниципального уровня  </w:t>
      </w:r>
      <w:r w:rsidR="00C421BB" w:rsidRPr="00C10806">
        <w:rPr>
          <w:rFonts w:ascii="Times New Roman" w:hAnsi="Times New Roman" w:cs="Times New Roman"/>
          <w:sz w:val="28"/>
          <w:szCs w:val="28"/>
        </w:rPr>
        <w:t>25</w:t>
      </w:r>
    </w:p>
    <w:p w:rsidR="005B08AF" w:rsidRPr="00C10806" w:rsidRDefault="005B08AF" w:rsidP="005B08AF">
      <w:pPr>
        <w:pStyle w:val="a6"/>
        <w:rPr>
          <w:rFonts w:ascii="Times New Roman" w:hAnsi="Times New Roman" w:cs="Times New Roman"/>
          <w:sz w:val="28"/>
          <w:szCs w:val="28"/>
        </w:rPr>
      </w:pPr>
      <w:r w:rsidRPr="00C10806">
        <w:rPr>
          <w:rFonts w:ascii="Times New Roman" w:hAnsi="Times New Roman" w:cs="Times New Roman"/>
          <w:sz w:val="28"/>
          <w:szCs w:val="28"/>
        </w:rPr>
        <w:t xml:space="preserve">-Регионального уровня  </w:t>
      </w:r>
      <w:r w:rsidR="00EF2F3B" w:rsidRPr="00C10806">
        <w:rPr>
          <w:rFonts w:ascii="Times New Roman" w:hAnsi="Times New Roman" w:cs="Times New Roman"/>
          <w:sz w:val="28"/>
          <w:szCs w:val="28"/>
        </w:rPr>
        <w:t>5</w:t>
      </w:r>
      <w:r w:rsidRPr="00C10806">
        <w:rPr>
          <w:rFonts w:ascii="Times New Roman" w:hAnsi="Times New Roman" w:cs="Times New Roman"/>
          <w:sz w:val="28"/>
          <w:szCs w:val="28"/>
        </w:rPr>
        <w:t xml:space="preserve"> </w:t>
      </w:r>
    </w:p>
    <w:p w:rsidR="005B08AF" w:rsidRPr="00C10806" w:rsidRDefault="005B08AF" w:rsidP="005B08AF">
      <w:pPr>
        <w:pStyle w:val="a6"/>
        <w:rPr>
          <w:rFonts w:ascii="Times New Roman" w:hAnsi="Times New Roman" w:cs="Times New Roman"/>
          <w:sz w:val="28"/>
          <w:szCs w:val="28"/>
        </w:rPr>
      </w:pPr>
      <w:r w:rsidRPr="00C10806">
        <w:rPr>
          <w:rFonts w:ascii="Times New Roman" w:hAnsi="Times New Roman" w:cs="Times New Roman"/>
          <w:sz w:val="28"/>
          <w:szCs w:val="28"/>
        </w:rPr>
        <w:t>-Всероссийского уровня  26</w:t>
      </w:r>
    </w:p>
    <w:p w:rsidR="005B08AF" w:rsidRPr="00C10806" w:rsidRDefault="005B08AF" w:rsidP="005B08AF">
      <w:pPr>
        <w:pStyle w:val="a6"/>
        <w:rPr>
          <w:rFonts w:ascii="Times New Roman" w:hAnsi="Times New Roman" w:cs="Times New Roman"/>
          <w:sz w:val="28"/>
          <w:szCs w:val="28"/>
        </w:rPr>
      </w:pPr>
      <w:r w:rsidRPr="00C10806">
        <w:rPr>
          <w:rFonts w:ascii="Times New Roman" w:hAnsi="Times New Roman" w:cs="Times New Roman"/>
          <w:sz w:val="28"/>
          <w:szCs w:val="28"/>
        </w:rPr>
        <w:t xml:space="preserve">-Международного уровня 4 </w:t>
      </w:r>
    </w:p>
    <w:p w:rsidR="005B08AF" w:rsidRPr="00C10806" w:rsidRDefault="005B08AF" w:rsidP="005B08AF">
      <w:pPr>
        <w:rPr>
          <w:rFonts w:ascii="Times New Roman" w:hAnsi="Times New Roman" w:cs="Times New Roman"/>
          <w:bCs/>
          <w:sz w:val="28"/>
          <w:szCs w:val="28"/>
        </w:rPr>
      </w:pPr>
      <w:r w:rsidRPr="00C10806">
        <w:rPr>
          <w:rFonts w:ascii="Times New Roman" w:hAnsi="Times New Roman" w:cs="Times New Roman"/>
          <w:bCs/>
          <w:sz w:val="28"/>
          <w:szCs w:val="28"/>
        </w:rPr>
        <w:t xml:space="preserve">-Спортивные соревнования </w:t>
      </w:r>
      <w:r w:rsidR="00257AC3" w:rsidRPr="00C10806">
        <w:rPr>
          <w:rFonts w:ascii="Times New Roman" w:hAnsi="Times New Roman" w:cs="Times New Roman"/>
          <w:bCs/>
          <w:sz w:val="28"/>
          <w:szCs w:val="28"/>
        </w:rPr>
        <w:t>10</w:t>
      </w:r>
      <w:r w:rsidRPr="00C10806">
        <w:rPr>
          <w:rFonts w:ascii="Times New Roman" w:hAnsi="Times New Roman" w:cs="Times New Roman"/>
          <w:b/>
          <w:bCs/>
          <w:sz w:val="28"/>
          <w:szCs w:val="28"/>
        </w:rPr>
        <w:t xml:space="preserve">                                                              </w:t>
      </w:r>
    </w:p>
    <w:p w:rsidR="005B08AF" w:rsidRPr="00C10806" w:rsidRDefault="005B08AF" w:rsidP="005B08AF">
      <w:pPr>
        <w:jc w:val="center"/>
        <w:rPr>
          <w:rFonts w:ascii="Times New Roman" w:hAnsi="Times New Roman" w:cs="Times New Roman"/>
          <w:sz w:val="28"/>
          <w:szCs w:val="28"/>
        </w:rPr>
      </w:pPr>
      <w:r w:rsidRPr="00C10806">
        <w:rPr>
          <w:rFonts w:ascii="Times New Roman" w:hAnsi="Times New Roman" w:cs="Times New Roman"/>
          <w:b/>
          <w:bCs/>
          <w:sz w:val="28"/>
          <w:szCs w:val="28"/>
        </w:rPr>
        <w:t>Муниципальные конкурсы</w:t>
      </w:r>
    </w:p>
    <w:tbl>
      <w:tblPr>
        <w:tblW w:w="119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4"/>
        <w:gridCol w:w="2223"/>
        <w:gridCol w:w="1776"/>
        <w:gridCol w:w="2305"/>
        <w:gridCol w:w="1862"/>
      </w:tblGrid>
      <w:tr w:rsidR="005B08AF" w:rsidRPr="001A6F8F" w:rsidTr="001A6F8F">
        <w:trPr>
          <w:gridAfter w:val="1"/>
          <w:wAfter w:w="1862" w:type="dxa"/>
        </w:trPr>
        <w:tc>
          <w:tcPr>
            <w:tcW w:w="3744" w:type="dxa"/>
          </w:tcPr>
          <w:p w:rsidR="005B08AF" w:rsidRPr="001A6F8F" w:rsidRDefault="005B08AF" w:rsidP="008754F6">
            <w:pPr>
              <w:spacing w:line="240" w:lineRule="auto"/>
              <w:jc w:val="center"/>
              <w:rPr>
                <w:rFonts w:ascii="Times New Roman" w:hAnsi="Times New Roman" w:cs="Times New Roman"/>
                <w:b/>
                <w:bCs/>
                <w:sz w:val="28"/>
                <w:szCs w:val="28"/>
              </w:rPr>
            </w:pPr>
          </w:p>
          <w:p w:rsidR="005B08AF" w:rsidRPr="001A6F8F" w:rsidRDefault="005B08AF" w:rsidP="008754F6">
            <w:pPr>
              <w:spacing w:line="240" w:lineRule="auto"/>
              <w:jc w:val="center"/>
              <w:rPr>
                <w:rFonts w:ascii="Times New Roman" w:hAnsi="Times New Roman" w:cs="Times New Roman"/>
                <w:b/>
                <w:bCs/>
                <w:sz w:val="28"/>
                <w:szCs w:val="28"/>
              </w:rPr>
            </w:pPr>
            <w:r w:rsidRPr="001A6F8F">
              <w:rPr>
                <w:rFonts w:ascii="Times New Roman" w:hAnsi="Times New Roman" w:cs="Times New Roman"/>
                <w:b/>
                <w:bCs/>
                <w:sz w:val="28"/>
                <w:szCs w:val="28"/>
              </w:rPr>
              <w:t>Название конкурса</w:t>
            </w:r>
          </w:p>
        </w:tc>
        <w:tc>
          <w:tcPr>
            <w:tcW w:w="2223" w:type="dxa"/>
          </w:tcPr>
          <w:p w:rsidR="005B08AF" w:rsidRPr="001A6F8F" w:rsidRDefault="005B08AF" w:rsidP="008754F6">
            <w:pPr>
              <w:spacing w:line="240" w:lineRule="auto"/>
              <w:jc w:val="center"/>
              <w:rPr>
                <w:rFonts w:ascii="Times New Roman" w:hAnsi="Times New Roman" w:cs="Times New Roman"/>
                <w:b/>
                <w:bCs/>
                <w:sz w:val="28"/>
                <w:szCs w:val="28"/>
              </w:rPr>
            </w:pPr>
          </w:p>
          <w:p w:rsidR="005B08AF" w:rsidRPr="001A6F8F" w:rsidRDefault="005B08AF" w:rsidP="008754F6">
            <w:pPr>
              <w:spacing w:line="240" w:lineRule="auto"/>
              <w:jc w:val="center"/>
              <w:rPr>
                <w:rFonts w:ascii="Times New Roman" w:hAnsi="Times New Roman" w:cs="Times New Roman"/>
                <w:b/>
                <w:bCs/>
                <w:sz w:val="28"/>
                <w:szCs w:val="28"/>
              </w:rPr>
            </w:pPr>
            <w:r w:rsidRPr="001A6F8F">
              <w:rPr>
                <w:rFonts w:ascii="Times New Roman" w:hAnsi="Times New Roman" w:cs="Times New Roman"/>
                <w:b/>
                <w:bCs/>
                <w:sz w:val="28"/>
                <w:szCs w:val="28"/>
              </w:rPr>
              <w:t>Ученик</w:t>
            </w:r>
          </w:p>
        </w:tc>
        <w:tc>
          <w:tcPr>
            <w:tcW w:w="1776" w:type="dxa"/>
          </w:tcPr>
          <w:p w:rsidR="005B08AF" w:rsidRPr="001A6F8F" w:rsidRDefault="005B08AF" w:rsidP="008754F6">
            <w:pPr>
              <w:spacing w:line="240" w:lineRule="auto"/>
              <w:jc w:val="center"/>
              <w:rPr>
                <w:rFonts w:ascii="Times New Roman" w:hAnsi="Times New Roman" w:cs="Times New Roman"/>
                <w:b/>
                <w:bCs/>
                <w:sz w:val="28"/>
                <w:szCs w:val="28"/>
              </w:rPr>
            </w:pPr>
          </w:p>
          <w:p w:rsidR="005B08AF" w:rsidRPr="001A6F8F" w:rsidRDefault="005B08AF" w:rsidP="008754F6">
            <w:pPr>
              <w:spacing w:line="240" w:lineRule="auto"/>
              <w:jc w:val="center"/>
              <w:rPr>
                <w:rFonts w:ascii="Times New Roman" w:hAnsi="Times New Roman" w:cs="Times New Roman"/>
                <w:b/>
                <w:bCs/>
                <w:sz w:val="28"/>
                <w:szCs w:val="28"/>
              </w:rPr>
            </w:pPr>
            <w:r w:rsidRPr="001A6F8F">
              <w:rPr>
                <w:rFonts w:ascii="Times New Roman" w:hAnsi="Times New Roman" w:cs="Times New Roman"/>
                <w:b/>
                <w:bCs/>
                <w:sz w:val="28"/>
                <w:szCs w:val="28"/>
              </w:rPr>
              <w:t>Учитель</w:t>
            </w:r>
          </w:p>
          <w:p w:rsidR="005B08AF" w:rsidRPr="001A6F8F" w:rsidRDefault="005B08AF" w:rsidP="008754F6">
            <w:pPr>
              <w:spacing w:line="240" w:lineRule="auto"/>
              <w:jc w:val="center"/>
              <w:rPr>
                <w:rFonts w:ascii="Times New Roman" w:hAnsi="Times New Roman" w:cs="Times New Roman"/>
                <w:b/>
                <w:bCs/>
                <w:sz w:val="28"/>
                <w:szCs w:val="28"/>
              </w:rPr>
            </w:pPr>
          </w:p>
        </w:tc>
        <w:tc>
          <w:tcPr>
            <w:tcW w:w="2305" w:type="dxa"/>
          </w:tcPr>
          <w:p w:rsidR="005B08AF" w:rsidRPr="001A6F8F" w:rsidRDefault="005B08AF" w:rsidP="008754F6">
            <w:pPr>
              <w:spacing w:line="240" w:lineRule="auto"/>
              <w:jc w:val="center"/>
              <w:rPr>
                <w:rFonts w:ascii="Times New Roman" w:hAnsi="Times New Roman" w:cs="Times New Roman"/>
                <w:b/>
                <w:bCs/>
                <w:sz w:val="28"/>
                <w:szCs w:val="28"/>
              </w:rPr>
            </w:pPr>
          </w:p>
          <w:p w:rsidR="005B08AF" w:rsidRPr="001A6F8F" w:rsidRDefault="005B08AF" w:rsidP="008754F6">
            <w:pPr>
              <w:spacing w:line="240" w:lineRule="auto"/>
              <w:jc w:val="center"/>
              <w:rPr>
                <w:rFonts w:ascii="Times New Roman" w:hAnsi="Times New Roman" w:cs="Times New Roman"/>
                <w:b/>
                <w:bCs/>
                <w:sz w:val="28"/>
                <w:szCs w:val="28"/>
              </w:rPr>
            </w:pPr>
            <w:r w:rsidRPr="001A6F8F">
              <w:rPr>
                <w:rFonts w:ascii="Times New Roman" w:hAnsi="Times New Roman" w:cs="Times New Roman"/>
                <w:b/>
                <w:bCs/>
                <w:sz w:val="28"/>
                <w:szCs w:val="28"/>
              </w:rPr>
              <w:t>Результат</w:t>
            </w:r>
          </w:p>
          <w:p w:rsidR="005B08AF" w:rsidRPr="001A6F8F" w:rsidRDefault="005B08AF" w:rsidP="008754F6">
            <w:pPr>
              <w:spacing w:line="240" w:lineRule="auto"/>
              <w:jc w:val="center"/>
              <w:rPr>
                <w:rFonts w:ascii="Times New Roman" w:hAnsi="Times New Roman" w:cs="Times New Roman"/>
                <w:b/>
                <w:bCs/>
                <w:sz w:val="28"/>
                <w:szCs w:val="28"/>
              </w:rPr>
            </w:pPr>
            <w:r w:rsidRPr="001A6F8F">
              <w:rPr>
                <w:rFonts w:ascii="Times New Roman" w:hAnsi="Times New Roman" w:cs="Times New Roman"/>
                <w:b/>
                <w:bCs/>
                <w:sz w:val="28"/>
                <w:szCs w:val="28"/>
              </w:rPr>
              <w:t>(рейтинг)</w:t>
            </w:r>
          </w:p>
        </w:tc>
      </w:tr>
      <w:tr w:rsidR="00153E6A" w:rsidRPr="001A6F8F" w:rsidTr="001A6F8F">
        <w:trPr>
          <w:gridAfter w:val="1"/>
          <w:wAfter w:w="1862" w:type="dxa"/>
        </w:trPr>
        <w:tc>
          <w:tcPr>
            <w:tcW w:w="3744" w:type="dxa"/>
          </w:tcPr>
          <w:p w:rsidR="00153E6A" w:rsidRPr="001A6F8F" w:rsidRDefault="00153E6A" w:rsidP="008754F6">
            <w:pPr>
              <w:spacing w:line="240" w:lineRule="auto"/>
              <w:jc w:val="center"/>
              <w:rPr>
                <w:rFonts w:ascii="Times New Roman" w:hAnsi="Times New Roman" w:cs="Times New Roman"/>
                <w:b/>
                <w:bCs/>
                <w:sz w:val="28"/>
                <w:szCs w:val="28"/>
              </w:rPr>
            </w:pPr>
            <w:r w:rsidRPr="001A6F8F">
              <w:rPr>
                <w:rFonts w:ascii="Times New Roman" w:hAnsi="Times New Roman" w:cs="Times New Roman"/>
                <w:b/>
                <w:bCs/>
                <w:sz w:val="28"/>
                <w:szCs w:val="28"/>
              </w:rPr>
              <w:t>Начальная школа</w:t>
            </w:r>
          </w:p>
        </w:tc>
        <w:tc>
          <w:tcPr>
            <w:tcW w:w="2223" w:type="dxa"/>
          </w:tcPr>
          <w:p w:rsidR="00153E6A" w:rsidRPr="001A6F8F" w:rsidRDefault="00153E6A" w:rsidP="008754F6">
            <w:pPr>
              <w:spacing w:line="240" w:lineRule="auto"/>
              <w:jc w:val="center"/>
              <w:rPr>
                <w:rFonts w:ascii="Times New Roman" w:hAnsi="Times New Roman" w:cs="Times New Roman"/>
                <w:b/>
                <w:bCs/>
                <w:sz w:val="28"/>
                <w:szCs w:val="28"/>
              </w:rPr>
            </w:pPr>
          </w:p>
        </w:tc>
        <w:tc>
          <w:tcPr>
            <w:tcW w:w="1776" w:type="dxa"/>
          </w:tcPr>
          <w:p w:rsidR="00153E6A" w:rsidRPr="001A6F8F" w:rsidRDefault="00153E6A" w:rsidP="008754F6">
            <w:pPr>
              <w:spacing w:line="240" w:lineRule="auto"/>
              <w:jc w:val="center"/>
              <w:rPr>
                <w:rFonts w:ascii="Times New Roman" w:hAnsi="Times New Roman" w:cs="Times New Roman"/>
                <w:b/>
                <w:bCs/>
                <w:sz w:val="28"/>
                <w:szCs w:val="28"/>
              </w:rPr>
            </w:pPr>
          </w:p>
        </w:tc>
        <w:tc>
          <w:tcPr>
            <w:tcW w:w="2305" w:type="dxa"/>
          </w:tcPr>
          <w:p w:rsidR="00153E6A" w:rsidRPr="001A6F8F" w:rsidRDefault="00153E6A" w:rsidP="008754F6">
            <w:pPr>
              <w:spacing w:line="240" w:lineRule="auto"/>
              <w:jc w:val="center"/>
              <w:rPr>
                <w:rFonts w:ascii="Times New Roman" w:hAnsi="Times New Roman" w:cs="Times New Roman"/>
                <w:b/>
                <w:bCs/>
                <w:sz w:val="28"/>
                <w:szCs w:val="28"/>
              </w:rPr>
            </w:pPr>
          </w:p>
        </w:tc>
      </w:tr>
      <w:tr w:rsidR="005B08AF" w:rsidRPr="001A6F8F" w:rsidTr="001A6F8F">
        <w:trPr>
          <w:gridAfter w:val="1"/>
          <w:wAfter w:w="1862" w:type="dxa"/>
          <w:trHeight w:val="1035"/>
        </w:trPr>
        <w:tc>
          <w:tcPr>
            <w:tcW w:w="3744" w:type="dxa"/>
          </w:tcPr>
          <w:p w:rsidR="00C421BB" w:rsidRPr="001A6F8F" w:rsidRDefault="00C421BB" w:rsidP="00C421BB">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Краеведческая игра «Истоки» </w:t>
            </w:r>
          </w:p>
          <w:p w:rsidR="005B08AF" w:rsidRPr="001A6F8F" w:rsidRDefault="005B08AF" w:rsidP="008754F6">
            <w:pPr>
              <w:spacing w:line="240" w:lineRule="auto"/>
              <w:rPr>
                <w:rFonts w:ascii="Times New Roman" w:hAnsi="Times New Roman" w:cs="Times New Roman"/>
                <w:sz w:val="28"/>
                <w:szCs w:val="28"/>
              </w:rPr>
            </w:pPr>
          </w:p>
        </w:tc>
        <w:tc>
          <w:tcPr>
            <w:tcW w:w="2223" w:type="dxa"/>
          </w:tcPr>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6 (команда из 3-4 классов) </w:t>
            </w:r>
          </w:p>
          <w:p w:rsidR="005B08AF" w:rsidRPr="001A6F8F" w:rsidRDefault="005B08AF" w:rsidP="008754F6">
            <w:pPr>
              <w:spacing w:line="240" w:lineRule="auto"/>
              <w:rPr>
                <w:rFonts w:ascii="Times New Roman" w:hAnsi="Times New Roman" w:cs="Times New Roman"/>
                <w:b/>
                <w:bCs/>
                <w:sz w:val="28"/>
                <w:szCs w:val="28"/>
              </w:rPr>
            </w:pPr>
          </w:p>
        </w:tc>
        <w:tc>
          <w:tcPr>
            <w:tcW w:w="1776" w:type="dxa"/>
          </w:tcPr>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Повалихина О.Н. </w:t>
            </w:r>
          </w:p>
          <w:p w:rsidR="005B08AF" w:rsidRPr="001A6F8F" w:rsidRDefault="005B08AF" w:rsidP="008754F6">
            <w:pPr>
              <w:spacing w:line="240" w:lineRule="auto"/>
              <w:rPr>
                <w:rFonts w:ascii="Times New Roman" w:hAnsi="Times New Roman" w:cs="Times New Roman"/>
                <w:sz w:val="28"/>
                <w:szCs w:val="28"/>
              </w:rPr>
            </w:pPr>
          </w:p>
        </w:tc>
        <w:tc>
          <w:tcPr>
            <w:tcW w:w="2305" w:type="dxa"/>
          </w:tcPr>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Индивидуальный этап (общий зачёт-42балла-5 место)</w:t>
            </w:r>
          </w:p>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Групповой этап (15 баллов-11 место) </w:t>
            </w:r>
          </w:p>
          <w:p w:rsidR="005B08AF" w:rsidRPr="001A6F8F" w:rsidRDefault="005B08AF" w:rsidP="008754F6">
            <w:pPr>
              <w:spacing w:line="240" w:lineRule="auto"/>
              <w:rPr>
                <w:rFonts w:ascii="Times New Roman" w:hAnsi="Times New Roman" w:cs="Times New Roman"/>
                <w:sz w:val="28"/>
                <w:szCs w:val="28"/>
              </w:rPr>
            </w:pPr>
          </w:p>
        </w:tc>
      </w:tr>
      <w:tr w:rsidR="005B08AF" w:rsidRPr="001A6F8F" w:rsidTr="001A6F8F">
        <w:trPr>
          <w:gridAfter w:val="1"/>
          <w:wAfter w:w="1862" w:type="dxa"/>
          <w:trHeight w:val="1035"/>
        </w:trPr>
        <w:tc>
          <w:tcPr>
            <w:tcW w:w="3744" w:type="dxa"/>
          </w:tcPr>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Городской этап предметных Олимпиад младших школьников </w:t>
            </w:r>
          </w:p>
          <w:p w:rsidR="005B08AF" w:rsidRPr="001A6F8F" w:rsidRDefault="005B08AF" w:rsidP="008754F6">
            <w:pPr>
              <w:spacing w:line="240" w:lineRule="auto"/>
              <w:rPr>
                <w:rFonts w:ascii="Times New Roman" w:hAnsi="Times New Roman" w:cs="Times New Roman"/>
                <w:sz w:val="28"/>
                <w:szCs w:val="28"/>
              </w:rPr>
            </w:pPr>
          </w:p>
        </w:tc>
        <w:tc>
          <w:tcPr>
            <w:tcW w:w="2223" w:type="dxa"/>
          </w:tcPr>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4 человека (только 4-е классы. Только 1 участник одной олимпиады) </w:t>
            </w:r>
          </w:p>
          <w:p w:rsidR="005B08AF" w:rsidRPr="001A6F8F" w:rsidRDefault="005B08AF" w:rsidP="008754F6">
            <w:pPr>
              <w:spacing w:line="240" w:lineRule="auto"/>
              <w:rPr>
                <w:rFonts w:ascii="Times New Roman" w:hAnsi="Times New Roman" w:cs="Times New Roman"/>
                <w:sz w:val="28"/>
                <w:szCs w:val="28"/>
              </w:rPr>
            </w:pPr>
          </w:p>
        </w:tc>
        <w:tc>
          <w:tcPr>
            <w:tcW w:w="1776" w:type="dxa"/>
          </w:tcPr>
          <w:p w:rsidR="005B08AF" w:rsidRPr="001A6F8F" w:rsidRDefault="00153E6A" w:rsidP="008754F6">
            <w:pPr>
              <w:spacing w:line="240" w:lineRule="auto"/>
              <w:rPr>
                <w:rFonts w:ascii="Times New Roman" w:hAnsi="Times New Roman" w:cs="Times New Roman"/>
                <w:sz w:val="28"/>
                <w:szCs w:val="28"/>
              </w:rPr>
            </w:pPr>
            <w:r w:rsidRPr="001A6F8F">
              <w:rPr>
                <w:rFonts w:ascii="Times New Roman" w:hAnsi="Times New Roman" w:cs="Times New Roman"/>
                <w:sz w:val="28"/>
                <w:szCs w:val="28"/>
              </w:rPr>
              <w:t>Халдеева И.В., Кривоносова Ю.А</w:t>
            </w:r>
          </w:p>
        </w:tc>
        <w:tc>
          <w:tcPr>
            <w:tcW w:w="2305" w:type="dxa"/>
          </w:tcPr>
          <w:p w:rsidR="00153E6A" w:rsidRPr="001A6F8F" w:rsidRDefault="00A6093B" w:rsidP="00153E6A">
            <w:pPr>
              <w:spacing w:line="240" w:lineRule="auto"/>
              <w:rPr>
                <w:rFonts w:ascii="Times New Roman" w:hAnsi="Times New Roman" w:cs="Times New Roman"/>
                <w:sz w:val="28"/>
                <w:szCs w:val="28"/>
              </w:rPr>
            </w:pPr>
            <w:hyperlink r:id="rId14" w:history="1">
              <w:r w:rsidR="00153E6A" w:rsidRPr="001A6F8F">
                <w:rPr>
                  <w:rStyle w:val="aa"/>
                  <w:rFonts w:ascii="Times New Roman" w:hAnsi="Times New Roman" w:cs="Times New Roman"/>
                  <w:color w:val="auto"/>
                  <w:sz w:val="28"/>
                  <w:szCs w:val="28"/>
                </w:rPr>
                <w:t>Повалихин</w:t>
              </w:r>
            </w:hyperlink>
            <w:hyperlink r:id="rId15" w:history="1">
              <w:r w:rsidR="00153E6A" w:rsidRPr="001A6F8F">
                <w:rPr>
                  <w:rStyle w:val="aa"/>
                  <w:rFonts w:ascii="Times New Roman" w:hAnsi="Times New Roman" w:cs="Times New Roman"/>
                  <w:color w:val="auto"/>
                  <w:sz w:val="28"/>
                  <w:szCs w:val="28"/>
                </w:rPr>
                <w:t xml:space="preserve"> </w:t>
              </w:r>
            </w:hyperlink>
            <w:r w:rsidR="00153E6A" w:rsidRPr="001A6F8F">
              <w:rPr>
                <w:rFonts w:ascii="Times New Roman" w:hAnsi="Times New Roman" w:cs="Times New Roman"/>
                <w:sz w:val="28"/>
                <w:szCs w:val="28"/>
              </w:rPr>
              <w:t>М.(литературное чтение-3 место(63,5б))</w:t>
            </w:r>
          </w:p>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Агафонов В.(русский язык-15 м(39 б)</w:t>
            </w:r>
          </w:p>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Балясникова А.-математика-17 м(16 б)</w:t>
            </w:r>
          </w:p>
          <w:p w:rsidR="005B08AF"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Буркова М.-окружающий мир -16 м(26б</w:t>
            </w:r>
            <w:r w:rsidR="00EF2F3B" w:rsidRPr="001A6F8F">
              <w:rPr>
                <w:rFonts w:ascii="Times New Roman" w:hAnsi="Times New Roman" w:cs="Times New Roman"/>
                <w:sz w:val="28"/>
                <w:szCs w:val="28"/>
              </w:rPr>
              <w:t>)</w:t>
            </w:r>
          </w:p>
        </w:tc>
      </w:tr>
      <w:tr w:rsidR="00153E6A" w:rsidRPr="001A6F8F" w:rsidTr="001A6F8F">
        <w:trPr>
          <w:gridAfter w:val="1"/>
          <w:wAfter w:w="1862" w:type="dxa"/>
          <w:trHeight w:val="1035"/>
        </w:trPr>
        <w:tc>
          <w:tcPr>
            <w:tcW w:w="3744" w:type="dxa"/>
          </w:tcPr>
          <w:p w:rsidR="00153E6A" w:rsidRPr="001A6F8F" w:rsidRDefault="00A6093B" w:rsidP="00153E6A">
            <w:pPr>
              <w:spacing w:line="240" w:lineRule="auto"/>
              <w:rPr>
                <w:rFonts w:ascii="Times New Roman" w:hAnsi="Times New Roman" w:cs="Times New Roman"/>
                <w:sz w:val="28"/>
                <w:szCs w:val="28"/>
              </w:rPr>
            </w:pPr>
            <w:hyperlink r:id="rId16" w:history="1">
              <w:r w:rsidR="00153E6A" w:rsidRPr="001A6F8F">
                <w:rPr>
                  <w:rStyle w:val="aa"/>
                  <w:rFonts w:ascii="Times New Roman" w:hAnsi="Times New Roman" w:cs="Times New Roman"/>
                  <w:color w:val="auto"/>
                  <w:sz w:val="28"/>
                  <w:szCs w:val="28"/>
                </w:rPr>
                <w:t>«Умки»</w:t>
              </w:r>
            </w:hyperlink>
            <w:r w:rsidR="00153E6A" w:rsidRPr="001A6F8F">
              <w:rPr>
                <w:rFonts w:ascii="Times New Roman" w:hAnsi="Times New Roman" w:cs="Times New Roman"/>
                <w:sz w:val="28"/>
                <w:szCs w:val="28"/>
              </w:rPr>
              <w:t xml:space="preserve"> </w:t>
            </w:r>
          </w:p>
          <w:p w:rsidR="00153E6A" w:rsidRPr="001A6F8F" w:rsidRDefault="00153E6A" w:rsidP="00153E6A">
            <w:pPr>
              <w:spacing w:line="240" w:lineRule="auto"/>
              <w:rPr>
                <w:rFonts w:ascii="Times New Roman" w:hAnsi="Times New Roman" w:cs="Times New Roman"/>
                <w:sz w:val="28"/>
                <w:szCs w:val="28"/>
              </w:rPr>
            </w:pPr>
          </w:p>
        </w:tc>
        <w:tc>
          <w:tcPr>
            <w:tcW w:w="2223" w:type="dxa"/>
          </w:tcPr>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Общий зачёт </w:t>
            </w:r>
          </w:p>
          <w:p w:rsidR="00153E6A" w:rsidRPr="001A6F8F" w:rsidRDefault="00153E6A" w:rsidP="00153E6A">
            <w:pPr>
              <w:spacing w:line="240" w:lineRule="auto"/>
              <w:rPr>
                <w:rFonts w:ascii="Times New Roman" w:hAnsi="Times New Roman" w:cs="Times New Roman"/>
                <w:sz w:val="28"/>
                <w:szCs w:val="28"/>
              </w:rPr>
            </w:pPr>
          </w:p>
        </w:tc>
        <w:tc>
          <w:tcPr>
            <w:tcW w:w="1776" w:type="dxa"/>
          </w:tcPr>
          <w:p w:rsidR="00153E6A" w:rsidRPr="001A6F8F" w:rsidRDefault="00153E6A" w:rsidP="008754F6">
            <w:pPr>
              <w:spacing w:line="240" w:lineRule="auto"/>
              <w:rPr>
                <w:rFonts w:ascii="Times New Roman" w:hAnsi="Times New Roman" w:cs="Times New Roman"/>
                <w:sz w:val="28"/>
                <w:szCs w:val="28"/>
              </w:rPr>
            </w:pPr>
            <w:r w:rsidRPr="001A6F8F">
              <w:rPr>
                <w:rFonts w:ascii="Times New Roman" w:hAnsi="Times New Roman" w:cs="Times New Roman"/>
                <w:sz w:val="28"/>
                <w:szCs w:val="28"/>
              </w:rPr>
              <w:t>Хадина С.Н</w:t>
            </w:r>
          </w:p>
        </w:tc>
        <w:tc>
          <w:tcPr>
            <w:tcW w:w="2305" w:type="dxa"/>
          </w:tcPr>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8 место</w:t>
            </w:r>
          </w:p>
        </w:tc>
      </w:tr>
      <w:tr w:rsidR="00153E6A" w:rsidRPr="001A6F8F" w:rsidTr="001A6F8F">
        <w:trPr>
          <w:gridAfter w:val="1"/>
          <w:wAfter w:w="1862" w:type="dxa"/>
          <w:trHeight w:val="1035"/>
        </w:trPr>
        <w:tc>
          <w:tcPr>
            <w:tcW w:w="3744" w:type="dxa"/>
          </w:tcPr>
          <w:p w:rsidR="00153E6A" w:rsidRPr="001A6F8F" w:rsidRDefault="00A6093B" w:rsidP="00153E6A">
            <w:pPr>
              <w:spacing w:line="240" w:lineRule="auto"/>
              <w:rPr>
                <w:rFonts w:ascii="Times New Roman" w:hAnsi="Times New Roman" w:cs="Times New Roman"/>
                <w:sz w:val="28"/>
                <w:szCs w:val="28"/>
              </w:rPr>
            </w:pPr>
            <w:hyperlink r:id="rId17" w:history="1">
              <w:r w:rsidR="00153E6A" w:rsidRPr="001A6F8F">
                <w:rPr>
                  <w:rStyle w:val="aa"/>
                  <w:rFonts w:ascii="Times New Roman" w:hAnsi="Times New Roman" w:cs="Times New Roman"/>
                  <w:color w:val="auto"/>
                  <w:sz w:val="28"/>
                  <w:szCs w:val="28"/>
                </w:rPr>
                <w:t>«Ростки России»</w:t>
              </w:r>
            </w:hyperlink>
            <w:r w:rsidR="00153E6A" w:rsidRPr="001A6F8F">
              <w:rPr>
                <w:rFonts w:ascii="Times New Roman" w:hAnsi="Times New Roman" w:cs="Times New Roman"/>
                <w:sz w:val="28"/>
                <w:szCs w:val="28"/>
              </w:rPr>
              <w:t xml:space="preserve"> </w:t>
            </w:r>
          </w:p>
          <w:p w:rsidR="00153E6A" w:rsidRPr="001A6F8F" w:rsidRDefault="00153E6A" w:rsidP="00153E6A">
            <w:pPr>
              <w:spacing w:line="240" w:lineRule="auto"/>
              <w:rPr>
                <w:rFonts w:ascii="Times New Roman" w:hAnsi="Times New Roman" w:cs="Times New Roman"/>
                <w:sz w:val="28"/>
                <w:szCs w:val="28"/>
              </w:rPr>
            </w:pPr>
          </w:p>
        </w:tc>
        <w:tc>
          <w:tcPr>
            <w:tcW w:w="2223" w:type="dxa"/>
          </w:tcPr>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Коннова Ирина (литературное чтение) </w:t>
            </w:r>
          </w:p>
          <w:p w:rsidR="00153E6A" w:rsidRPr="001A6F8F" w:rsidRDefault="00153E6A" w:rsidP="00153E6A">
            <w:pPr>
              <w:spacing w:line="240" w:lineRule="auto"/>
              <w:rPr>
                <w:rFonts w:ascii="Times New Roman" w:hAnsi="Times New Roman" w:cs="Times New Roman"/>
                <w:sz w:val="28"/>
                <w:szCs w:val="28"/>
              </w:rPr>
            </w:pPr>
          </w:p>
        </w:tc>
        <w:tc>
          <w:tcPr>
            <w:tcW w:w="1776" w:type="dxa"/>
          </w:tcPr>
          <w:p w:rsidR="00153E6A" w:rsidRPr="001A6F8F" w:rsidRDefault="00153E6A"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Хадина С.Н</w:t>
            </w:r>
          </w:p>
        </w:tc>
        <w:tc>
          <w:tcPr>
            <w:tcW w:w="2305" w:type="dxa"/>
          </w:tcPr>
          <w:p w:rsidR="00153E6A" w:rsidRPr="001A6F8F" w:rsidRDefault="00153E6A"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7 место</w:t>
            </w:r>
          </w:p>
        </w:tc>
      </w:tr>
      <w:tr w:rsidR="00153E6A" w:rsidRPr="001A6F8F" w:rsidTr="001A6F8F">
        <w:trPr>
          <w:gridAfter w:val="1"/>
          <w:wAfter w:w="1862" w:type="dxa"/>
          <w:trHeight w:val="1035"/>
        </w:trPr>
        <w:tc>
          <w:tcPr>
            <w:tcW w:w="3744" w:type="dxa"/>
          </w:tcPr>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Легоконструирование </w:t>
            </w:r>
          </w:p>
          <w:p w:rsidR="00153E6A" w:rsidRPr="001A6F8F" w:rsidRDefault="00153E6A" w:rsidP="00153E6A">
            <w:pPr>
              <w:spacing w:line="240" w:lineRule="auto"/>
              <w:rPr>
                <w:rFonts w:ascii="Times New Roman" w:hAnsi="Times New Roman" w:cs="Times New Roman"/>
                <w:sz w:val="28"/>
                <w:szCs w:val="28"/>
              </w:rPr>
            </w:pPr>
          </w:p>
        </w:tc>
        <w:tc>
          <w:tcPr>
            <w:tcW w:w="2223" w:type="dxa"/>
          </w:tcPr>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команда </w:t>
            </w:r>
          </w:p>
          <w:p w:rsidR="00153E6A" w:rsidRPr="001A6F8F" w:rsidRDefault="00153E6A" w:rsidP="00153E6A">
            <w:pPr>
              <w:spacing w:line="240" w:lineRule="auto"/>
              <w:rPr>
                <w:rFonts w:ascii="Times New Roman" w:hAnsi="Times New Roman" w:cs="Times New Roman"/>
                <w:sz w:val="28"/>
                <w:szCs w:val="28"/>
              </w:rPr>
            </w:pPr>
          </w:p>
        </w:tc>
        <w:tc>
          <w:tcPr>
            <w:tcW w:w="1776" w:type="dxa"/>
          </w:tcPr>
          <w:p w:rsidR="00153E6A" w:rsidRPr="001A6F8F" w:rsidRDefault="00153E6A"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Хадина С.Н</w:t>
            </w:r>
          </w:p>
        </w:tc>
        <w:tc>
          <w:tcPr>
            <w:tcW w:w="2305" w:type="dxa"/>
          </w:tcPr>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лауреаты </w:t>
            </w:r>
          </w:p>
          <w:p w:rsidR="00153E6A" w:rsidRPr="001A6F8F" w:rsidRDefault="00153E6A" w:rsidP="00BE01FB">
            <w:pPr>
              <w:spacing w:line="240" w:lineRule="auto"/>
              <w:rPr>
                <w:rFonts w:ascii="Times New Roman" w:hAnsi="Times New Roman" w:cs="Times New Roman"/>
                <w:sz w:val="28"/>
                <w:szCs w:val="28"/>
              </w:rPr>
            </w:pPr>
          </w:p>
        </w:tc>
      </w:tr>
      <w:tr w:rsidR="00153E6A" w:rsidRPr="001A6F8F" w:rsidTr="001A6F8F">
        <w:trPr>
          <w:gridAfter w:val="1"/>
          <w:wAfter w:w="1862" w:type="dxa"/>
          <w:trHeight w:val="1035"/>
        </w:trPr>
        <w:tc>
          <w:tcPr>
            <w:tcW w:w="3744" w:type="dxa"/>
          </w:tcPr>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 Научно- практическая конференция « Я исследую мир»</w:t>
            </w:r>
          </w:p>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Секция: «Вместе весело шагать».</w:t>
            </w:r>
          </w:p>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«Мы есть то, что мы едим» </w:t>
            </w:r>
          </w:p>
          <w:p w:rsidR="00153E6A" w:rsidRPr="001A6F8F" w:rsidRDefault="00153E6A" w:rsidP="00153E6A">
            <w:pPr>
              <w:spacing w:line="240" w:lineRule="auto"/>
              <w:rPr>
                <w:rFonts w:ascii="Times New Roman" w:hAnsi="Times New Roman" w:cs="Times New Roman"/>
                <w:sz w:val="28"/>
                <w:szCs w:val="28"/>
              </w:rPr>
            </w:pPr>
          </w:p>
        </w:tc>
        <w:tc>
          <w:tcPr>
            <w:tcW w:w="2223" w:type="dxa"/>
          </w:tcPr>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Повалихин М., Волкова Е.-4а класс </w:t>
            </w:r>
          </w:p>
          <w:p w:rsidR="00153E6A" w:rsidRPr="001A6F8F" w:rsidRDefault="00153E6A" w:rsidP="00153E6A">
            <w:pPr>
              <w:spacing w:line="240" w:lineRule="auto"/>
              <w:rPr>
                <w:rFonts w:ascii="Times New Roman" w:hAnsi="Times New Roman" w:cs="Times New Roman"/>
                <w:sz w:val="28"/>
                <w:szCs w:val="28"/>
              </w:rPr>
            </w:pPr>
          </w:p>
        </w:tc>
        <w:tc>
          <w:tcPr>
            <w:tcW w:w="1776" w:type="dxa"/>
          </w:tcPr>
          <w:p w:rsidR="00153E6A" w:rsidRPr="001A6F8F" w:rsidRDefault="00153E6A"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Повалихина О.Н</w:t>
            </w:r>
          </w:p>
        </w:tc>
        <w:tc>
          <w:tcPr>
            <w:tcW w:w="2305" w:type="dxa"/>
          </w:tcPr>
          <w:p w:rsidR="00153E6A" w:rsidRPr="001A6F8F" w:rsidRDefault="00044492"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участник</w:t>
            </w:r>
          </w:p>
        </w:tc>
      </w:tr>
      <w:tr w:rsidR="00153E6A" w:rsidRPr="001A6F8F" w:rsidTr="001A6F8F">
        <w:trPr>
          <w:gridAfter w:val="1"/>
          <w:wAfter w:w="1862" w:type="dxa"/>
          <w:trHeight w:val="1035"/>
        </w:trPr>
        <w:tc>
          <w:tcPr>
            <w:tcW w:w="3744" w:type="dxa"/>
          </w:tcPr>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«Что было до нас». « Не узнаешь целого мира, не познав истории родного края. О чём говорят названия улиц посёлка Ахун» </w:t>
            </w:r>
          </w:p>
          <w:p w:rsidR="00153E6A" w:rsidRPr="001A6F8F" w:rsidRDefault="00153E6A" w:rsidP="00153E6A">
            <w:pPr>
              <w:spacing w:line="240" w:lineRule="auto"/>
              <w:rPr>
                <w:rFonts w:ascii="Times New Roman" w:hAnsi="Times New Roman" w:cs="Times New Roman"/>
                <w:sz w:val="28"/>
                <w:szCs w:val="28"/>
              </w:rPr>
            </w:pPr>
          </w:p>
        </w:tc>
        <w:tc>
          <w:tcPr>
            <w:tcW w:w="2223" w:type="dxa"/>
          </w:tcPr>
          <w:p w:rsidR="00153E6A" w:rsidRPr="001A6F8F" w:rsidRDefault="00153E6A"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Коллектив 3Б (номинация «Практическая значимость» </w:t>
            </w:r>
          </w:p>
          <w:p w:rsidR="00153E6A" w:rsidRPr="001A6F8F" w:rsidRDefault="00153E6A" w:rsidP="00153E6A">
            <w:pPr>
              <w:spacing w:line="240" w:lineRule="auto"/>
              <w:rPr>
                <w:rFonts w:ascii="Times New Roman" w:hAnsi="Times New Roman" w:cs="Times New Roman"/>
                <w:sz w:val="28"/>
                <w:szCs w:val="28"/>
              </w:rPr>
            </w:pPr>
          </w:p>
        </w:tc>
        <w:tc>
          <w:tcPr>
            <w:tcW w:w="1776" w:type="dxa"/>
          </w:tcPr>
          <w:p w:rsidR="00153E6A" w:rsidRPr="001A6F8F" w:rsidRDefault="00044492"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 Хадина С.Н</w:t>
            </w:r>
          </w:p>
        </w:tc>
        <w:tc>
          <w:tcPr>
            <w:tcW w:w="2305" w:type="dxa"/>
          </w:tcPr>
          <w:p w:rsidR="00153E6A" w:rsidRPr="001A6F8F" w:rsidRDefault="00044492"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лауреаты</w:t>
            </w:r>
          </w:p>
        </w:tc>
      </w:tr>
      <w:tr w:rsidR="00153E6A" w:rsidRPr="001A6F8F" w:rsidTr="001A6F8F">
        <w:trPr>
          <w:gridAfter w:val="1"/>
          <w:wAfter w:w="1862" w:type="dxa"/>
          <w:trHeight w:val="1035"/>
        </w:trPr>
        <w:tc>
          <w:tcPr>
            <w:tcW w:w="3744" w:type="dxa"/>
          </w:tcPr>
          <w:p w:rsidR="00EF2F3B" w:rsidRPr="001A6F8F" w:rsidRDefault="00EF2F3B" w:rsidP="00153E6A">
            <w:pPr>
              <w:spacing w:line="240" w:lineRule="auto"/>
              <w:rPr>
                <w:rFonts w:ascii="Times New Roman" w:hAnsi="Times New Roman" w:cs="Times New Roman"/>
                <w:b/>
                <w:sz w:val="28"/>
                <w:szCs w:val="28"/>
              </w:rPr>
            </w:pPr>
            <w:r w:rsidRPr="001A6F8F">
              <w:rPr>
                <w:rFonts w:ascii="Times New Roman" w:hAnsi="Times New Roman" w:cs="Times New Roman"/>
                <w:b/>
                <w:sz w:val="28"/>
                <w:szCs w:val="28"/>
              </w:rPr>
              <w:t>Городская научно-практическая кон</w:t>
            </w:r>
          </w:p>
          <w:p w:rsidR="00153E6A" w:rsidRPr="001A6F8F" w:rsidRDefault="00EF2F3B"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 Проект «Знаем, помним, гордимся…</w:t>
            </w:r>
            <w:r w:rsidRPr="001A6F8F">
              <w:rPr>
                <w:rFonts w:ascii="Times New Roman" w:hAnsi="Times New Roman" w:cs="Times New Roman"/>
                <w:b/>
                <w:sz w:val="28"/>
                <w:szCs w:val="28"/>
              </w:rPr>
              <w:t>ференция «Путь к успеху»</w:t>
            </w:r>
          </w:p>
        </w:tc>
        <w:tc>
          <w:tcPr>
            <w:tcW w:w="2223" w:type="dxa"/>
          </w:tcPr>
          <w:p w:rsidR="00153E6A" w:rsidRPr="001A6F8F" w:rsidRDefault="00EF2F3B"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учащиеся 3б</w:t>
            </w:r>
          </w:p>
        </w:tc>
        <w:tc>
          <w:tcPr>
            <w:tcW w:w="1776" w:type="dxa"/>
          </w:tcPr>
          <w:p w:rsidR="00153E6A" w:rsidRPr="001A6F8F" w:rsidRDefault="00EF2F3B"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Хадина С.Н</w:t>
            </w:r>
          </w:p>
        </w:tc>
        <w:tc>
          <w:tcPr>
            <w:tcW w:w="2305" w:type="dxa"/>
          </w:tcPr>
          <w:p w:rsidR="00153E6A" w:rsidRPr="001A6F8F" w:rsidRDefault="00EF2F3B"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участие</w:t>
            </w:r>
          </w:p>
        </w:tc>
      </w:tr>
      <w:tr w:rsidR="00153E6A" w:rsidRPr="001A6F8F" w:rsidTr="001A6F8F">
        <w:trPr>
          <w:gridAfter w:val="1"/>
          <w:wAfter w:w="1862" w:type="dxa"/>
          <w:trHeight w:val="1035"/>
        </w:trPr>
        <w:tc>
          <w:tcPr>
            <w:tcW w:w="3744" w:type="dxa"/>
          </w:tcPr>
          <w:p w:rsidR="00153E6A" w:rsidRPr="001A6F8F" w:rsidRDefault="00EF2F3B"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Мониторинговый дистанционный конкурс для учащихся 1-4 классов ЭМУ- Эрудит 2015</w:t>
            </w:r>
          </w:p>
        </w:tc>
        <w:tc>
          <w:tcPr>
            <w:tcW w:w="2223" w:type="dxa"/>
          </w:tcPr>
          <w:p w:rsidR="00153E6A" w:rsidRPr="001A6F8F" w:rsidRDefault="00EF2F3B"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t>ученики 1-4</w:t>
            </w:r>
          </w:p>
        </w:tc>
        <w:tc>
          <w:tcPr>
            <w:tcW w:w="1776" w:type="dxa"/>
          </w:tcPr>
          <w:p w:rsidR="00153E6A" w:rsidRPr="001A6F8F" w:rsidRDefault="00CA30DF"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учителя нач. классов</w:t>
            </w:r>
          </w:p>
        </w:tc>
        <w:tc>
          <w:tcPr>
            <w:tcW w:w="2305" w:type="dxa"/>
          </w:tcPr>
          <w:p w:rsidR="00153E6A" w:rsidRPr="001A6F8F" w:rsidRDefault="00CA30DF"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участие</w:t>
            </w:r>
          </w:p>
        </w:tc>
      </w:tr>
      <w:tr w:rsidR="00153E6A" w:rsidRPr="001A6F8F" w:rsidTr="001A6F8F">
        <w:trPr>
          <w:gridAfter w:val="1"/>
          <w:wAfter w:w="1862" w:type="dxa"/>
          <w:trHeight w:val="1035"/>
        </w:trPr>
        <w:tc>
          <w:tcPr>
            <w:tcW w:w="3744" w:type="dxa"/>
          </w:tcPr>
          <w:p w:rsidR="00153E6A" w:rsidRPr="001A6F8F" w:rsidRDefault="00153E6A" w:rsidP="00153E6A">
            <w:pPr>
              <w:spacing w:line="240" w:lineRule="auto"/>
              <w:rPr>
                <w:rFonts w:ascii="Times New Roman" w:hAnsi="Times New Roman" w:cs="Times New Roman"/>
                <w:sz w:val="28"/>
                <w:szCs w:val="28"/>
              </w:rPr>
            </w:pPr>
          </w:p>
        </w:tc>
        <w:tc>
          <w:tcPr>
            <w:tcW w:w="2223" w:type="dxa"/>
          </w:tcPr>
          <w:p w:rsidR="00153E6A" w:rsidRPr="001A6F8F" w:rsidRDefault="00153E6A" w:rsidP="00153E6A">
            <w:pPr>
              <w:spacing w:line="240" w:lineRule="auto"/>
              <w:rPr>
                <w:rFonts w:ascii="Times New Roman" w:hAnsi="Times New Roman" w:cs="Times New Roman"/>
                <w:sz w:val="28"/>
                <w:szCs w:val="28"/>
              </w:rPr>
            </w:pPr>
          </w:p>
        </w:tc>
        <w:tc>
          <w:tcPr>
            <w:tcW w:w="1776" w:type="dxa"/>
          </w:tcPr>
          <w:p w:rsidR="00153E6A" w:rsidRPr="001A6F8F" w:rsidRDefault="00153E6A" w:rsidP="00BE01FB">
            <w:pPr>
              <w:spacing w:line="240" w:lineRule="auto"/>
              <w:rPr>
                <w:rFonts w:ascii="Times New Roman" w:hAnsi="Times New Roman" w:cs="Times New Roman"/>
                <w:sz w:val="28"/>
                <w:szCs w:val="28"/>
              </w:rPr>
            </w:pPr>
          </w:p>
        </w:tc>
        <w:tc>
          <w:tcPr>
            <w:tcW w:w="2305" w:type="dxa"/>
          </w:tcPr>
          <w:p w:rsidR="00153E6A" w:rsidRPr="001A6F8F" w:rsidRDefault="00153E6A" w:rsidP="00BE01FB">
            <w:pPr>
              <w:spacing w:line="240" w:lineRule="auto"/>
              <w:rPr>
                <w:rFonts w:ascii="Times New Roman" w:hAnsi="Times New Roman" w:cs="Times New Roman"/>
                <w:sz w:val="28"/>
                <w:szCs w:val="28"/>
              </w:rPr>
            </w:pPr>
          </w:p>
        </w:tc>
      </w:tr>
      <w:tr w:rsidR="00AF4599" w:rsidRPr="001A6F8F" w:rsidTr="001A6F8F">
        <w:trPr>
          <w:gridAfter w:val="1"/>
          <w:wAfter w:w="1862" w:type="dxa"/>
          <w:trHeight w:val="1035"/>
        </w:trPr>
        <w:tc>
          <w:tcPr>
            <w:tcW w:w="3744" w:type="dxa"/>
          </w:tcPr>
          <w:p w:rsidR="00AF4599" w:rsidRPr="001A6F8F" w:rsidRDefault="00525A25" w:rsidP="00153E6A">
            <w:pPr>
              <w:spacing w:line="240" w:lineRule="auto"/>
              <w:rPr>
                <w:rFonts w:ascii="Times New Roman" w:hAnsi="Times New Roman" w:cs="Times New Roman"/>
                <w:b/>
                <w:sz w:val="28"/>
                <w:szCs w:val="28"/>
                <w:u w:val="single"/>
              </w:rPr>
            </w:pPr>
            <w:r w:rsidRPr="001A6F8F">
              <w:rPr>
                <w:rFonts w:ascii="Times New Roman" w:hAnsi="Times New Roman" w:cs="Times New Roman"/>
                <w:sz w:val="28"/>
                <w:szCs w:val="28"/>
              </w:rPr>
              <w:t xml:space="preserve"> </w:t>
            </w:r>
            <w:r w:rsidRPr="001A6F8F">
              <w:rPr>
                <w:rFonts w:ascii="Times New Roman" w:hAnsi="Times New Roman" w:cs="Times New Roman"/>
                <w:b/>
                <w:sz w:val="28"/>
                <w:szCs w:val="28"/>
                <w:u w:val="single"/>
              </w:rPr>
              <w:t>МО Естесственно-научного цикла</w:t>
            </w:r>
          </w:p>
          <w:p w:rsidR="00525A25" w:rsidRPr="001A6F8F" w:rsidRDefault="00525A25" w:rsidP="00525A25">
            <w:pPr>
              <w:pStyle w:val="a6"/>
              <w:jc w:val="both"/>
              <w:rPr>
                <w:rFonts w:ascii="Times New Roman" w:hAnsi="Times New Roman" w:cs="Times New Roman"/>
                <w:sz w:val="28"/>
                <w:szCs w:val="28"/>
              </w:rPr>
            </w:pPr>
            <w:r w:rsidRPr="001A6F8F">
              <w:rPr>
                <w:rFonts w:ascii="Times New Roman" w:hAnsi="Times New Roman" w:cs="Times New Roman"/>
                <w:sz w:val="28"/>
                <w:szCs w:val="28"/>
              </w:rPr>
              <w:t>Городская НПК</w:t>
            </w:r>
          </w:p>
          <w:p w:rsidR="00525A25" w:rsidRPr="001A6F8F" w:rsidRDefault="00525A25" w:rsidP="00525A25">
            <w:pPr>
              <w:pStyle w:val="a6"/>
              <w:jc w:val="both"/>
              <w:rPr>
                <w:rFonts w:ascii="Times New Roman" w:hAnsi="Times New Roman" w:cs="Times New Roman"/>
                <w:sz w:val="28"/>
                <w:szCs w:val="28"/>
              </w:rPr>
            </w:pPr>
            <w:r w:rsidRPr="001A6F8F">
              <w:rPr>
                <w:rFonts w:ascii="Times New Roman" w:hAnsi="Times New Roman" w:cs="Times New Roman"/>
                <w:sz w:val="28"/>
                <w:szCs w:val="28"/>
              </w:rPr>
              <w:t xml:space="preserve"> школьников </w:t>
            </w:r>
          </w:p>
          <w:p w:rsidR="00525A25" w:rsidRPr="001A6F8F" w:rsidRDefault="00525A25" w:rsidP="00525A25">
            <w:pPr>
              <w:spacing w:line="240" w:lineRule="auto"/>
              <w:rPr>
                <w:rFonts w:ascii="Times New Roman" w:hAnsi="Times New Roman" w:cs="Times New Roman"/>
                <w:sz w:val="28"/>
                <w:szCs w:val="28"/>
              </w:rPr>
            </w:pPr>
            <w:r w:rsidRPr="001A6F8F">
              <w:rPr>
                <w:rFonts w:ascii="Times New Roman" w:hAnsi="Times New Roman" w:cs="Times New Roman"/>
                <w:sz w:val="28"/>
                <w:szCs w:val="28"/>
              </w:rPr>
              <w:t>г. Пензы</w:t>
            </w:r>
          </w:p>
        </w:tc>
        <w:tc>
          <w:tcPr>
            <w:tcW w:w="2223" w:type="dxa"/>
          </w:tcPr>
          <w:p w:rsidR="00525A25" w:rsidRPr="001A6F8F" w:rsidRDefault="00525A25" w:rsidP="00525A25">
            <w:pPr>
              <w:pStyle w:val="a6"/>
              <w:jc w:val="both"/>
              <w:rPr>
                <w:rFonts w:ascii="Times New Roman" w:hAnsi="Times New Roman" w:cs="Times New Roman"/>
                <w:sz w:val="28"/>
                <w:szCs w:val="28"/>
              </w:rPr>
            </w:pPr>
            <w:r w:rsidRPr="001A6F8F">
              <w:rPr>
                <w:rFonts w:ascii="Times New Roman" w:hAnsi="Times New Roman" w:cs="Times New Roman"/>
                <w:sz w:val="28"/>
                <w:szCs w:val="28"/>
              </w:rPr>
              <w:t>Брендина О., Юсупова С.</w:t>
            </w:r>
          </w:p>
          <w:p w:rsidR="00525A25" w:rsidRPr="001A6F8F" w:rsidRDefault="00525A25" w:rsidP="00525A25">
            <w:pPr>
              <w:pStyle w:val="a6"/>
              <w:jc w:val="both"/>
              <w:rPr>
                <w:rFonts w:ascii="Times New Roman" w:hAnsi="Times New Roman" w:cs="Times New Roman"/>
                <w:sz w:val="28"/>
                <w:szCs w:val="28"/>
              </w:rPr>
            </w:pPr>
          </w:p>
          <w:p w:rsidR="00AF4599" w:rsidRPr="001A6F8F" w:rsidRDefault="00525A25" w:rsidP="00525A25">
            <w:pPr>
              <w:spacing w:line="240" w:lineRule="auto"/>
              <w:rPr>
                <w:rFonts w:ascii="Times New Roman" w:hAnsi="Times New Roman" w:cs="Times New Roman"/>
                <w:sz w:val="28"/>
                <w:szCs w:val="28"/>
              </w:rPr>
            </w:pPr>
            <w:r w:rsidRPr="001A6F8F">
              <w:rPr>
                <w:rFonts w:ascii="Times New Roman" w:hAnsi="Times New Roman" w:cs="Times New Roman"/>
                <w:sz w:val="28"/>
                <w:szCs w:val="28"/>
              </w:rPr>
              <w:t>Бизнес-проект «Выращивание цветочной рассады на базе ООО «Палитра»</w:t>
            </w:r>
          </w:p>
        </w:tc>
        <w:tc>
          <w:tcPr>
            <w:tcW w:w="1776" w:type="dxa"/>
          </w:tcPr>
          <w:p w:rsidR="00525A25" w:rsidRPr="001A6F8F" w:rsidRDefault="00525A25" w:rsidP="00525A25">
            <w:pPr>
              <w:pStyle w:val="a6"/>
              <w:jc w:val="both"/>
              <w:rPr>
                <w:rFonts w:ascii="Times New Roman" w:hAnsi="Times New Roman" w:cs="Times New Roman"/>
                <w:sz w:val="28"/>
                <w:szCs w:val="28"/>
              </w:rPr>
            </w:pPr>
            <w:r w:rsidRPr="001A6F8F">
              <w:rPr>
                <w:rFonts w:ascii="Times New Roman" w:hAnsi="Times New Roman" w:cs="Times New Roman"/>
                <w:sz w:val="28"/>
                <w:szCs w:val="28"/>
              </w:rPr>
              <w:t>Филатова Н.Ю.</w:t>
            </w:r>
          </w:p>
          <w:p w:rsidR="00525A25" w:rsidRPr="001A6F8F" w:rsidRDefault="00525A25" w:rsidP="00525A25">
            <w:pPr>
              <w:pStyle w:val="a6"/>
              <w:jc w:val="both"/>
              <w:rPr>
                <w:rFonts w:ascii="Times New Roman" w:hAnsi="Times New Roman" w:cs="Times New Roman"/>
                <w:sz w:val="28"/>
                <w:szCs w:val="28"/>
              </w:rPr>
            </w:pPr>
          </w:p>
          <w:p w:rsidR="00AF4599" w:rsidRPr="001A6F8F" w:rsidRDefault="00525A25" w:rsidP="00525A25">
            <w:pPr>
              <w:spacing w:line="240" w:lineRule="auto"/>
              <w:rPr>
                <w:rFonts w:ascii="Times New Roman" w:hAnsi="Times New Roman" w:cs="Times New Roman"/>
                <w:sz w:val="28"/>
                <w:szCs w:val="28"/>
              </w:rPr>
            </w:pPr>
            <w:r w:rsidRPr="001A6F8F">
              <w:rPr>
                <w:rFonts w:ascii="Times New Roman" w:hAnsi="Times New Roman" w:cs="Times New Roman"/>
                <w:sz w:val="28"/>
                <w:szCs w:val="28"/>
              </w:rPr>
              <w:t>Куприянчук Л.А.</w:t>
            </w:r>
          </w:p>
        </w:tc>
        <w:tc>
          <w:tcPr>
            <w:tcW w:w="2305" w:type="dxa"/>
          </w:tcPr>
          <w:p w:rsidR="00AF4599" w:rsidRPr="001A6F8F" w:rsidRDefault="00525A25"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участие</w:t>
            </w:r>
          </w:p>
        </w:tc>
      </w:tr>
      <w:tr w:rsidR="00525A25" w:rsidRPr="001A6F8F" w:rsidTr="001A6F8F">
        <w:trPr>
          <w:gridAfter w:val="1"/>
          <w:wAfter w:w="1862" w:type="dxa"/>
          <w:trHeight w:val="1035"/>
        </w:trPr>
        <w:tc>
          <w:tcPr>
            <w:tcW w:w="3744" w:type="dxa"/>
          </w:tcPr>
          <w:p w:rsidR="00525A25" w:rsidRPr="001A6F8F" w:rsidRDefault="00525A25" w:rsidP="00153E6A">
            <w:pPr>
              <w:spacing w:line="240" w:lineRule="auto"/>
              <w:rPr>
                <w:rFonts w:ascii="Times New Roman" w:hAnsi="Times New Roman" w:cs="Times New Roman"/>
                <w:sz w:val="28"/>
                <w:szCs w:val="28"/>
              </w:rPr>
            </w:pPr>
            <w:r w:rsidRPr="001A6F8F">
              <w:rPr>
                <w:rFonts w:ascii="Times New Roman" w:hAnsi="Times New Roman" w:cs="Times New Roman"/>
                <w:sz w:val="28"/>
                <w:szCs w:val="28"/>
              </w:rPr>
              <w:lastRenderedPageBreak/>
              <w:t>Бизнес-проект «Выращивание цветочной рассады на базе ООО «Палитра»</w:t>
            </w:r>
          </w:p>
        </w:tc>
        <w:tc>
          <w:tcPr>
            <w:tcW w:w="2223" w:type="dxa"/>
          </w:tcPr>
          <w:p w:rsidR="00525A25" w:rsidRPr="001A6F8F" w:rsidRDefault="00525A25" w:rsidP="00525A25">
            <w:pPr>
              <w:pStyle w:val="a6"/>
              <w:jc w:val="both"/>
              <w:rPr>
                <w:rFonts w:ascii="Times New Roman" w:hAnsi="Times New Roman" w:cs="Times New Roman"/>
                <w:sz w:val="28"/>
                <w:szCs w:val="28"/>
              </w:rPr>
            </w:pPr>
            <w:r w:rsidRPr="001A6F8F">
              <w:rPr>
                <w:rFonts w:ascii="Times New Roman" w:hAnsi="Times New Roman" w:cs="Times New Roman"/>
                <w:sz w:val="28"/>
                <w:szCs w:val="28"/>
              </w:rPr>
              <w:t>Утина А., Учуева А.</w:t>
            </w:r>
          </w:p>
        </w:tc>
        <w:tc>
          <w:tcPr>
            <w:tcW w:w="1776" w:type="dxa"/>
          </w:tcPr>
          <w:p w:rsidR="00525A25" w:rsidRPr="001A6F8F" w:rsidRDefault="00525A25" w:rsidP="00525A25">
            <w:pPr>
              <w:pStyle w:val="a6"/>
              <w:jc w:val="both"/>
              <w:rPr>
                <w:rFonts w:ascii="Times New Roman" w:hAnsi="Times New Roman" w:cs="Times New Roman"/>
                <w:sz w:val="28"/>
                <w:szCs w:val="28"/>
              </w:rPr>
            </w:pPr>
            <w:r w:rsidRPr="001A6F8F">
              <w:rPr>
                <w:rFonts w:ascii="Times New Roman" w:hAnsi="Times New Roman" w:cs="Times New Roman"/>
                <w:sz w:val="28"/>
                <w:szCs w:val="28"/>
              </w:rPr>
              <w:t>Куприянчук Л.А.</w:t>
            </w:r>
          </w:p>
        </w:tc>
        <w:tc>
          <w:tcPr>
            <w:tcW w:w="2305" w:type="dxa"/>
          </w:tcPr>
          <w:p w:rsidR="00525A25" w:rsidRPr="001A6F8F" w:rsidRDefault="00525A25"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участие</w:t>
            </w:r>
          </w:p>
        </w:tc>
      </w:tr>
      <w:tr w:rsidR="00525A25" w:rsidRPr="001A6F8F" w:rsidTr="001A6F8F">
        <w:trPr>
          <w:gridAfter w:val="1"/>
          <w:wAfter w:w="1862" w:type="dxa"/>
          <w:trHeight w:val="1035"/>
        </w:trPr>
        <w:tc>
          <w:tcPr>
            <w:tcW w:w="3744" w:type="dxa"/>
          </w:tcPr>
          <w:p w:rsidR="00525A25" w:rsidRPr="001A6F8F" w:rsidRDefault="00525A25" w:rsidP="00525A25">
            <w:pPr>
              <w:spacing w:line="240" w:lineRule="auto"/>
              <w:rPr>
                <w:rFonts w:ascii="Times New Roman" w:hAnsi="Times New Roman" w:cs="Times New Roman"/>
                <w:b/>
                <w:sz w:val="28"/>
                <w:szCs w:val="28"/>
                <w:u w:val="single"/>
              </w:rPr>
            </w:pPr>
            <w:r w:rsidRPr="001A6F8F">
              <w:rPr>
                <w:rFonts w:ascii="Times New Roman" w:hAnsi="Times New Roman" w:cs="Times New Roman"/>
                <w:b/>
                <w:sz w:val="28"/>
                <w:szCs w:val="28"/>
                <w:u w:val="single"/>
              </w:rPr>
              <w:t>МО математиков</w:t>
            </w:r>
          </w:p>
          <w:p w:rsidR="00B315D4" w:rsidRPr="001A6F8F" w:rsidRDefault="00B315D4" w:rsidP="00525A25">
            <w:pPr>
              <w:spacing w:line="240" w:lineRule="auto"/>
              <w:rPr>
                <w:rFonts w:ascii="Times New Roman" w:hAnsi="Times New Roman" w:cs="Times New Roman"/>
                <w:b/>
                <w:sz w:val="28"/>
                <w:szCs w:val="28"/>
                <w:u w:val="single"/>
              </w:rPr>
            </w:pPr>
          </w:p>
          <w:p w:rsidR="00B315D4" w:rsidRPr="001A6F8F" w:rsidRDefault="00B315D4" w:rsidP="00525A25">
            <w:pPr>
              <w:spacing w:line="240" w:lineRule="auto"/>
              <w:rPr>
                <w:rFonts w:ascii="Times New Roman" w:hAnsi="Times New Roman" w:cs="Times New Roman"/>
                <w:b/>
                <w:sz w:val="28"/>
                <w:szCs w:val="28"/>
                <w:u w:val="single"/>
              </w:rPr>
            </w:pPr>
            <w:r w:rsidRPr="001A6F8F">
              <w:rPr>
                <w:rFonts w:ascii="Times New Roman" w:hAnsi="Times New Roman" w:cs="Times New Roman"/>
                <w:b/>
                <w:sz w:val="28"/>
                <w:szCs w:val="28"/>
                <w:u w:val="single"/>
              </w:rPr>
              <w:t>Городская НПК школьников</w:t>
            </w:r>
          </w:p>
        </w:tc>
        <w:tc>
          <w:tcPr>
            <w:tcW w:w="2223" w:type="dxa"/>
          </w:tcPr>
          <w:p w:rsidR="00525A25" w:rsidRPr="001A6F8F" w:rsidRDefault="00525A25" w:rsidP="00525A25">
            <w:pPr>
              <w:pStyle w:val="a6"/>
              <w:jc w:val="both"/>
              <w:rPr>
                <w:rFonts w:ascii="Times New Roman" w:hAnsi="Times New Roman" w:cs="Times New Roman"/>
                <w:sz w:val="28"/>
                <w:szCs w:val="28"/>
              </w:rPr>
            </w:pPr>
          </w:p>
        </w:tc>
        <w:tc>
          <w:tcPr>
            <w:tcW w:w="1776" w:type="dxa"/>
          </w:tcPr>
          <w:p w:rsidR="00525A25" w:rsidRPr="001A6F8F" w:rsidRDefault="00525A25" w:rsidP="00525A25">
            <w:pPr>
              <w:pStyle w:val="a6"/>
              <w:jc w:val="both"/>
              <w:rPr>
                <w:rFonts w:ascii="Times New Roman" w:hAnsi="Times New Roman" w:cs="Times New Roman"/>
                <w:sz w:val="28"/>
                <w:szCs w:val="28"/>
              </w:rPr>
            </w:pPr>
          </w:p>
        </w:tc>
        <w:tc>
          <w:tcPr>
            <w:tcW w:w="2305" w:type="dxa"/>
          </w:tcPr>
          <w:p w:rsidR="00525A25" w:rsidRPr="001A6F8F" w:rsidRDefault="00525A25" w:rsidP="00BE01FB">
            <w:pPr>
              <w:spacing w:line="240" w:lineRule="auto"/>
              <w:rPr>
                <w:rFonts w:ascii="Times New Roman" w:hAnsi="Times New Roman" w:cs="Times New Roman"/>
                <w:sz w:val="28"/>
                <w:szCs w:val="28"/>
              </w:rPr>
            </w:pPr>
          </w:p>
        </w:tc>
      </w:tr>
      <w:tr w:rsidR="00E273EF" w:rsidRPr="001A6F8F" w:rsidTr="001A6F8F">
        <w:trPr>
          <w:gridAfter w:val="1"/>
          <w:wAfter w:w="1862" w:type="dxa"/>
          <w:trHeight w:val="1035"/>
        </w:trPr>
        <w:tc>
          <w:tcPr>
            <w:tcW w:w="3744" w:type="dxa"/>
          </w:tcPr>
          <w:p w:rsidR="00E273EF" w:rsidRPr="001A6F8F" w:rsidRDefault="00E273EF" w:rsidP="00E273EF">
            <w:pPr>
              <w:pStyle w:val="a3"/>
              <w:ind w:left="0"/>
              <w:rPr>
                <w:rFonts w:ascii="Times New Roman" w:hAnsi="Times New Roman" w:cs="Times New Roman"/>
                <w:sz w:val="28"/>
                <w:szCs w:val="28"/>
              </w:rPr>
            </w:pPr>
            <w:r w:rsidRPr="001A6F8F">
              <w:rPr>
                <w:rFonts w:ascii="Times New Roman" w:hAnsi="Times New Roman" w:cs="Times New Roman"/>
                <w:sz w:val="28"/>
                <w:szCs w:val="28"/>
              </w:rPr>
              <w:t>1.Правильные паркеты</w:t>
            </w:r>
          </w:p>
        </w:tc>
        <w:tc>
          <w:tcPr>
            <w:tcW w:w="2223" w:type="dxa"/>
          </w:tcPr>
          <w:p w:rsidR="00E273EF" w:rsidRPr="001A6F8F" w:rsidRDefault="00E273EF" w:rsidP="00E273EF">
            <w:pPr>
              <w:pStyle w:val="a3"/>
              <w:ind w:left="0"/>
              <w:rPr>
                <w:rFonts w:ascii="Times New Roman" w:hAnsi="Times New Roman" w:cs="Times New Roman"/>
                <w:sz w:val="28"/>
                <w:szCs w:val="28"/>
              </w:rPr>
            </w:pPr>
            <w:r w:rsidRPr="001A6F8F">
              <w:rPr>
                <w:rFonts w:ascii="Times New Roman" w:hAnsi="Times New Roman" w:cs="Times New Roman"/>
                <w:sz w:val="28"/>
                <w:szCs w:val="28"/>
              </w:rPr>
              <w:t>Власов А</w:t>
            </w:r>
          </w:p>
          <w:p w:rsidR="00E273EF" w:rsidRPr="001A6F8F" w:rsidRDefault="00E273EF" w:rsidP="00E273EF">
            <w:pPr>
              <w:pStyle w:val="a3"/>
              <w:ind w:left="0"/>
              <w:rPr>
                <w:rFonts w:ascii="Times New Roman" w:hAnsi="Times New Roman" w:cs="Times New Roman"/>
                <w:b/>
                <w:sz w:val="28"/>
                <w:szCs w:val="28"/>
              </w:rPr>
            </w:pPr>
            <w:r w:rsidRPr="001A6F8F">
              <w:rPr>
                <w:rFonts w:ascii="Times New Roman" w:hAnsi="Times New Roman" w:cs="Times New Roman"/>
                <w:sz w:val="28"/>
                <w:szCs w:val="28"/>
              </w:rPr>
              <w:t>Панькина В 9а</w:t>
            </w:r>
          </w:p>
        </w:tc>
        <w:tc>
          <w:tcPr>
            <w:tcW w:w="1776" w:type="dxa"/>
          </w:tcPr>
          <w:p w:rsidR="00E273EF" w:rsidRPr="001A6F8F" w:rsidRDefault="00E273EF" w:rsidP="00E273EF">
            <w:pPr>
              <w:pStyle w:val="a3"/>
              <w:ind w:left="0"/>
              <w:rPr>
                <w:rFonts w:ascii="Times New Roman" w:hAnsi="Times New Roman" w:cs="Times New Roman"/>
                <w:sz w:val="28"/>
                <w:szCs w:val="28"/>
              </w:rPr>
            </w:pPr>
            <w:r w:rsidRPr="001A6F8F">
              <w:rPr>
                <w:rFonts w:ascii="Times New Roman" w:hAnsi="Times New Roman" w:cs="Times New Roman"/>
                <w:sz w:val="28"/>
                <w:szCs w:val="28"/>
              </w:rPr>
              <w:t>Крупина Н.К.</w:t>
            </w:r>
          </w:p>
        </w:tc>
        <w:tc>
          <w:tcPr>
            <w:tcW w:w="2305" w:type="dxa"/>
          </w:tcPr>
          <w:p w:rsidR="00E273EF" w:rsidRPr="001A6F8F" w:rsidRDefault="00E273EF" w:rsidP="00E273EF">
            <w:pPr>
              <w:pStyle w:val="a3"/>
              <w:ind w:left="0"/>
              <w:rPr>
                <w:rFonts w:ascii="Times New Roman" w:hAnsi="Times New Roman" w:cs="Times New Roman"/>
                <w:sz w:val="28"/>
                <w:szCs w:val="28"/>
              </w:rPr>
            </w:pPr>
            <w:r w:rsidRPr="001A6F8F">
              <w:rPr>
                <w:rFonts w:ascii="Times New Roman" w:hAnsi="Times New Roman" w:cs="Times New Roman"/>
                <w:sz w:val="28"/>
                <w:szCs w:val="28"/>
              </w:rPr>
              <w:t>Номинация «Метапредметны</w:t>
            </w:r>
          </w:p>
          <w:p w:rsidR="00E273EF" w:rsidRPr="001A6F8F" w:rsidRDefault="00E273EF" w:rsidP="00E273EF">
            <w:pPr>
              <w:pStyle w:val="a3"/>
              <w:ind w:left="0"/>
              <w:rPr>
                <w:rFonts w:ascii="Times New Roman" w:hAnsi="Times New Roman" w:cs="Times New Roman"/>
                <w:sz w:val="28"/>
                <w:szCs w:val="28"/>
              </w:rPr>
            </w:pPr>
            <w:r w:rsidRPr="001A6F8F">
              <w:rPr>
                <w:rFonts w:ascii="Times New Roman" w:hAnsi="Times New Roman" w:cs="Times New Roman"/>
                <w:sz w:val="28"/>
                <w:szCs w:val="28"/>
              </w:rPr>
              <w:t>й подход»</w:t>
            </w:r>
          </w:p>
        </w:tc>
      </w:tr>
      <w:tr w:rsidR="00E273EF" w:rsidRPr="001A6F8F" w:rsidTr="001A6F8F">
        <w:trPr>
          <w:gridAfter w:val="1"/>
          <w:wAfter w:w="1862" w:type="dxa"/>
          <w:trHeight w:val="1035"/>
        </w:trPr>
        <w:tc>
          <w:tcPr>
            <w:tcW w:w="3744" w:type="dxa"/>
          </w:tcPr>
          <w:p w:rsidR="00E273EF" w:rsidRPr="001A6F8F" w:rsidRDefault="00E273EF" w:rsidP="00E273EF">
            <w:pPr>
              <w:pStyle w:val="a3"/>
              <w:ind w:left="0"/>
              <w:rPr>
                <w:rFonts w:ascii="Times New Roman" w:hAnsi="Times New Roman" w:cs="Times New Roman"/>
                <w:sz w:val="28"/>
                <w:szCs w:val="28"/>
              </w:rPr>
            </w:pPr>
            <w:r w:rsidRPr="001A6F8F">
              <w:rPr>
                <w:rFonts w:ascii="Times New Roman" w:hAnsi="Times New Roman" w:cs="Times New Roman"/>
                <w:sz w:val="28"/>
                <w:szCs w:val="28"/>
              </w:rPr>
              <w:t>2.Оригами и оригаметрия</w:t>
            </w:r>
          </w:p>
        </w:tc>
        <w:tc>
          <w:tcPr>
            <w:tcW w:w="2223" w:type="dxa"/>
          </w:tcPr>
          <w:p w:rsidR="00E273EF" w:rsidRPr="001A6F8F" w:rsidRDefault="00E273EF" w:rsidP="00E273EF">
            <w:pPr>
              <w:pStyle w:val="a3"/>
              <w:ind w:left="0"/>
              <w:rPr>
                <w:rFonts w:ascii="Times New Roman" w:hAnsi="Times New Roman" w:cs="Times New Roman"/>
                <w:sz w:val="28"/>
                <w:szCs w:val="28"/>
              </w:rPr>
            </w:pPr>
            <w:r w:rsidRPr="001A6F8F">
              <w:rPr>
                <w:rFonts w:ascii="Times New Roman" w:hAnsi="Times New Roman" w:cs="Times New Roman"/>
                <w:sz w:val="28"/>
                <w:szCs w:val="28"/>
              </w:rPr>
              <w:t>Першина М. 6а</w:t>
            </w:r>
          </w:p>
          <w:p w:rsidR="00E273EF" w:rsidRPr="001A6F8F" w:rsidRDefault="00E273EF" w:rsidP="00E273EF">
            <w:pPr>
              <w:pStyle w:val="a3"/>
              <w:ind w:left="0"/>
              <w:rPr>
                <w:rFonts w:ascii="Times New Roman" w:hAnsi="Times New Roman" w:cs="Times New Roman"/>
                <w:sz w:val="28"/>
                <w:szCs w:val="28"/>
              </w:rPr>
            </w:pPr>
            <w:r w:rsidRPr="001A6F8F">
              <w:rPr>
                <w:rFonts w:ascii="Times New Roman" w:hAnsi="Times New Roman" w:cs="Times New Roman"/>
                <w:sz w:val="28"/>
                <w:szCs w:val="28"/>
              </w:rPr>
              <w:t>Учуев Н. 6 б</w:t>
            </w:r>
          </w:p>
          <w:p w:rsidR="00E273EF" w:rsidRPr="001A6F8F" w:rsidRDefault="00E273EF" w:rsidP="00E273EF">
            <w:pPr>
              <w:pStyle w:val="a3"/>
              <w:ind w:left="0"/>
              <w:rPr>
                <w:rFonts w:ascii="Times New Roman" w:hAnsi="Times New Roman" w:cs="Times New Roman"/>
                <w:sz w:val="28"/>
                <w:szCs w:val="28"/>
              </w:rPr>
            </w:pPr>
            <w:r w:rsidRPr="001A6F8F">
              <w:rPr>
                <w:rFonts w:ascii="Times New Roman" w:hAnsi="Times New Roman" w:cs="Times New Roman"/>
                <w:sz w:val="28"/>
                <w:szCs w:val="28"/>
              </w:rPr>
              <w:t xml:space="preserve">Максименко Я. 6 </w:t>
            </w:r>
          </w:p>
        </w:tc>
        <w:tc>
          <w:tcPr>
            <w:tcW w:w="1776" w:type="dxa"/>
          </w:tcPr>
          <w:p w:rsidR="00E273EF" w:rsidRPr="001A6F8F" w:rsidRDefault="00E273EF" w:rsidP="00E273EF">
            <w:pPr>
              <w:pStyle w:val="a3"/>
              <w:ind w:left="0"/>
              <w:rPr>
                <w:rFonts w:ascii="Times New Roman" w:hAnsi="Times New Roman" w:cs="Times New Roman"/>
                <w:sz w:val="28"/>
                <w:szCs w:val="28"/>
              </w:rPr>
            </w:pPr>
            <w:r w:rsidRPr="001A6F8F">
              <w:rPr>
                <w:rFonts w:ascii="Times New Roman" w:hAnsi="Times New Roman" w:cs="Times New Roman"/>
                <w:sz w:val="28"/>
                <w:szCs w:val="28"/>
              </w:rPr>
              <w:t>Стригина Л.М.</w:t>
            </w:r>
          </w:p>
        </w:tc>
        <w:tc>
          <w:tcPr>
            <w:tcW w:w="2305" w:type="dxa"/>
          </w:tcPr>
          <w:p w:rsidR="00E273EF" w:rsidRPr="001A6F8F" w:rsidRDefault="00E273EF" w:rsidP="00E273EF">
            <w:pPr>
              <w:pStyle w:val="a3"/>
              <w:ind w:left="0"/>
              <w:rPr>
                <w:rFonts w:ascii="Times New Roman" w:hAnsi="Times New Roman" w:cs="Times New Roman"/>
                <w:sz w:val="28"/>
                <w:szCs w:val="28"/>
              </w:rPr>
            </w:pPr>
            <w:r w:rsidRPr="001A6F8F">
              <w:rPr>
                <w:rFonts w:ascii="Times New Roman" w:hAnsi="Times New Roman" w:cs="Times New Roman"/>
                <w:sz w:val="28"/>
                <w:szCs w:val="28"/>
              </w:rPr>
              <w:t>Участие</w:t>
            </w:r>
          </w:p>
        </w:tc>
      </w:tr>
      <w:tr w:rsidR="00B315D4" w:rsidRPr="001A6F8F" w:rsidTr="001A6F8F">
        <w:trPr>
          <w:gridAfter w:val="1"/>
          <w:wAfter w:w="1862" w:type="dxa"/>
          <w:trHeight w:val="1035"/>
        </w:trPr>
        <w:tc>
          <w:tcPr>
            <w:tcW w:w="3744" w:type="dxa"/>
          </w:tcPr>
          <w:p w:rsidR="00B315D4" w:rsidRPr="001A6F8F" w:rsidRDefault="00B315D4" w:rsidP="007B3DA0">
            <w:pPr>
              <w:pStyle w:val="a3"/>
              <w:ind w:left="0"/>
              <w:rPr>
                <w:rFonts w:ascii="Times New Roman" w:hAnsi="Times New Roman" w:cs="Times New Roman"/>
                <w:b/>
                <w:sz w:val="28"/>
                <w:szCs w:val="28"/>
              </w:rPr>
            </w:pPr>
            <w:r w:rsidRPr="001A6F8F">
              <w:rPr>
                <w:rFonts w:ascii="Times New Roman" w:hAnsi="Times New Roman" w:cs="Times New Roman"/>
                <w:sz w:val="28"/>
                <w:szCs w:val="28"/>
              </w:rPr>
              <w:t>3.История Пензенской губернии  в годы ВОВ в «красивых» задачах</w:t>
            </w:r>
          </w:p>
        </w:tc>
        <w:tc>
          <w:tcPr>
            <w:tcW w:w="2223" w:type="dxa"/>
          </w:tcPr>
          <w:p w:rsidR="00B315D4" w:rsidRPr="001A6F8F" w:rsidRDefault="00B315D4" w:rsidP="007B3DA0">
            <w:pPr>
              <w:pStyle w:val="a3"/>
              <w:ind w:left="0"/>
              <w:rPr>
                <w:rFonts w:ascii="Times New Roman" w:hAnsi="Times New Roman" w:cs="Times New Roman"/>
                <w:sz w:val="28"/>
                <w:szCs w:val="28"/>
              </w:rPr>
            </w:pPr>
            <w:r w:rsidRPr="001A6F8F">
              <w:rPr>
                <w:rFonts w:ascii="Times New Roman" w:hAnsi="Times New Roman" w:cs="Times New Roman"/>
                <w:sz w:val="28"/>
                <w:szCs w:val="28"/>
              </w:rPr>
              <w:t>Коржавина А.</w:t>
            </w:r>
          </w:p>
          <w:p w:rsidR="00B315D4" w:rsidRPr="001A6F8F" w:rsidRDefault="00B315D4" w:rsidP="007B3DA0">
            <w:pPr>
              <w:pStyle w:val="a3"/>
              <w:ind w:left="0"/>
              <w:rPr>
                <w:rFonts w:ascii="Times New Roman" w:hAnsi="Times New Roman" w:cs="Times New Roman"/>
                <w:sz w:val="28"/>
                <w:szCs w:val="28"/>
              </w:rPr>
            </w:pPr>
            <w:r w:rsidRPr="001A6F8F">
              <w:rPr>
                <w:rFonts w:ascii="Times New Roman" w:hAnsi="Times New Roman" w:cs="Times New Roman"/>
                <w:sz w:val="28"/>
                <w:szCs w:val="28"/>
              </w:rPr>
              <w:t>Шкандина В.</w:t>
            </w:r>
          </w:p>
          <w:p w:rsidR="00B315D4" w:rsidRPr="001A6F8F" w:rsidRDefault="00B315D4" w:rsidP="007B3DA0">
            <w:pPr>
              <w:pStyle w:val="a3"/>
              <w:ind w:left="0"/>
              <w:rPr>
                <w:rFonts w:ascii="Times New Roman" w:hAnsi="Times New Roman" w:cs="Times New Roman"/>
                <w:b/>
                <w:sz w:val="28"/>
                <w:szCs w:val="28"/>
              </w:rPr>
            </w:pPr>
            <w:r w:rsidRPr="001A6F8F">
              <w:rPr>
                <w:rFonts w:ascii="Times New Roman" w:hAnsi="Times New Roman" w:cs="Times New Roman"/>
                <w:sz w:val="28"/>
                <w:szCs w:val="28"/>
              </w:rPr>
              <w:t>10 а</w:t>
            </w:r>
          </w:p>
        </w:tc>
        <w:tc>
          <w:tcPr>
            <w:tcW w:w="1776" w:type="dxa"/>
          </w:tcPr>
          <w:p w:rsidR="00B315D4" w:rsidRPr="001A6F8F" w:rsidRDefault="00B315D4" w:rsidP="007B3DA0">
            <w:pPr>
              <w:pStyle w:val="a3"/>
              <w:ind w:left="0"/>
              <w:rPr>
                <w:rFonts w:ascii="Times New Roman" w:hAnsi="Times New Roman" w:cs="Times New Roman"/>
                <w:sz w:val="28"/>
                <w:szCs w:val="28"/>
              </w:rPr>
            </w:pPr>
            <w:r w:rsidRPr="001A6F8F">
              <w:rPr>
                <w:rFonts w:ascii="Times New Roman" w:hAnsi="Times New Roman" w:cs="Times New Roman"/>
                <w:sz w:val="28"/>
                <w:szCs w:val="28"/>
              </w:rPr>
              <w:t>Стригина Л.М.</w:t>
            </w:r>
          </w:p>
        </w:tc>
        <w:tc>
          <w:tcPr>
            <w:tcW w:w="2305" w:type="dxa"/>
          </w:tcPr>
          <w:p w:rsidR="00B315D4" w:rsidRPr="001A6F8F" w:rsidRDefault="00B315D4" w:rsidP="00BE01FB">
            <w:pPr>
              <w:spacing w:line="240" w:lineRule="auto"/>
              <w:rPr>
                <w:rFonts w:ascii="Times New Roman" w:hAnsi="Times New Roman" w:cs="Times New Roman"/>
                <w:sz w:val="28"/>
                <w:szCs w:val="28"/>
              </w:rPr>
            </w:pPr>
          </w:p>
        </w:tc>
      </w:tr>
      <w:tr w:rsidR="00B315D4" w:rsidRPr="001A6F8F" w:rsidTr="001A6F8F">
        <w:trPr>
          <w:trHeight w:val="1035"/>
        </w:trPr>
        <w:tc>
          <w:tcPr>
            <w:tcW w:w="3744" w:type="dxa"/>
          </w:tcPr>
          <w:p w:rsidR="00B315D4" w:rsidRPr="001A6F8F" w:rsidRDefault="00B315D4" w:rsidP="007B3DA0">
            <w:pPr>
              <w:pStyle w:val="a3"/>
              <w:ind w:left="0"/>
              <w:rPr>
                <w:rFonts w:ascii="Times New Roman" w:hAnsi="Times New Roman" w:cs="Times New Roman"/>
                <w:b/>
                <w:sz w:val="28"/>
                <w:szCs w:val="28"/>
              </w:rPr>
            </w:pPr>
            <w:r w:rsidRPr="001A6F8F">
              <w:rPr>
                <w:rFonts w:ascii="Times New Roman" w:hAnsi="Times New Roman" w:cs="Times New Roman"/>
                <w:b/>
                <w:sz w:val="28"/>
                <w:szCs w:val="28"/>
              </w:rPr>
              <w:t>Городская научно-практическая конференция «Путь к успеху»</w:t>
            </w:r>
            <w:r w:rsidRPr="001A6F8F">
              <w:rPr>
                <w:rFonts w:ascii="Times New Roman" w:hAnsi="Times New Roman" w:cs="Times New Roman"/>
                <w:sz w:val="28"/>
                <w:szCs w:val="28"/>
              </w:rPr>
              <w:t xml:space="preserve"> История Пензенской губернии в годы ВОВ в «красивых» задачах</w:t>
            </w:r>
          </w:p>
        </w:tc>
        <w:tc>
          <w:tcPr>
            <w:tcW w:w="2223" w:type="dxa"/>
          </w:tcPr>
          <w:p w:rsidR="00B315D4" w:rsidRPr="001A6F8F" w:rsidRDefault="00B315D4" w:rsidP="00B315D4">
            <w:pPr>
              <w:pStyle w:val="a3"/>
              <w:ind w:left="0"/>
              <w:rPr>
                <w:rFonts w:ascii="Times New Roman" w:hAnsi="Times New Roman" w:cs="Times New Roman"/>
                <w:sz w:val="28"/>
                <w:szCs w:val="28"/>
              </w:rPr>
            </w:pPr>
            <w:r w:rsidRPr="001A6F8F">
              <w:rPr>
                <w:rFonts w:ascii="Times New Roman" w:hAnsi="Times New Roman" w:cs="Times New Roman"/>
                <w:sz w:val="28"/>
                <w:szCs w:val="28"/>
              </w:rPr>
              <w:t>Коржавина А.</w:t>
            </w:r>
          </w:p>
          <w:p w:rsidR="00B315D4" w:rsidRPr="001A6F8F" w:rsidRDefault="00B315D4" w:rsidP="00B315D4">
            <w:pPr>
              <w:pStyle w:val="a3"/>
              <w:ind w:left="0"/>
              <w:rPr>
                <w:rFonts w:ascii="Times New Roman" w:hAnsi="Times New Roman" w:cs="Times New Roman"/>
                <w:sz w:val="28"/>
                <w:szCs w:val="28"/>
              </w:rPr>
            </w:pPr>
            <w:r w:rsidRPr="001A6F8F">
              <w:rPr>
                <w:rFonts w:ascii="Times New Roman" w:hAnsi="Times New Roman" w:cs="Times New Roman"/>
                <w:sz w:val="28"/>
                <w:szCs w:val="28"/>
              </w:rPr>
              <w:t>Шкандина В.</w:t>
            </w:r>
          </w:p>
          <w:p w:rsidR="00B315D4" w:rsidRPr="001A6F8F" w:rsidRDefault="00B315D4" w:rsidP="00B315D4">
            <w:pPr>
              <w:pStyle w:val="a3"/>
              <w:ind w:left="0"/>
              <w:rPr>
                <w:rFonts w:ascii="Times New Roman" w:hAnsi="Times New Roman" w:cs="Times New Roman"/>
                <w:sz w:val="28"/>
                <w:szCs w:val="28"/>
              </w:rPr>
            </w:pPr>
            <w:r w:rsidRPr="001A6F8F">
              <w:rPr>
                <w:rFonts w:ascii="Times New Roman" w:hAnsi="Times New Roman" w:cs="Times New Roman"/>
                <w:sz w:val="28"/>
                <w:szCs w:val="28"/>
              </w:rPr>
              <w:t>10 а</w:t>
            </w:r>
          </w:p>
        </w:tc>
        <w:tc>
          <w:tcPr>
            <w:tcW w:w="1776" w:type="dxa"/>
          </w:tcPr>
          <w:p w:rsidR="00B315D4" w:rsidRPr="001A6F8F" w:rsidRDefault="00B315D4" w:rsidP="007B3DA0">
            <w:pPr>
              <w:pStyle w:val="a3"/>
              <w:ind w:left="0"/>
              <w:rPr>
                <w:rFonts w:ascii="Times New Roman" w:hAnsi="Times New Roman" w:cs="Times New Roman"/>
                <w:sz w:val="28"/>
                <w:szCs w:val="28"/>
              </w:rPr>
            </w:pPr>
            <w:r w:rsidRPr="001A6F8F">
              <w:rPr>
                <w:rFonts w:ascii="Times New Roman" w:hAnsi="Times New Roman" w:cs="Times New Roman"/>
                <w:sz w:val="28"/>
                <w:szCs w:val="28"/>
              </w:rPr>
              <w:t>Стригина Л.М.</w:t>
            </w:r>
          </w:p>
        </w:tc>
        <w:tc>
          <w:tcPr>
            <w:tcW w:w="2305" w:type="dxa"/>
          </w:tcPr>
          <w:p w:rsidR="00B315D4" w:rsidRPr="001A6F8F" w:rsidRDefault="00B315D4" w:rsidP="007B3DA0">
            <w:pPr>
              <w:pStyle w:val="a3"/>
              <w:ind w:left="0"/>
              <w:rPr>
                <w:rFonts w:ascii="Times New Roman" w:hAnsi="Times New Roman" w:cs="Times New Roman"/>
                <w:sz w:val="28"/>
                <w:szCs w:val="28"/>
              </w:rPr>
            </w:pPr>
            <w:r w:rsidRPr="001A6F8F">
              <w:rPr>
                <w:rFonts w:ascii="Times New Roman" w:hAnsi="Times New Roman" w:cs="Times New Roman"/>
                <w:sz w:val="28"/>
                <w:szCs w:val="28"/>
              </w:rPr>
              <w:t>участие</w:t>
            </w:r>
          </w:p>
        </w:tc>
        <w:tc>
          <w:tcPr>
            <w:tcW w:w="1862" w:type="dxa"/>
          </w:tcPr>
          <w:p w:rsidR="00B315D4" w:rsidRPr="001A6F8F" w:rsidRDefault="00B315D4" w:rsidP="007B3DA0">
            <w:pPr>
              <w:pStyle w:val="a3"/>
              <w:ind w:left="0"/>
              <w:rPr>
                <w:rFonts w:ascii="Times New Roman" w:hAnsi="Times New Roman" w:cs="Times New Roman"/>
                <w:sz w:val="28"/>
                <w:szCs w:val="28"/>
              </w:rPr>
            </w:pPr>
          </w:p>
        </w:tc>
      </w:tr>
      <w:tr w:rsidR="00B315D4" w:rsidRPr="001A6F8F" w:rsidTr="001A6F8F">
        <w:trPr>
          <w:gridAfter w:val="1"/>
          <w:wAfter w:w="1862" w:type="dxa"/>
          <w:trHeight w:val="1035"/>
        </w:trPr>
        <w:tc>
          <w:tcPr>
            <w:tcW w:w="3744" w:type="dxa"/>
          </w:tcPr>
          <w:p w:rsidR="00B315D4" w:rsidRPr="001A6F8F" w:rsidRDefault="00B315D4" w:rsidP="007B3DA0">
            <w:pPr>
              <w:pStyle w:val="a3"/>
              <w:ind w:left="0"/>
              <w:rPr>
                <w:rFonts w:ascii="Times New Roman" w:hAnsi="Times New Roman" w:cs="Times New Roman"/>
                <w:b/>
                <w:sz w:val="28"/>
                <w:szCs w:val="28"/>
              </w:rPr>
            </w:pPr>
            <w:r w:rsidRPr="001A6F8F">
              <w:rPr>
                <w:rFonts w:ascii="Times New Roman" w:hAnsi="Times New Roman" w:cs="Times New Roman"/>
                <w:b/>
                <w:sz w:val="28"/>
                <w:szCs w:val="28"/>
              </w:rPr>
              <w:t xml:space="preserve">Региональная олимпиада </w:t>
            </w:r>
          </w:p>
          <w:p w:rsidR="00B315D4" w:rsidRPr="001A6F8F" w:rsidRDefault="00B315D4" w:rsidP="007B3DA0">
            <w:pPr>
              <w:pStyle w:val="a3"/>
              <w:ind w:left="0"/>
              <w:rPr>
                <w:rFonts w:ascii="Times New Roman" w:hAnsi="Times New Roman" w:cs="Times New Roman"/>
                <w:sz w:val="28"/>
                <w:szCs w:val="28"/>
              </w:rPr>
            </w:pPr>
            <w:r w:rsidRPr="001A6F8F">
              <w:rPr>
                <w:rFonts w:ascii="Times New Roman" w:hAnsi="Times New Roman" w:cs="Times New Roman"/>
                <w:sz w:val="28"/>
                <w:szCs w:val="28"/>
              </w:rPr>
              <w:t xml:space="preserve">«Будущие исследователи </w:t>
            </w:r>
            <w:r w:rsidR="00EF2F3B" w:rsidRPr="001A6F8F">
              <w:rPr>
                <w:rFonts w:ascii="Times New Roman" w:hAnsi="Times New Roman" w:cs="Times New Roman"/>
                <w:sz w:val="28"/>
                <w:szCs w:val="28"/>
              </w:rPr>
              <w:t>–</w:t>
            </w:r>
            <w:r w:rsidRPr="001A6F8F">
              <w:rPr>
                <w:rFonts w:ascii="Times New Roman" w:hAnsi="Times New Roman" w:cs="Times New Roman"/>
                <w:sz w:val="28"/>
                <w:szCs w:val="28"/>
              </w:rPr>
              <w:t>будущее науки»</w:t>
            </w:r>
          </w:p>
        </w:tc>
        <w:tc>
          <w:tcPr>
            <w:tcW w:w="2223" w:type="dxa"/>
          </w:tcPr>
          <w:p w:rsidR="00B315D4" w:rsidRPr="001A6F8F" w:rsidRDefault="00B315D4" w:rsidP="007B3DA0">
            <w:pPr>
              <w:pStyle w:val="a3"/>
              <w:ind w:left="0"/>
              <w:rPr>
                <w:rFonts w:ascii="Times New Roman" w:hAnsi="Times New Roman" w:cs="Times New Roman"/>
                <w:sz w:val="28"/>
                <w:szCs w:val="28"/>
              </w:rPr>
            </w:pPr>
            <w:r w:rsidRPr="001A6F8F">
              <w:rPr>
                <w:rFonts w:ascii="Times New Roman" w:hAnsi="Times New Roman" w:cs="Times New Roman"/>
                <w:sz w:val="28"/>
                <w:szCs w:val="28"/>
              </w:rPr>
              <w:t>15 чел</w:t>
            </w:r>
          </w:p>
        </w:tc>
        <w:tc>
          <w:tcPr>
            <w:tcW w:w="1776" w:type="dxa"/>
          </w:tcPr>
          <w:p w:rsidR="00B315D4" w:rsidRPr="001A6F8F" w:rsidRDefault="00B315D4" w:rsidP="007B3DA0">
            <w:pPr>
              <w:pStyle w:val="a3"/>
              <w:ind w:left="0"/>
              <w:rPr>
                <w:rFonts w:ascii="Times New Roman" w:hAnsi="Times New Roman" w:cs="Times New Roman"/>
                <w:sz w:val="28"/>
                <w:szCs w:val="28"/>
              </w:rPr>
            </w:pPr>
            <w:r w:rsidRPr="001A6F8F">
              <w:rPr>
                <w:rFonts w:ascii="Times New Roman" w:hAnsi="Times New Roman" w:cs="Times New Roman"/>
                <w:sz w:val="28"/>
                <w:szCs w:val="28"/>
              </w:rPr>
              <w:t>Учителя математики</w:t>
            </w:r>
          </w:p>
        </w:tc>
        <w:tc>
          <w:tcPr>
            <w:tcW w:w="2305" w:type="dxa"/>
          </w:tcPr>
          <w:p w:rsidR="00B315D4" w:rsidRPr="001A6F8F" w:rsidRDefault="00B315D4" w:rsidP="007B3DA0">
            <w:pPr>
              <w:pStyle w:val="a3"/>
              <w:ind w:left="0"/>
              <w:rPr>
                <w:rFonts w:ascii="Times New Roman" w:hAnsi="Times New Roman" w:cs="Times New Roman"/>
                <w:sz w:val="28"/>
                <w:szCs w:val="28"/>
              </w:rPr>
            </w:pPr>
            <w:r w:rsidRPr="001A6F8F">
              <w:rPr>
                <w:rFonts w:ascii="Times New Roman" w:hAnsi="Times New Roman" w:cs="Times New Roman"/>
                <w:sz w:val="28"/>
                <w:szCs w:val="28"/>
              </w:rPr>
              <w:t>участие</w:t>
            </w:r>
          </w:p>
          <w:p w:rsidR="00B315D4" w:rsidRPr="001A6F8F" w:rsidRDefault="00B315D4" w:rsidP="007B3DA0">
            <w:pPr>
              <w:pStyle w:val="a3"/>
              <w:ind w:left="0"/>
              <w:rPr>
                <w:rFonts w:ascii="Times New Roman" w:hAnsi="Times New Roman" w:cs="Times New Roman"/>
                <w:sz w:val="28"/>
                <w:szCs w:val="28"/>
              </w:rPr>
            </w:pPr>
          </w:p>
        </w:tc>
      </w:tr>
      <w:tr w:rsidR="00B315D4" w:rsidRPr="001A6F8F" w:rsidTr="001A6F8F">
        <w:trPr>
          <w:gridAfter w:val="1"/>
          <w:wAfter w:w="1862" w:type="dxa"/>
          <w:trHeight w:val="1035"/>
        </w:trPr>
        <w:tc>
          <w:tcPr>
            <w:tcW w:w="3744" w:type="dxa"/>
          </w:tcPr>
          <w:p w:rsidR="00B315D4" w:rsidRPr="001A6F8F" w:rsidRDefault="00B315D4" w:rsidP="00525A25">
            <w:pPr>
              <w:spacing w:line="240" w:lineRule="auto"/>
              <w:rPr>
                <w:rFonts w:ascii="Times New Roman" w:hAnsi="Times New Roman" w:cs="Times New Roman"/>
                <w:b/>
                <w:sz w:val="28"/>
                <w:szCs w:val="28"/>
                <w:u w:val="single"/>
              </w:rPr>
            </w:pPr>
            <w:r w:rsidRPr="001A6F8F">
              <w:rPr>
                <w:rFonts w:ascii="Times New Roman" w:hAnsi="Times New Roman" w:cs="Times New Roman"/>
                <w:b/>
                <w:sz w:val="28"/>
                <w:szCs w:val="28"/>
                <w:u w:val="single"/>
              </w:rPr>
              <w:t>История</w:t>
            </w:r>
          </w:p>
          <w:p w:rsidR="00B315D4" w:rsidRPr="001A6F8F" w:rsidRDefault="00B315D4" w:rsidP="00525A25">
            <w:pPr>
              <w:spacing w:line="240" w:lineRule="auto"/>
              <w:rPr>
                <w:rFonts w:ascii="Times New Roman" w:hAnsi="Times New Roman" w:cs="Times New Roman"/>
                <w:b/>
                <w:sz w:val="28"/>
                <w:szCs w:val="28"/>
                <w:u w:val="single"/>
              </w:rPr>
            </w:pPr>
            <w:r w:rsidRPr="001A6F8F">
              <w:rPr>
                <w:rFonts w:ascii="Times New Roman" w:hAnsi="Times New Roman" w:cs="Times New Roman"/>
                <w:b/>
                <w:sz w:val="28"/>
                <w:szCs w:val="28"/>
                <w:u w:val="single"/>
              </w:rPr>
              <w:t xml:space="preserve">Знатоки родного края </w:t>
            </w:r>
          </w:p>
        </w:tc>
        <w:tc>
          <w:tcPr>
            <w:tcW w:w="2223" w:type="dxa"/>
          </w:tcPr>
          <w:p w:rsidR="00B315D4" w:rsidRPr="001A6F8F" w:rsidRDefault="00B315D4" w:rsidP="00525A25">
            <w:pPr>
              <w:pStyle w:val="a6"/>
              <w:jc w:val="both"/>
              <w:rPr>
                <w:rFonts w:ascii="Times New Roman" w:hAnsi="Times New Roman" w:cs="Times New Roman"/>
                <w:sz w:val="28"/>
                <w:szCs w:val="28"/>
              </w:rPr>
            </w:pPr>
            <w:r w:rsidRPr="001A6F8F">
              <w:rPr>
                <w:rFonts w:ascii="Times New Roman" w:hAnsi="Times New Roman" w:cs="Times New Roman"/>
                <w:sz w:val="28"/>
                <w:szCs w:val="28"/>
              </w:rPr>
              <w:t>Команда 10 кл</w:t>
            </w:r>
          </w:p>
        </w:tc>
        <w:tc>
          <w:tcPr>
            <w:tcW w:w="1776" w:type="dxa"/>
          </w:tcPr>
          <w:p w:rsidR="00B315D4" w:rsidRPr="001A6F8F" w:rsidRDefault="00B315D4" w:rsidP="00525A25">
            <w:pPr>
              <w:pStyle w:val="a6"/>
              <w:jc w:val="both"/>
              <w:rPr>
                <w:rFonts w:ascii="Times New Roman" w:hAnsi="Times New Roman" w:cs="Times New Roman"/>
                <w:sz w:val="28"/>
                <w:szCs w:val="28"/>
              </w:rPr>
            </w:pPr>
            <w:r w:rsidRPr="001A6F8F">
              <w:rPr>
                <w:rFonts w:ascii="Times New Roman" w:hAnsi="Times New Roman" w:cs="Times New Roman"/>
                <w:sz w:val="28"/>
                <w:szCs w:val="28"/>
              </w:rPr>
              <w:t>Смирнова О.А.</w:t>
            </w:r>
          </w:p>
        </w:tc>
        <w:tc>
          <w:tcPr>
            <w:tcW w:w="2305" w:type="dxa"/>
          </w:tcPr>
          <w:p w:rsidR="00B315D4" w:rsidRPr="001A6F8F" w:rsidRDefault="00B315D4"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Диплом</w:t>
            </w:r>
          </w:p>
        </w:tc>
      </w:tr>
      <w:tr w:rsidR="00B315D4" w:rsidRPr="001A6F8F" w:rsidTr="001A6F8F">
        <w:trPr>
          <w:gridAfter w:val="1"/>
          <w:wAfter w:w="1862" w:type="dxa"/>
          <w:trHeight w:val="1035"/>
        </w:trPr>
        <w:tc>
          <w:tcPr>
            <w:tcW w:w="3744" w:type="dxa"/>
          </w:tcPr>
          <w:p w:rsidR="00B315D4" w:rsidRPr="001A6F8F" w:rsidRDefault="00B315D4" w:rsidP="00525A25">
            <w:pPr>
              <w:spacing w:line="240" w:lineRule="auto"/>
              <w:rPr>
                <w:rFonts w:ascii="Times New Roman" w:hAnsi="Times New Roman" w:cs="Times New Roman"/>
                <w:sz w:val="28"/>
                <w:szCs w:val="28"/>
              </w:rPr>
            </w:pPr>
            <w:r w:rsidRPr="001A6F8F">
              <w:rPr>
                <w:rFonts w:ascii="Times New Roman" w:hAnsi="Times New Roman" w:cs="Times New Roman"/>
                <w:sz w:val="28"/>
                <w:szCs w:val="28"/>
              </w:rPr>
              <w:t>Семинар – тренинг «Предпринимательская деревня»</w:t>
            </w:r>
          </w:p>
        </w:tc>
        <w:tc>
          <w:tcPr>
            <w:tcW w:w="2223" w:type="dxa"/>
          </w:tcPr>
          <w:p w:rsidR="00B315D4" w:rsidRPr="001A6F8F" w:rsidRDefault="00B315D4" w:rsidP="00BE01FB">
            <w:pPr>
              <w:pStyle w:val="a6"/>
              <w:jc w:val="both"/>
              <w:rPr>
                <w:rFonts w:ascii="Times New Roman" w:hAnsi="Times New Roman" w:cs="Times New Roman"/>
                <w:sz w:val="28"/>
                <w:szCs w:val="28"/>
              </w:rPr>
            </w:pPr>
            <w:r w:rsidRPr="001A6F8F">
              <w:rPr>
                <w:rFonts w:ascii="Times New Roman" w:hAnsi="Times New Roman" w:cs="Times New Roman"/>
                <w:sz w:val="28"/>
                <w:szCs w:val="28"/>
              </w:rPr>
              <w:t>Команда 10 кл</w:t>
            </w:r>
          </w:p>
        </w:tc>
        <w:tc>
          <w:tcPr>
            <w:tcW w:w="1776" w:type="dxa"/>
          </w:tcPr>
          <w:p w:rsidR="00B315D4" w:rsidRPr="001A6F8F" w:rsidRDefault="00B315D4" w:rsidP="00BE01FB">
            <w:pPr>
              <w:pStyle w:val="a6"/>
              <w:jc w:val="both"/>
              <w:rPr>
                <w:rFonts w:ascii="Times New Roman" w:hAnsi="Times New Roman" w:cs="Times New Roman"/>
                <w:sz w:val="28"/>
                <w:szCs w:val="28"/>
              </w:rPr>
            </w:pPr>
            <w:r w:rsidRPr="001A6F8F">
              <w:rPr>
                <w:rFonts w:ascii="Times New Roman" w:hAnsi="Times New Roman" w:cs="Times New Roman"/>
                <w:sz w:val="28"/>
                <w:szCs w:val="28"/>
              </w:rPr>
              <w:t>Смирнова О.А.</w:t>
            </w:r>
          </w:p>
        </w:tc>
        <w:tc>
          <w:tcPr>
            <w:tcW w:w="2305" w:type="dxa"/>
          </w:tcPr>
          <w:p w:rsidR="00B315D4" w:rsidRPr="001A6F8F" w:rsidRDefault="00B315D4"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Диплом</w:t>
            </w:r>
          </w:p>
        </w:tc>
      </w:tr>
      <w:tr w:rsidR="00B315D4" w:rsidRPr="001A6F8F" w:rsidTr="001A6F8F">
        <w:trPr>
          <w:gridAfter w:val="1"/>
          <w:wAfter w:w="1862" w:type="dxa"/>
          <w:trHeight w:val="1035"/>
        </w:trPr>
        <w:tc>
          <w:tcPr>
            <w:tcW w:w="3744" w:type="dxa"/>
          </w:tcPr>
          <w:p w:rsidR="00B315D4" w:rsidRPr="001A6F8F" w:rsidRDefault="00B315D4" w:rsidP="00525A25">
            <w:pPr>
              <w:spacing w:line="240" w:lineRule="auto"/>
              <w:rPr>
                <w:rFonts w:ascii="Times New Roman" w:hAnsi="Times New Roman" w:cs="Times New Roman"/>
                <w:sz w:val="28"/>
                <w:szCs w:val="28"/>
              </w:rPr>
            </w:pPr>
            <w:r w:rsidRPr="001A6F8F">
              <w:rPr>
                <w:rFonts w:ascii="Times New Roman" w:hAnsi="Times New Roman" w:cs="Times New Roman"/>
                <w:sz w:val="28"/>
                <w:szCs w:val="28"/>
              </w:rPr>
              <w:t>НПК школьников. Секция «70-летию победы..»</w:t>
            </w:r>
          </w:p>
        </w:tc>
        <w:tc>
          <w:tcPr>
            <w:tcW w:w="2223" w:type="dxa"/>
          </w:tcPr>
          <w:p w:rsidR="00B315D4" w:rsidRPr="001A6F8F" w:rsidRDefault="00B315D4" w:rsidP="00BE01FB">
            <w:pPr>
              <w:pStyle w:val="a6"/>
              <w:jc w:val="both"/>
              <w:rPr>
                <w:rFonts w:ascii="Times New Roman" w:hAnsi="Times New Roman" w:cs="Times New Roman"/>
                <w:sz w:val="28"/>
                <w:szCs w:val="28"/>
              </w:rPr>
            </w:pPr>
            <w:r w:rsidRPr="001A6F8F">
              <w:rPr>
                <w:rFonts w:ascii="Times New Roman" w:hAnsi="Times New Roman" w:cs="Times New Roman"/>
                <w:sz w:val="28"/>
                <w:szCs w:val="28"/>
              </w:rPr>
              <w:t>Бобылев М.</w:t>
            </w:r>
          </w:p>
        </w:tc>
        <w:tc>
          <w:tcPr>
            <w:tcW w:w="1776" w:type="dxa"/>
          </w:tcPr>
          <w:p w:rsidR="00B315D4" w:rsidRPr="001A6F8F" w:rsidRDefault="00B315D4" w:rsidP="00BE01FB">
            <w:pPr>
              <w:pStyle w:val="a6"/>
              <w:jc w:val="both"/>
              <w:rPr>
                <w:rFonts w:ascii="Times New Roman" w:hAnsi="Times New Roman" w:cs="Times New Roman"/>
                <w:sz w:val="28"/>
                <w:szCs w:val="28"/>
              </w:rPr>
            </w:pPr>
            <w:r w:rsidRPr="001A6F8F">
              <w:rPr>
                <w:rFonts w:ascii="Times New Roman" w:hAnsi="Times New Roman" w:cs="Times New Roman"/>
                <w:sz w:val="28"/>
                <w:szCs w:val="28"/>
              </w:rPr>
              <w:t>Смирнова О.А.</w:t>
            </w:r>
          </w:p>
        </w:tc>
        <w:tc>
          <w:tcPr>
            <w:tcW w:w="2305" w:type="dxa"/>
          </w:tcPr>
          <w:p w:rsidR="00B315D4" w:rsidRPr="001A6F8F" w:rsidRDefault="00B315D4"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участие</w:t>
            </w:r>
          </w:p>
        </w:tc>
      </w:tr>
      <w:tr w:rsidR="00B315D4" w:rsidRPr="001A6F8F" w:rsidTr="001A6F8F">
        <w:trPr>
          <w:gridAfter w:val="1"/>
          <w:wAfter w:w="1862" w:type="dxa"/>
          <w:trHeight w:val="1035"/>
        </w:trPr>
        <w:tc>
          <w:tcPr>
            <w:tcW w:w="3744" w:type="dxa"/>
          </w:tcPr>
          <w:p w:rsidR="00B315D4" w:rsidRPr="001A6F8F" w:rsidRDefault="00B315D4" w:rsidP="00525A25">
            <w:pPr>
              <w:spacing w:line="240" w:lineRule="auto"/>
              <w:rPr>
                <w:rFonts w:ascii="Times New Roman" w:hAnsi="Times New Roman" w:cs="Times New Roman"/>
                <w:sz w:val="28"/>
                <w:szCs w:val="28"/>
              </w:rPr>
            </w:pPr>
            <w:r w:rsidRPr="001A6F8F">
              <w:rPr>
                <w:rFonts w:ascii="Times New Roman" w:hAnsi="Times New Roman" w:cs="Times New Roman"/>
                <w:sz w:val="28"/>
                <w:szCs w:val="28"/>
              </w:rPr>
              <w:t xml:space="preserve">Олимпиада им.В.О.Ключевского </w:t>
            </w:r>
          </w:p>
        </w:tc>
        <w:tc>
          <w:tcPr>
            <w:tcW w:w="2223" w:type="dxa"/>
          </w:tcPr>
          <w:p w:rsidR="00B315D4" w:rsidRPr="001A6F8F" w:rsidRDefault="00B315D4" w:rsidP="00BE01FB">
            <w:pPr>
              <w:pStyle w:val="a6"/>
              <w:jc w:val="both"/>
              <w:rPr>
                <w:rFonts w:ascii="Times New Roman" w:hAnsi="Times New Roman" w:cs="Times New Roman"/>
                <w:sz w:val="28"/>
                <w:szCs w:val="28"/>
              </w:rPr>
            </w:pPr>
            <w:r w:rsidRPr="001A6F8F">
              <w:rPr>
                <w:rFonts w:ascii="Times New Roman" w:hAnsi="Times New Roman" w:cs="Times New Roman"/>
                <w:sz w:val="28"/>
                <w:szCs w:val="28"/>
              </w:rPr>
              <w:t>Алексеева А.,</w:t>
            </w:r>
          </w:p>
          <w:p w:rsidR="00B315D4" w:rsidRPr="001A6F8F" w:rsidRDefault="00B315D4" w:rsidP="00BE01FB">
            <w:pPr>
              <w:pStyle w:val="a6"/>
              <w:jc w:val="both"/>
              <w:rPr>
                <w:rFonts w:ascii="Times New Roman" w:hAnsi="Times New Roman" w:cs="Times New Roman"/>
                <w:sz w:val="28"/>
                <w:szCs w:val="28"/>
              </w:rPr>
            </w:pPr>
            <w:r w:rsidRPr="001A6F8F">
              <w:rPr>
                <w:rFonts w:ascii="Times New Roman" w:hAnsi="Times New Roman" w:cs="Times New Roman"/>
                <w:sz w:val="28"/>
                <w:szCs w:val="28"/>
              </w:rPr>
              <w:t>Брендина О</w:t>
            </w:r>
          </w:p>
        </w:tc>
        <w:tc>
          <w:tcPr>
            <w:tcW w:w="1776" w:type="dxa"/>
          </w:tcPr>
          <w:p w:rsidR="00B315D4" w:rsidRPr="001A6F8F" w:rsidRDefault="00B315D4" w:rsidP="00BE01FB">
            <w:pPr>
              <w:pStyle w:val="a6"/>
              <w:jc w:val="both"/>
              <w:rPr>
                <w:rFonts w:ascii="Times New Roman" w:hAnsi="Times New Roman" w:cs="Times New Roman"/>
                <w:sz w:val="28"/>
                <w:szCs w:val="28"/>
              </w:rPr>
            </w:pPr>
            <w:r w:rsidRPr="001A6F8F">
              <w:rPr>
                <w:rFonts w:ascii="Times New Roman" w:hAnsi="Times New Roman" w:cs="Times New Roman"/>
                <w:sz w:val="28"/>
                <w:szCs w:val="28"/>
              </w:rPr>
              <w:t>Смирнова О.А.</w:t>
            </w:r>
          </w:p>
        </w:tc>
        <w:tc>
          <w:tcPr>
            <w:tcW w:w="2305" w:type="dxa"/>
          </w:tcPr>
          <w:p w:rsidR="00B315D4" w:rsidRPr="001A6F8F" w:rsidRDefault="00B315D4" w:rsidP="00BE01FB">
            <w:pPr>
              <w:spacing w:line="240" w:lineRule="auto"/>
              <w:rPr>
                <w:rFonts w:ascii="Times New Roman" w:hAnsi="Times New Roman" w:cs="Times New Roman"/>
                <w:sz w:val="28"/>
                <w:szCs w:val="28"/>
              </w:rPr>
            </w:pPr>
            <w:r w:rsidRPr="001A6F8F">
              <w:rPr>
                <w:rFonts w:ascii="Times New Roman" w:hAnsi="Times New Roman" w:cs="Times New Roman"/>
                <w:sz w:val="28"/>
                <w:szCs w:val="28"/>
              </w:rPr>
              <w:t>участие</w:t>
            </w:r>
          </w:p>
        </w:tc>
      </w:tr>
      <w:tr w:rsidR="00B315D4" w:rsidRPr="001A6F8F" w:rsidTr="001A6F8F">
        <w:trPr>
          <w:gridAfter w:val="1"/>
          <w:wAfter w:w="1862" w:type="dxa"/>
          <w:trHeight w:val="1035"/>
        </w:trPr>
        <w:tc>
          <w:tcPr>
            <w:tcW w:w="3744" w:type="dxa"/>
          </w:tcPr>
          <w:p w:rsidR="00B315D4" w:rsidRPr="001A6F8F" w:rsidRDefault="00B315D4" w:rsidP="00284943">
            <w:pPr>
              <w:spacing w:line="240" w:lineRule="auto"/>
              <w:rPr>
                <w:rFonts w:ascii="Times New Roman" w:hAnsi="Times New Roman" w:cs="Times New Roman"/>
                <w:b/>
                <w:sz w:val="28"/>
                <w:szCs w:val="28"/>
                <w:u w:val="single"/>
              </w:rPr>
            </w:pPr>
            <w:r w:rsidRPr="001A6F8F">
              <w:rPr>
                <w:rFonts w:ascii="Times New Roman" w:hAnsi="Times New Roman" w:cs="Times New Roman"/>
                <w:sz w:val="28"/>
                <w:szCs w:val="28"/>
              </w:rPr>
              <w:lastRenderedPageBreak/>
              <w:t xml:space="preserve">МО </w:t>
            </w:r>
            <w:r w:rsidRPr="001A6F8F">
              <w:rPr>
                <w:rFonts w:ascii="Times New Roman" w:hAnsi="Times New Roman" w:cs="Times New Roman"/>
                <w:b/>
                <w:sz w:val="28"/>
                <w:szCs w:val="28"/>
                <w:u w:val="single"/>
              </w:rPr>
              <w:t>Физ.культ., ОБЖ, технологии, музыки</w:t>
            </w:r>
          </w:p>
          <w:p w:rsidR="00B315D4" w:rsidRPr="001A6F8F" w:rsidRDefault="00B315D4" w:rsidP="006659C9">
            <w:pPr>
              <w:spacing w:line="240" w:lineRule="auto"/>
              <w:rPr>
                <w:rFonts w:ascii="Times New Roman" w:hAnsi="Times New Roman" w:cs="Times New Roman"/>
                <w:sz w:val="28"/>
                <w:szCs w:val="28"/>
              </w:rPr>
            </w:pPr>
            <w:r w:rsidRPr="001A6F8F">
              <w:rPr>
                <w:rFonts w:ascii="Times New Roman" w:hAnsi="Times New Roman" w:cs="Times New Roman"/>
                <w:i/>
                <w:iCs/>
                <w:sz w:val="28"/>
                <w:szCs w:val="28"/>
              </w:rPr>
              <w:t xml:space="preserve">Спортивный туризм на приз М.С. Щеголихина </w:t>
            </w:r>
          </w:p>
          <w:p w:rsidR="00B315D4" w:rsidRPr="001A6F8F" w:rsidRDefault="00B315D4" w:rsidP="00284943">
            <w:pPr>
              <w:spacing w:line="240" w:lineRule="auto"/>
              <w:rPr>
                <w:rFonts w:ascii="Times New Roman" w:hAnsi="Times New Roman" w:cs="Times New Roman"/>
                <w:sz w:val="28"/>
                <w:szCs w:val="28"/>
              </w:rPr>
            </w:pPr>
          </w:p>
        </w:tc>
        <w:tc>
          <w:tcPr>
            <w:tcW w:w="2223" w:type="dxa"/>
          </w:tcPr>
          <w:p w:rsidR="00B315D4" w:rsidRPr="001A6F8F" w:rsidRDefault="00B315D4" w:rsidP="006659C9">
            <w:pPr>
              <w:pStyle w:val="a6"/>
              <w:jc w:val="both"/>
              <w:rPr>
                <w:rFonts w:ascii="Times New Roman" w:hAnsi="Times New Roman" w:cs="Times New Roman"/>
                <w:sz w:val="28"/>
                <w:szCs w:val="28"/>
              </w:rPr>
            </w:pPr>
            <w:r w:rsidRPr="001A6F8F">
              <w:rPr>
                <w:rFonts w:ascii="Times New Roman" w:hAnsi="Times New Roman" w:cs="Times New Roman"/>
                <w:i/>
                <w:iCs/>
                <w:sz w:val="28"/>
                <w:szCs w:val="28"/>
              </w:rPr>
              <w:t xml:space="preserve">20 человек </w:t>
            </w:r>
          </w:p>
          <w:p w:rsidR="00B315D4" w:rsidRPr="001A6F8F" w:rsidRDefault="00B315D4" w:rsidP="00BE01FB">
            <w:pPr>
              <w:pStyle w:val="a6"/>
              <w:jc w:val="both"/>
              <w:rPr>
                <w:rFonts w:ascii="Times New Roman" w:hAnsi="Times New Roman" w:cs="Times New Roman"/>
                <w:sz w:val="28"/>
                <w:szCs w:val="28"/>
              </w:rPr>
            </w:pPr>
          </w:p>
        </w:tc>
        <w:tc>
          <w:tcPr>
            <w:tcW w:w="1776" w:type="dxa"/>
          </w:tcPr>
          <w:p w:rsidR="00B315D4" w:rsidRPr="001A6F8F" w:rsidRDefault="00B315D4" w:rsidP="00BE01FB">
            <w:pPr>
              <w:pStyle w:val="a6"/>
              <w:jc w:val="both"/>
              <w:rPr>
                <w:rFonts w:ascii="Times New Roman" w:hAnsi="Times New Roman" w:cs="Times New Roman"/>
                <w:sz w:val="28"/>
                <w:szCs w:val="28"/>
              </w:rPr>
            </w:pPr>
            <w:r w:rsidRPr="001A6F8F">
              <w:rPr>
                <w:rFonts w:ascii="Times New Roman" w:hAnsi="Times New Roman" w:cs="Times New Roman"/>
                <w:sz w:val="28"/>
                <w:szCs w:val="28"/>
              </w:rPr>
              <w:t>Повалихин С.Г.</w:t>
            </w:r>
          </w:p>
        </w:tc>
        <w:tc>
          <w:tcPr>
            <w:tcW w:w="2305" w:type="dxa"/>
          </w:tcPr>
          <w:p w:rsidR="00B315D4" w:rsidRPr="001A6F8F" w:rsidRDefault="00B315D4" w:rsidP="006659C9">
            <w:pPr>
              <w:spacing w:line="240" w:lineRule="auto"/>
              <w:rPr>
                <w:rFonts w:ascii="Times New Roman" w:hAnsi="Times New Roman" w:cs="Times New Roman"/>
                <w:sz w:val="28"/>
                <w:szCs w:val="28"/>
              </w:rPr>
            </w:pPr>
            <w:r w:rsidRPr="001A6F8F">
              <w:rPr>
                <w:rFonts w:ascii="Times New Roman" w:hAnsi="Times New Roman" w:cs="Times New Roman"/>
                <w:b/>
                <w:bCs/>
                <w:i/>
                <w:iCs/>
                <w:sz w:val="28"/>
                <w:szCs w:val="28"/>
                <w:u w:val="single"/>
              </w:rPr>
              <w:t>1 кл. 2-3 место</w:t>
            </w:r>
          </w:p>
          <w:p w:rsidR="00B315D4" w:rsidRPr="001A6F8F" w:rsidRDefault="00B315D4" w:rsidP="006659C9">
            <w:pPr>
              <w:spacing w:line="240" w:lineRule="auto"/>
              <w:rPr>
                <w:rFonts w:ascii="Times New Roman" w:hAnsi="Times New Roman" w:cs="Times New Roman"/>
                <w:sz w:val="28"/>
                <w:szCs w:val="28"/>
              </w:rPr>
            </w:pPr>
            <w:r w:rsidRPr="001A6F8F">
              <w:rPr>
                <w:rFonts w:ascii="Times New Roman" w:hAnsi="Times New Roman" w:cs="Times New Roman"/>
                <w:b/>
                <w:bCs/>
                <w:i/>
                <w:iCs/>
                <w:sz w:val="28"/>
                <w:szCs w:val="28"/>
                <w:u w:val="single"/>
              </w:rPr>
              <w:t>2 кл. 3 место</w:t>
            </w:r>
          </w:p>
          <w:p w:rsidR="00B315D4" w:rsidRPr="001A6F8F" w:rsidRDefault="00B315D4" w:rsidP="00BE01FB">
            <w:pPr>
              <w:spacing w:line="240" w:lineRule="auto"/>
              <w:rPr>
                <w:rFonts w:ascii="Times New Roman" w:hAnsi="Times New Roman" w:cs="Times New Roman"/>
                <w:sz w:val="28"/>
                <w:szCs w:val="28"/>
              </w:rPr>
            </w:pPr>
          </w:p>
        </w:tc>
      </w:tr>
      <w:tr w:rsidR="00B315D4" w:rsidRPr="001A6F8F" w:rsidTr="001A6F8F">
        <w:trPr>
          <w:gridAfter w:val="1"/>
          <w:wAfter w:w="1862" w:type="dxa"/>
          <w:trHeight w:val="1035"/>
        </w:trPr>
        <w:tc>
          <w:tcPr>
            <w:tcW w:w="3744" w:type="dxa"/>
          </w:tcPr>
          <w:p w:rsidR="00B315D4" w:rsidRPr="001A6F8F" w:rsidRDefault="00B315D4" w:rsidP="006B55E2">
            <w:pPr>
              <w:spacing w:line="240" w:lineRule="auto"/>
              <w:rPr>
                <w:rFonts w:ascii="Times New Roman" w:hAnsi="Times New Roman" w:cs="Times New Roman"/>
                <w:sz w:val="28"/>
                <w:szCs w:val="28"/>
              </w:rPr>
            </w:pPr>
            <w:r w:rsidRPr="001A6F8F">
              <w:rPr>
                <w:rFonts w:ascii="Times New Roman" w:hAnsi="Times New Roman" w:cs="Times New Roman"/>
                <w:i/>
                <w:iCs/>
                <w:sz w:val="28"/>
                <w:szCs w:val="28"/>
              </w:rPr>
              <w:t xml:space="preserve">Олимпиада по ОБЖ </w:t>
            </w:r>
          </w:p>
          <w:p w:rsidR="00B315D4" w:rsidRPr="001A6F8F" w:rsidRDefault="00B315D4" w:rsidP="00284943">
            <w:pPr>
              <w:spacing w:line="240" w:lineRule="auto"/>
              <w:rPr>
                <w:rFonts w:ascii="Times New Roman" w:hAnsi="Times New Roman" w:cs="Times New Roman"/>
                <w:sz w:val="28"/>
                <w:szCs w:val="28"/>
              </w:rPr>
            </w:pPr>
          </w:p>
        </w:tc>
        <w:tc>
          <w:tcPr>
            <w:tcW w:w="2223" w:type="dxa"/>
          </w:tcPr>
          <w:p w:rsidR="00B315D4" w:rsidRPr="001A6F8F" w:rsidRDefault="00B315D4" w:rsidP="006659C9">
            <w:pPr>
              <w:pStyle w:val="a6"/>
              <w:jc w:val="both"/>
              <w:rPr>
                <w:rFonts w:ascii="Times New Roman" w:eastAsia="+mn-ea" w:hAnsi="Times New Roman" w:cs="Times New Roman"/>
                <w:bCs/>
                <w:i/>
                <w:iCs/>
                <w:sz w:val="28"/>
                <w:szCs w:val="28"/>
              </w:rPr>
            </w:pPr>
            <w:r w:rsidRPr="001A6F8F">
              <w:rPr>
                <w:rFonts w:ascii="Times New Roman" w:eastAsia="+mn-ea" w:hAnsi="Times New Roman" w:cs="Times New Roman"/>
                <w:bCs/>
                <w:i/>
                <w:iCs/>
                <w:sz w:val="28"/>
                <w:szCs w:val="28"/>
              </w:rPr>
              <w:t xml:space="preserve">Утина А </w:t>
            </w:r>
          </w:p>
          <w:p w:rsidR="00B315D4" w:rsidRPr="001A6F8F" w:rsidRDefault="00B315D4" w:rsidP="006B55E2">
            <w:pPr>
              <w:pStyle w:val="a6"/>
              <w:jc w:val="both"/>
              <w:rPr>
                <w:rFonts w:ascii="Times New Roman" w:hAnsi="Times New Roman" w:cs="Times New Roman"/>
                <w:i/>
                <w:iCs/>
                <w:sz w:val="28"/>
                <w:szCs w:val="28"/>
              </w:rPr>
            </w:pPr>
            <w:r w:rsidRPr="001A6F8F">
              <w:rPr>
                <w:rFonts w:ascii="Times New Roman" w:eastAsia="+mn-ea" w:hAnsi="Times New Roman" w:cs="Times New Roman"/>
                <w:bCs/>
                <w:i/>
                <w:iCs/>
                <w:sz w:val="28"/>
                <w:szCs w:val="28"/>
              </w:rPr>
              <w:t>Величко А..</w:t>
            </w:r>
          </w:p>
        </w:tc>
        <w:tc>
          <w:tcPr>
            <w:tcW w:w="1776" w:type="dxa"/>
          </w:tcPr>
          <w:p w:rsidR="00B315D4" w:rsidRPr="001A6F8F" w:rsidRDefault="00B315D4" w:rsidP="00BE01FB">
            <w:pPr>
              <w:pStyle w:val="a6"/>
              <w:jc w:val="both"/>
              <w:rPr>
                <w:rFonts w:ascii="Times New Roman" w:hAnsi="Times New Roman" w:cs="Times New Roman"/>
                <w:sz w:val="28"/>
                <w:szCs w:val="28"/>
              </w:rPr>
            </w:pPr>
            <w:r w:rsidRPr="001A6F8F">
              <w:rPr>
                <w:rFonts w:ascii="Times New Roman" w:hAnsi="Times New Roman" w:cs="Times New Roman"/>
                <w:sz w:val="28"/>
                <w:szCs w:val="28"/>
              </w:rPr>
              <w:t>Повалихин С.Г.</w:t>
            </w:r>
          </w:p>
        </w:tc>
        <w:tc>
          <w:tcPr>
            <w:tcW w:w="2305" w:type="dxa"/>
          </w:tcPr>
          <w:p w:rsidR="00B315D4" w:rsidRPr="001A6F8F" w:rsidRDefault="00B315D4" w:rsidP="006B55E2">
            <w:pPr>
              <w:spacing w:line="240" w:lineRule="auto"/>
              <w:rPr>
                <w:rFonts w:ascii="Times New Roman" w:hAnsi="Times New Roman" w:cs="Times New Roman"/>
                <w:b/>
                <w:bCs/>
                <w:i/>
                <w:iCs/>
                <w:sz w:val="28"/>
                <w:szCs w:val="28"/>
                <w:u w:val="single"/>
              </w:rPr>
            </w:pPr>
            <w:r w:rsidRPr="001A6F8F">
              <w:rPr>
                <w:rFonts w:ascii="Times New Roman" w:hAnsi="Times New Roman" w:cs="Times New Roman"/>
                <w:b/>
                <w:bCs/>
                <w:i/>
                <w:iCs/>
                <w:sz w:val="28"/>
                <w:szCs w:val="28"/>
                <w:u w:val="single"/>
              </w:rPr>
              <w:t>Утина А. 1 место</w:t>
            </w:r>
          </w:p>
          <w:p w:rsidR="00B315D4" w:rsidRPr="001A6F8F" w:rsidRDefault="00B315D4" w:rsidP="006B55E2">
            <w:pPr>
              <w:spacing w:line="240" w:lineRule="auto"/>
              <w:rPr>
                <w:rFonts w:ascii="Times New Roman" w:hAnsi="Times New Roman" w:cs="Times New Roman"/>
                <w:b/>
                <w:bCs/>
                <w:i/>
                <w:iCs/>
                <w:sz w:val="28"/>
                <w:szCs w:val="28"/>
                <w:u w:val="single"/>
              </w:rPr>
            </w:pPr>
            <w:r w:rsidRPr="001A6F8F">
              <w:rPr>
                <w:rFonts w:ascii="Times New Roman" w:hAnsi="Times New Roman" w:cs="Times New Roman"/>
                <w:b/>
                <w:bCs/>
                <w:i/>
                <w:iCs/>
                <w:sz w:val="28"/>
                <w:szCs w:val="28"/>
                <w:u w:val="single"/>
              </w:rPr>
              <w:t>Величко А. 2 место</w:t>
            </w:r>
          </w:p>
          <w:p w:rsidR="00B315D4" w:rsidRPr="001A6F8F" w:rsidRDefault="00B315D4" w:rsidP="006659C9">
            <w:pPr>
              <w:spacing w:line="240" w:lineRule="auto"/>
              <w:rPr>
                <w:rFonts w:ascii="Times New Roman" w:hAnsi="Times New Roman" w:cs="Times New Roman"/>
                <w:b/>
                <w:bCs/>
                <w:i/>
                <w:iCs/>
                <w:sz w:val="28"/>
                <w:szCs w:val="28"/>
                <w:u w:val="single"/>
              </w:rPr>
            </w:pPr>
          </w:p>
        </w:tc>
      </w:tr>
      <w:tr w:rsidR="00B315D4" w:rsidRPr="001A6F8F" w:rsidTr="001A6F8F">
        <w:trPr>
          <w:gridAfter w:val="1"/>
          <w:wAfter w:w="1862" w:type="dxa"/>
          <w:trHeight w:val="1035"/>
        </w:trPr>
        <w:tc>
          <w:tcPr>
            <w:tcW w:w="3744" w:type="dxa"/>
          </w:tcPr>
          <w:p w:rsidR="00B315D4" w:rsidRPr="001A6F8F" w:rsidRDefault="00B315D4" w:rsidP="006B55E2">
            <w:pPr>
              <w:spacing w:line="240" w:lineRule="auto"/>
              <w:rPr>
                <w:rFonts w:ascii="Times New Roman" w:hAnsi="Times New Roman" w:cs="Times New Roman"/>
                <w:i/>
                <w:iCs/>
                <w:sz w:val="28"/>
                <w:szCs w:val="28"/>
              </w:rPr>
            </w:pPr>
            <w:r w:rsidRPr="001A6F8F">
              <w:rPr>
                <w:rFonts w:ascii="Times New Roman" w:hAnsi="Times New Roman" w:cs="Times New Roman"/>
                <w:i/>
                <w:iCs/>
                <w:sz w:val="28"/>
                <w:szCs w:val="28"/>
              </w:rPr>
              <w:t xml:space="preserve">Скалолазание </w:t>
            </w:r>
          </w:p>
          <w:p w:rsidR="00B315D4" w:rsidRPr="001A6F8F" w:rsidRDefault="00B315D4" w:rsidP="006B55E2">
            <w:pPr>
              <w:spacing w:line="240" w:lineRule="auto"/>
              <w:rPr>
                <w:rFonts w:ascii="Times New Roman" w:hAnsi="Times New Roman" w:cs="Times New Roman"/>
                <w:i/>
                <w:iCs/>
                <w:sz w:val="28"/>
                <w:szCs w:val="28"/>
              </w:rPr>
            </w:pPr>
          </w:p>
        </w:tc>
        <w:tc>
          <w:tcPr>
            <w:tcW w:w="2223" w:type="dxa"/>
          </w:tcPr>
          <w:p w:rsidR="00B315D4" w:rsidRPr="001A6F8F" w:rsidRDefault="00B315D4" w:rsidP="006659C9">
            <w:pPr>
              <w:pStyle w:val="a6"/>
              <w:jc w:val="both"/>
              <w:rPr>
                <w:rFonts w:ascii="Times New Roman" w:eastAsia="+mn-ea" w:hAnsi="Times New Roman" w:cs="Times New Roman"/>
                <w:bCs/>
                <w:i/>
                <w:iCs/>
                <w:sz w:val="28"/>
                <w:szCs w:val="28"/>
              </w:rPr>
            </w:pPr>
            <w:r w:rsidRPr="001A6F8F">
              <w:rPr>
                <w:rFonts w:ascii="Times New Roman" w:eastAsia="+mn-ea" w:hAnsi="Times New Roman" w:cs="Times New Roman"/>
                <w:bCs/>
                <w:i/>
                <w:iCs/>
                <w:sz w:val="28"/>
                <w:szCs w:val="28"/>
              </w:rPr>
              <w:t>команда 8 чел.</w:t>
            </w:r>
          </w:p>
        </w:tc>
        <w:tc>
          <w:tcPr>
            <w:tcW w:w="1776" w:type="dxa"/>
          </w:tcPr>
          <w:p w:rsidR="00B315D4" w:rsidRPr="001A6F8F" w:rsidRDefault="00B315D4" w:rsidP="00BE01FB">
            <w:pPr>
              <w:pStyle w:val="a6"/>
              <w:jc w:val="both"/>
              <w:rPr>
                <w:rFonts w:ascii="Times New Roman" w:hAnsi="Times New Roman" w:cs="Times New Roman"/>
                <w:sz w:val="28"/>
                <w:szCs w:val="28"/>
              </w:rPr>
            </w:pPr>
            <w:r w:rsidRPr="001A6F8F">
              <w:rPr>
                <w:rFonts w:ascii="Times New Roman" w:hAnsi="Times New Roman" w:cs="Times New Roman"/>
                <w:sz w:val="28"/>
                <w:szCs w:val="28"/>
              </w:rPr>
              <w:t>Повалихин С.Г.</w:t>
            </w:r>
          </w:p>
        </w:tc>
        <w:tc>
          <w:tcPr>
            <w:tcW w:w="2305" w:type="dxa"/>
          </w:tcPr>
          <w:p w:rsidR="00B315D4" w:rsidRPr="001A6F8F" w:rsidRDefault="00B315D4" w:rsidP="006B55E2">
            <w:pPr>
              <w:spacing w:line="240" w:lineRule="auto"/>
              <w:rPr>
                <w:rFonts w:ascii="Times New Roman" w:hAnsi="Times New Roman" w:cs="Times New Roman"/>
                <w:b/>
                <w:bCs/>
                <w:i/>
                <w:iCs/>
                <w:sz w:val="28"/>
                <w:szCs w:val="28"/>
                <w:u w:val="single"/>
              </w:rPr>
            </w:pPr>
            <w:r w:rsidRPr="001A6F8F">
              <w:rPr>
                <w:rFonts w:ascii="Times New Roman" w:hAnsi="Times New Roman" w:cs="Times New Roman"/>
                <w:b/>
                <w:bCs/>
                <w:i/>
                <w:iCs/>
                <w:sz w:val="28"/>
                <w:szCs w:val="28"/>
                <w:u w:val="single"/>
              </w:rPr>
              <w:t>Ст. гр. 4-5 место</w:t>
            </w:r>
          </w:p>
          <w:p w:rsidR="00B315D4" w:rsidRPr="001A6F8F" w:rsidRDefault="00B315D4" w:rsidP="006B55E2">
            <w:pPr>
              <w:spacing w:line="240" w:lineRule="auto"/>
              <w:rPr>
                <w:rFonts w:ascii="Times New Roman" w:hAnsi="Times New Roman" w:cs="Times New Roman"/>
                <w:b/>
                <w:bCs/>
                <w:i/>
                <w:iCs/>
                <w:sz w:val="28"/>
                <w:szCs w:val="28"/>
                <w:u w:val="single"/>
              </w:rPr>
            </w:pPr>
          </w:p>
        </w:tc>
      </w:tr>
      <w:tr w:rsidR="00B315D4" w:rsidRPr="001A6F8F" w:rsidTr="001A6F8F">
        <w:trPr>
          <w:gridAfter w:val="1"/>
          <w:wAfter w:w="1862" w:type="dxa"/>
          <w:trHeight w:val="1035"/>
        </w:trPr>
        <w:tc>
          <w:tcPr>
            <w:tcW w:w="3744" w:type="dxa"/>
          </w:tcPr>
          <w:p w:rsidR="00B315D4" w:rsidRPr="001A6F8F" w:rsidRDefault="00B315D4" w:rsidP="006B55E2">
            <w:pPr>
              <w:spacing w:line="240" w:lineRule="auto"/>
              <w:rPr>
                <w:rFonts w:ascii="Times New Roman" w:hAnsi="Times New Roman" w:cs="Times New Roman"/>
                <w:i/>
                <w:iCs/>
                <w:sz w:val="28"/>
                <w:szCs w:val="28"/>
              </w:rPr>
            </w:pPr>
            <w:r w:rsidRPr="001A6F8F">
              <w:rPr>
                <w:rFonts w:ascii="Times New Roman" w:hAnsi="Times New Roman" w:cs="Times New Roman"/>
                <w:i/>
                <w:iCs/>
                <w:sz w:val="28"/>
                <w:szCs w:val="28"/>
              </w:rPr>
              <w:t xml:space="preserve">Турнир по футболу </w:t>
            </w:r>
            <w:r w:rsidRPr="001A6F8F">
              <w:rPr>
                <w:rFonts w:ascii="Times New Roman" w:hAnsi="Times New Roman" w:cs="Times New Roman"/>
                <w:i/>
                <w:iCs/>
                <w:sz w:val="28"/>
                <w:szCs w:val="28"/>
                <w:lang w:val="en-US"/>
              </w:rPr>
              <w:t xml:space="preserve">“ </w:t>
            </w:r>
            <w:r w:rsidRPr="001A6F8F">
              <w:rPr>
                <w:rFonts w:ascii="Times New Roman" w:hAnsi="Times New Roman" w:cs="Times New Roman"/>
                <w:i/>
                <w:iCs/>
                <w:sz w:val="28"/>
                <w:szCs w:val="28"/>
              </w:rPr>
              <w:t>Восток – 2014</w:t>
            </w:r>
            <w:r w:rsidRPr="001A6F8F">
              <w:rPr>
                <w:rFonts w:ascii="Times New Roman" w:hAnsi="Times New Roman" w:cs="Times New Roman"/>
                <w:i/>
                <w:iCs/>
                <w:sz w:val="28"/>
                <w:szCs w:val="28"/>
                <w:lang w:val="en-US"/>
              </w:rPr>
              <w:t>”</w:t>
            </w:r>
            <w:r w:rsidRPr="001A6F8F">
              <w:rPr>
                <w:rFonts w:ascii="Times New Roman" w:hAnsi="Times New Roman" w:cs="Times New Roman"/>
                <w:i/>
                <w:iCs/>
                <w:sz w:val="28"/>
                <w:szCs w:val="28"/>
              </w:rPr>
              <w:t xml:space="preserve"> </w:t>
            </w:r>
          </w:p>
          <w:p w:rsidR="00B315D4" w:rsidRPr="001A6F8F" w:rsidRDefault="00B315D4" w:rsidP="006B55E2">
            <w:pPr>
              <w:spacing w:line="240" w:lineRule="auto"/>
              <w:rPr>
                <w:rFonts w:ascii="Times New Roman" w:hAnsi="Times New Roman" w:cs="Times New Roman"/>
                <w:i/>
                <w:iCs/>
                <w:sz w:val="28"/>
                <w:szCs w:val="28"/>
              </w:rPr>
            </w:pPr>
          </w:p>
        </w:tc>
        <w:tc>
          <w:tcPr>
            <w:tcW w:w="2223" w:type="dxa"/>
          </w:tcPr>
          <w:p w:rsidR="00B315D4" w:rsidRPr="001A6F8F" w:rsidRDefault="00B315D4" w:rsidP="006B55E2">
            <w:pPr>
              <w:pStyle w:val="a6"/>
              <w:jc w:val="both"/>
              <w:rPr>
                <w:rFonts w:ascii="Times New Roman" w:eastAsia="+mn-ea" w:hAnsi="Times New Roman" w:cs="Times New Roman"/>
                <w:bCs/>
                <w:i/>
                <w:iCs/>
                <w:sz w:val="28"/>
                <w:szCs w:val="28"/>
              </w:rPr>
            </w:pPr>
            <w:r w:rsidRPr="001A6F8F">
              <w:rPr>
                <w:rFonts w:ascii="Times New Roman" w:eastAsia="+mn-ea" w:hAnsi="Times New Roman" w:cs="Times New Roman"/>
                <w:bCs/>
                <w:i/>
                <w:iCs/>
                <w:sz w:val="28"/>
                <w:szCs w:val="28"/>
              </w:rPr>
              <w:t xml:space="preserve">15 человек </w:t>
            </w:r>
          </w:p>
          <w:p w:rsidR="00B315D4" w:rsidRPr="001A6F8F" w:rsidRDefault="00B315D4" w:rsidP="006659C9">
            <w:pPr>
              <w:pStyle w:val="a6"/>
              <w:jc w:val="both"/>
              <w:rPr>
                <w:rFonts w:ascii="Times New Roman" w:eastAsia="+mn-ea" w:hAnsi="Times New Roman" w:cs="Times New Roman"/>
                <w:bCs/>
                <w:i/>
                <w:iCs/>
                <w:sz w:val="28"/>
                <w:szCs w:val="28"/>
              </w:rPr>
            </w:pPr>
          </w:p>
        </w:tc>
        <w:tc>
          <w:tcPr>
            <w:tcW w:w="1776" w:type="dxa"/>
          </w:tcPr>
          <w:p w:rsidR="00B315D4" w:rsidRPr="001A6F8F" w:rsidRDefault="00B315D4" w:rsidP="00BE01FB">
            <w:pPr>
              <w:pStyle w:val="a6"/>
              <w:jc w:val="both"/>
              <w:rPr>
                <w:rFonts w:ascii="Times New Roman" w:hAnsi="Times New Roman" w:cs="Times New Roman"/>
                <w:sz w:val="28"/>
                <w:szCs w:val="28"/>
              </w:rPr>
            </w:pPr>
            <w:r w:rsidRPr="001A6F8F">
              <w:rPr>
                <w:rFonts w:ascii="Times New Roman" w:hAnsi="Times New Roman" w:cs="Times New Roman"/>
                <w:sz w:val="28"/>
                <w:szCs w:val="28"/>
              </w:rPr>
              <w:t>Насырова Ю.М.</w:t>
            </w:r>
          </w:p>
        </w:tc>
        <w:tc>
          <w:tcPr>
            <w:tcW w:w="2305" w:type="dxa"/>
          </w:tcPr>
          <w:p w:rsidR="00B315D4" w:rsidRPr="001A6F8F" w:rsidRDefault="00B315D4" w:rsidP="006B55E2">
            <w:pPr>
              <w:spacing w:line="240" w:lineRule="auto"/>
              <w:rPr>
                <w:rFonts w:ascii="Times New Roman" w:hAnsi="Times New Roman" w:cs="Times New Roman"/>
                <w:b/>
                <w:bCs/>
                <w:i/>
                <w:iCs/>
                <w:sz w:val="28"/>
                <w:szCs w:val="28"/>
                <w:u w:val="single"/>
              </w:rPr>
            </w:pPr>
            <w:r w:rsidRPr="001A6F8F">
              <w:rPr>
                <w:rFonts w:ascii="Times New Roman" w:hAnsi="Times New Roman" w:cs="Times New Roman"/>
                <w:b/>
                <w:bCs/>
                <w:i/>
                <w:iCs/>
                <w:sz w:val="28"/>
                <w:szCs w:val="28"/>
                <w:u w:val="single"/>
              </w:rPr>
              <w:t>1 место</w:t>
            </w:r>
          </w:p>
        </w:tc>
      </w:tr>
      <w:tr w:rsidR="00B315D4" w:rsidRPr="001A6F8F" w:rsidTr="001A6F8F">
        <w:trPr>
          <w:gridAfter w:val="1"/>
          <w:wAfter w:w="1862" w:type="dxa"/>
          <w:trHeight w:val="1035"/>
        </w:trPr>
        <w:tc>
          <w:tcPr>
            <w:tcW w:w="3744" w:type="dxa"/>
          </w:tcPr>
          <w:p w:rsidR="00B315D4" w:rsidRPr="001A6F8F" w:rsidRDefault="00B315D4" w:rsidP="006B55E2">
            <w:pPr>
              <w:spacing w:line="240" w:lineRule="auto"/>
              <w:rPr>
                <w:rFonts w:ascii="Times New Roman" w:hAnsi="Times New Roman" w:cs="Times New Roman"/>
                <w:i/>
                <w:iCs/>
                <w:sz w:val="28"/>
                <w:szCs w:val="28"/>
              </w:rPr>
            </w:pPr>
            <w:r w:rsidRPr="001A6F8F">
              <w:rPr>
                <w:rFonts w:ascii="Times New Roman" w:hAnsi="Times New Roman" w:cs="Times New Roman"/>
                <w:i/>
                <w:iCs/>
                <w:sz w:val="28"/>
                <w:szCs w:val="28"/>
              </w:rPr>
              <w:t xml:space="preserve">Олимпиада по ФЗК </w:t>
            </w:r>
          </w:p>
          <w:p w:rsidR="00B315D4" w:rsidRPr="001A6F8F" w:rsidRDefault="00B315D4" w:rsidP="006B55E2">
            <w:pPr>
              <w:spacing w:line="240" w:lineRule="auto"/>
              <w:rPr>
                <w:rFonts w:ascii="Times New Roman" w:hAnsi="Times New Roman" w:cs="Times New Roman"/>
                <w:i/>
                <w:iCs/>
                <w:sz w:val="28"/>
                <w:szCs w:val="28"/>
              </w:rPr>
            </w:pPr>
          </w:p>
        </w:tc>
        <w:tc>
          <w:tcPr>
            <w:tcW w:w="2223" w:type="dxa"/>
          </w:tcPr>
          <w:p w:rsidR="00B315D4" w:rsidRPr="001A6F8F" w:rsidRDefault="00B315D4" w:rsidP="006B55E2">
            <w:pPr>
              <w:pStyle w:val="a6"/>
              <w:jc w:val="both"/>
              <w:rPr>
                <w:rFonts w:ascii="Times New Roman" w:eastAsia="+mn-ea" w:hAnsi="Times New Roman" w:cs="Times New Roman"/>
                <w:bCs/>
                <w:i/>
                <w:iCs/>
                <w:sz w:val="28"/>
                <w:szCs w:val="28"/>
              </w:rPr>
            </w:pPr>
            <w:r w:rsidRPr="001A6F8F">
              <w:rPr>
                <w:rFonts w:ascii="Times New Roman" w:eastAsia="+mn-ea" w:hAnsi="Times New Roman" w:cs="Times New Roman"/>
                <w:bCs/>
                <w:i/>
                <w:iCs/>
                <w:sz w:val="28"/>
                <w:szCs w:val="28"/>
              </w:rPr>
              <w:t>команда</w:t>
            </w:r>
          </w:p>
        </w:tc>
        <w:tc>
          <w:tcPr>
            <w:tcW w:w="1776" w:type="dxa"/>
          </w:tcPr>
          <w:p w:rsidR="00B315D4" w:rsidRPr="001A6F8F" w:rsidRDefault="00B315D4" w:rsidP="00BE01FB">
            <w:pPr>
              <w:pStyle w:val="a6"/>
              <w:jc w:val="both"/>
              <w:rPr>
                <w:rFonts w:ascii="Times New Roman" w:hAnsi="Times New Roman" w:cs="Times New Roman"/>
                <w:sz w:val="28"/>
                <w:szCs w:val="28"/>
              </w:rPr>
            </w:pPr>
            <w:r w:rsidRPr="001A6F8F">
              <w:rPr>
                <w:rFonts w:ascii="Times New Roman" w:hAnsi="Times New Roman" w:cs="Times New Roman"/>
                <w:sz w:val="28"/>
                <w:szCs w:val="28"/>
              </w:rPr>
              <w:t>Насырова Ю.М.</w:t>
            </w:r>
          </w:p>
        </w:tc>
        <w:tc>
          <w:tcPr>
            <w:tcW w:w="2305" w:type="dxa"/>
          </w:tcPr>
          <w:p w:rsidR="00B315D4" w:rsidRPr="001A6F8F" w:rsidRDefault="00B315D4" w:rsidP="006B55E2">
            <w:pPr>
              <w:spacing w:line="240" w:lineRule="auto"/>
              <w:rPr>
                <w:rFonts w:ascii="Times New Roman" w:hAnsi="Times New Roman" w:cs="Times New Roman"/>
                <w:b/>
                <w:bCs/>
                <w:i/>
                <w:iCs/>
                <w:sz w:val="28"/>
                <w:szCs w:val="28"/>
                <w:u w:val="single"/>
              </w:rPr>
            </w:pPr>
            <w:r w:rsidRPr="001A6F8F">
              <w:rPr>
                <w:rFonts w:ascii="Times New Roman" w:hAnsi="Times New Roman" w:cs="Times New Roman"/>
                <w:b/>
                <w:bCs/>
                <w:i/>
                <w:iCs/>
                <w:sz w:val="28"/>
                <w:szCs w:val="28"/>
                <w:u w:val="single"/>
              </w:rPr>
              <w:t>участие</w:t>
            </w:r>
          </w:p>
        </w:tc>
      </w:tr>
      <w:tr w:rsidR="00B315D4" w:rsidRPr="001A6F8F" w:rsidTr="001A6F8F">
        <w:trPr>
          <w:gridAfter w:val="1"/>
          <w:wAfter w:w="1862" w:type="dxa"/>
          <w:trHeight w:val="1035"/>
        </w:trPr>
        <w:tc>
          <w:tcPr>
            <w:tcW w:w="3744" w:type="dxa"/>
          </w:tcPr>
          <w:p w:rsidR="00B315D4" w:rsidRPr="001A6F8F" w:rsidRDefault="00B315D4" w:rsidP="006B55E2">
            <w:pPr>
              <w:spacing w:line="240" w:lineRule="auto"/>
              <w:rPr>
                <w:rFonts w:ascii="Times New Roman" w:hAnsi="Times New Roman" w:cs="Times New Roman"/>
                <w:i/>
                <w:iCs/>
                <w:sz w:val="28"/>
                <w:szCs w:val="28"/>
              </w:rPr>
            </w:pPr>
            <w:r w:rsidRPr="001A6F8F">
              <w:rPr>
                <w:rFonts w:ascii="Times New Roman" w:hAnsi="Times New Roman" w:cs="Times New Roman"/>
                <w:i/>
                <w:iCs/>
                <w:sz w:val="28"/>
                <w:szCs w:val="28"/>
              </w:rPr>
              <w:t xml:space="preserve">Спартакиада допризывной молодёжи </w:t>
            </w:r>
          </w:p>
          <w:p w:rsidR="00B315D4" w:rsidRPr="001A6F8F" w:rsidRDefault="00B315D4" w:rsidP="006B55E2">
            <w:pPr>
              <w:spacing w:line="240" w:lineRule="auto"/>
              <w:rPr>
                <w:rFonts w:ascii="Times New Roman" w:hAnsi="Times New Roman" w:cs="Times New Roman"/>
                <w:i/>
                <w:iCs/>
                <w:sz w:val="28"/>
                <w:szCs w:val="28"/>
              </w:rPr>
            </w:pPr>
          </w:p>
        </w:tc>
        <w:tc>
          <w:tcPr>
            <w:tcW w:w="2223" w:type="dxa"/>
          </w:tcPr>
          <w:p w:rsidR="00B315D4" w:rsidRPr="001A6F8F" w:rsidRDefault="00B315D4" w:rsidP="006B55E2">
            <w:pPr>
              <w:pStyle w:val="a6"/>
              <w:jc w:val="both"/>
              <w:rPr>
                <w:rFonts w:ascii="Times New Roman" w:eastAsia="+mn-ea" w:hAnsi="Times New Roman" w:cs="Times New Roman"/>
                <w:bCs/>
                <w:i/>
                <w:iCs/>
                <w:sz w:val="28"/>
                <w:szCs w:val="28"/>
              </w:rPr>
            </w:pPr>
            <w:r w:rsidRPr="001A6F8F">
              <w:rPr>
                <w:rFonts w:ascii="Times New Roman" w:eastAsia="+mn-ea" w:hAnsi="Times New Roman" w:cs="Times New Roman"/>
                <w:bCs/>
                <w:i/>
                <w:iCs/>
                <w:sz w:val="28"/>
                <w:szCs w:val="28"/>
              </w:rPr>
              <w:t>команда</w:t>
            </w:r>
          </w:p>
        </w:tc>
        <w:tc>
          <w:tcPr>
            <w:tcW w:w="1776" w:type="dxa"/>
          </w:tcPr>
          <w:p w:rsidR="00B315D4" w:rsidRPr="001A6F8F" w:rsidRDefault="00B315D4" w:rsidP="00BE01FB">
            <w:pPr>
              <w:pStyle w:val="a6"/>
              <w:jc w:val="both"/>
              <w:rPr>
                <w:rFonts w:ascii="Times New Roman" w:hAnsi="Times New Roman" w:cs="Times New Roman"/>
                <w:sz w:val="28"/>
                <w:szCs w:val="28"/>
              </w:rPr>
            </w:pPr>
            <w:r w:rsidRPr="001A6F8F">
              <w:rPr>
                <w:rFonts w:ascii="Times New Roman" w:hAnsi="Times New Roman" w:cs="Times New Roman"/>
                <w:sz w:val="28"/>
                <w:szCs w:val="28"/>
              </w:rPr>
              <w:t>Насырова Ю.М.</w:t>
            </w:r>
          </w:p>
        </w:tc>
        <w:tc>
          <w:tcPr>
            <w:tcW w:w="2305" w:type="dxa"/>
          </w:tcPr>
          <w:p w:rsidR="00B315D4" w:rsidRPr="001A6F8F" w:rsidRDefault="00B315D4" w:rsidP="00BE01FB">
            <w:pPr>
              <w:spacing w:line="240" w:lineRule="auto"/>
              <w:rPr>
                <w:rFonts w:ascii="Times New Roman" w:hAnsi="Times New Roman" w:cs="Times New Roman"/>
                <w:b/>
                <w:bCs/>
                <w:i/>
                <w:iCs/>
                <w:sz w:val="28"/>
                <w:szCs w:val="28"/>
                <w:u w:val="single"/>
              </w:rPr>
            </w:pPr>
            <w:r w:rsidRPr="001A6F8F">
              <w:rPr>
                <w:rFonts w:ascii="Times New Roman" w:hAnsi="Times New Roman" w:cs="Times New Roman"/>
                <w:b/>
                <w:bCs/>
                <w:i/>
                <w:iCs/>
                <w:sz w:val="28"/>
                <w:szCs w:val="28"/>
                <w:u w:val="single"/>
              </w:rPr>
              <w:t>участие</w:t>
            </w:r>
          </w:p>
        </w:tc>
      </w:tr>
      <w:tr w:rsidR="00B315D4" w:rsidRPr="001A6F8F" w:rsidTr="001A6F8F">
        <w:trPr>
          <w:gridAfter w:val="1"/>
          <w:wAfter w:w="1862" w:type="dxa"/>
          <w:trHeight w:val="1035"/>
        </w:trPr>
        <w:tc>
          <w:tcPr>
            <w:tcW w:w="3744" w:type="dxa"/>
          </w:tcPr>
          <w:p w:rsidR="00B315D4" w:rsidRPr="001A6F8F" w:rsidRDefault="00B315D4" w:rsidP="006B55E2">
            <w:pPr>
              <w:spacing w:line="240" w:lineRule="auto"/>
              <w:rPr>
                <w:rFonts w:ascii="Times New Roman" w:hAnsi="Times New Roman" w:cs="Times New Roman"/>
                <w:i/>
                <w:iCs/>
                <w:sz w:val="28"/>
                <w:szCs w:val="28"/>
              </w:rPr>
            </w:pPr>
            <w:r w:rsidRPr="001A6F8F">
              <w:rPr>
                <w:rFonts w:ascii="Times New Roman" w:hAnsi="Times New Roman" w:cs="Times New Roman"/>
                <w:i/>
                <w:iCs/>
                <w:sz w:val="28"/>
                <w:szCs w:val="28"/>
              </w:rPr>
              <w:t xml:space="preserve">Полевая стрельба из пневматической винтовки </w:t>
            </w:r>
          </w:p>
          <w:p w:rsidR="00B315D4" w:rsidRPr="001A6F8F" w:rsidRDefault="00B315D4" w:rsidP="006B55E2">
            <w:pPr>
              <w:spacing w:line="240" w:lineRule="auto"/>
              <w:rPr>
                <w:rFonts w:ascii="Times New Roman" w:hAnsi="Times New Roman" w:cs="Times New Roman"/>
                <w:i/>
                <w:iCs/>
                <w:sz w:val="28"/>
                <w:szCs w:val="28"/>
              </w:rPr>
            </w:pPr>
          </w:p>
        </w:tc>
        <w:tc>
          <w:tcPr>
            <w:tcW w:w="2223" w:type="dxa"/>
          </w:tcPr>
          <w:p w:rsidR="00B315D4" w:rsidRPr="001A6F8F" w:rsidRDefault="00B315D4" w:rsidP="006B55E2">
            <w:pPr>
              <w:pStyle w:val="a6"/>
              <w:jc w:val="both"/>
              <w:rPr>
                <w:rFonts w:ascii="Times New Roman" w:eastAsia="+mn-ea" w:hAnsi="Times New Roman" w:cs="Times New Roman"/>
                <w:bCs/>
                <w:i/>
                <w:iCs/>
                <w:sz w:val="28"/>
                <w:szCs w:val="28"/>
              </w:rPr>
            </w:pPr>
            <w:r w:rsidRPr="001A6F8F">
              <w:rPr>
                <w:rFonts w:ascii="Times New Roman" w:eastAsia="+mn-ea" w:hAnsi="Times New Roman" w:cs="Times New Roman"/>
                <w:bCs/>
                <w:i/>
                <w:iCs/>
                <w:sz w:val="28"/>
                <w:szCs w:val="28"/>
              </w:rPr>
              <w:t>5 человек</w:t>
            </w:r>
          </w:p>
        </w:tc>
        <w:tc>
          <w:tcPr>
            <w:tcW w:w="1776" w:type="dxa"/>
          </w:tcPr>
          <w:p w:rsidR="00B315D4" w:rsidRPr="001A6F8F" w:rsidRDefault="00B315D4" w:rsidP="00BE01FB">
            <w:pPr>
              <w:pStyle w:val="a6"/>
              <w:jc w:val="both"/>
              <w:rPr>
                <w:rFonts w:ascii="Times New Roman" w:hAnsi="Times New Roman" w:cs="Times New Roman"/>
                <w:sz w:val="28"/>
                <w:szCs w:val="28"/>
              </w:rPr>
            </w:pPr>
            <w:r w:rsidRPr="001A6F8F">
              <w:rPr>
                <w:rFonts w:ascii="Times New Roman" w:hAnsi="Times New Roman" w:cs="Times New Roman"/>
                <w:sz w:val="28"/>
                <w:szCs w:val="28"/>
              </w:rPr>
              <w:t>Повалихин С.Г</w:t>
            </w:r>
          </w:p>
        </w:tc>
        <w:tc>
          <w:tcPr>
            <w:tcW w:w="2305" w:type="dxa"/>
          </w:tcPr>
          <w:p w:rsidR="00B315D4" w:rsidRPr="001A6F8F" w:rsidRDefault="00B315D4" w:rsidP="006B55E2">
            <w:pPr>
              <w:spacing w:line="240" w:lineRule="auto"/>
              <w:rPr>
                <w:rFonts w:ascii="Times New Roman" w:hAnsi="Times New Roman" w:cs="Times New Roman"/>
                <w:b/>
                <w:bCs/>
                <w:i/>
                <w:iCs/>
                <w:sz w:val="28"/>
                <w:szCs w:val="28"/>
                <w:u w:val="single"/>
              </w:rPr>
            </w:pPr>
            <w:r w:rsidRPr="001A6F8F">
              <w:rPr>
                <w:rFonts w:ascii="Times New Roman" w:hAnsi="Times New Roman" w:cs="Times New Roman"/>
                <w:b/>
                <w:bCs/>
                <w:i/>
                <w:iCs/>
                <w:sz w:val="28"/>
                <w:szCs w:val="28"/>
                <w:u w:val="single"/>
              </w:rPr>
              <w:t>2 место</w:t>
            </w:r>
          </w:p>
        </w:tc>
      </w:tr>
    </w:tbl>
    <w:p w:rsidR="00D60233" w:rsidRPr="00C10806" w:rsidRDefault="00D60233" w:rsidP="00D60233">
      <w:pPr>
        <w:pStyle w:val="10"/>
        <w:jc w:val="center"/>
        <w:rPr>
          <w:rFonts w:ascii="Times New Roman" w:hAnsi="Times New Roman"/>
          <w:b/>
          <w:sz w:val="28"/>
          <w:szCs w:val="28"/>
        </w:rPr>
      </w:pPr>
    </w:p>
    <w:p w:rsidR="00D60233" w:rsidRPr="00C10806" w:rsidRDefault="006B55E2" w:rsidP="00D60233">
      <w:pPr>
        <w:pStyle w:val="10"/>
        <w:jc w:val="center"/>
        <w:rPr>
          <w:rFonts w:ascii="Times New Roman" w:hAnsi="Times New Roman"/>
          <w:b/>
          <w:sz w:val="28"/>
          <w:szCs w:val="28"/>
        </w:rPr>
      </w:pPr>
      <w:r w:rsidRPr="00C10806">
        <w:rPr>
          <w:rFonts w:ascii="Times New Roman" w:hAnsi="Times New Roman"/>
          <w:b/>
          <w:sz w:val="28"/>
          <w:szCs w:val="28"/>
        </w:rPr>
        <w:t xml:space="preserve">Областной  уровень </w:t>
      </w:r>
    </w:p>
    <w:p w:rsidR="00D60233" w:rsidRPr="00C10806" w:rsidRDefault="00D60233" w:rsidP="00D60233">
      <w:pPr>
        <w:pStyle w:val="10"/>
        <w:jc w:val="center"/>
        <w:rPr>
          <w:rFonts w:ascii="Times New Roman" w:hAnsi="Times New Roman"/>
          <w:b/>
          <w:sz w:val="28"/>
          <w:szCs w:val="28"/>
        </w:rPr>
      </w:pPr>
    </w:p>
    <w:tbl>
      <w:tblP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4"/>
        <w:gridCol w:w="2177"/>
        <w:gridCol w:w="1773"/>
        <w:gridCol w:w="1823"/>
      </w:tblGrid>
      <w:tr w:rsidR="006B55E2" w:rsidRPr="00C10806" w:rsidTr="00BE01FB">
        <w:tc>
          <w:tcPr>
            <w:tcW w:w="4086" w:type="dxa"/>
          </w:tcPr>
          <w:p w:rsidR="006B55E2" w:rsidRPr="00C10806" w:rsidRDefault="006B55E2" w:rsidP="00BE01FB">
            <w:pPr>
              <w:spacing w:line="240" w:lineRule="auto"/>
              <w:jc w:val="center"/>
              <w:rPr>
                <w:rFonts w:ascii="Times New Roman" w:hAnsi="Times New Roman" w:cs="Times New Roman"/>
                <w:b/>
                <w:bCs/>
                <w:sz w:val="28"/>
                <w:szCs w:val="28"/>
              </w:rPr>
            </w:pPr>
          </w:p>
          <w:p w:rsidR="006B55E2" w:rsidRPr="00C10806" w:rsidRDefault="006B55E2" w:rsidP="00BE01FB">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Название конкурса</w:t>
            </w:r>
          </w:p>
        </w:tc>
        <w:tc>
          <w:tcPr>
            <w:tcW w:w="2264" w:type="dxa"/>
          </w:tcPr>
          <w:p w:rsidR="006B55E2" w:rsidRPr="00C10806" w:rsidRDefault="006B55E2" w:rsidP="00BE01FB">
            <w:pPr>
              <w:spacing w:line="240" w:lineRule="auto"/>
              <w:jc w:val="center"/>
              <w:rPr>
                <w:rFonts w:ascii="Times New Roman" w:hAnsi="Times New Roman" w:cs="Times New Roman"/>
                <w:b/>
                <w:bCs/>
                <w:sz w:val="28"/>
                <w:szCs w:val="28"/>
              </w:rPr>
            </w:pPr>
          </w:p>
          <w:p w:rsidR="006B55E2" w:rsidRPr="00C10806" w:rsidRDefault="006B55E2" w:rsidP="00BE01FB">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Ученик</w:t>
            </w:r>
          </w:p>
        </w:tc>
        <w:tc>
          <w:tcPr>
            <w:tcW w:w="1470" w:type="dxa"/>
          </w:tcPr>
          <w:p w:rsidR="006B55E2" w:rsidRPr="00C10806" w:rsidRDefault="006B55E2" w:rsidP="00BE01FB">
            <w:pPr>
              <w:spacing w:line="240" w:lineRule="auto"/>
              <w:jc w:val="center"/>
              <w:rPr>
                <w:rFonts w:ascii="Times New Roman" w:hAnsi="Times New Roman" w:cs="Times New Roman"/>
                <w:b/>
                <w:bCs/>
                <w:sz w:val="28"/>
                <w:szCs w:val="28"/>
              </w:rPr>
            </w:pPr>
          </w:p>
          <w:p w:rsidR="006B55E2" w:rsidRPr="00C10806" w:rsidRDefault="006B55E2" w:rsidP="00BE01FB">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Учитель</w:t>
            </w:r>
          </w:p>
          <w:p w:rsidR="006B55E2" w:rsidRPr="00C10806" w:rsidRDefault="006B55E2" w:rsidP="00BE01FB">
            <w:pPr>
              <w:spacing w:line="240" w:lineRule="auto"/>
              <w:jc w:val="center"/>
              <w:rPr>
                <w:rFonts w:ascii="Times New Roman" w:hAnsi="Times New Roman" w:cs="Times New Roman"/>
                <w:b/>
                <w:bCs/>
                <w:sz w:val="28"/>
                <w:szCs w:val="28"/>
              </w:rPr>
            </w:pPr>
          </w:p>
        </w:tc>
        <w:tc>
          <w:tcPr>
            <w:tcW w:w="1857" w:type="dxa"/>
          </w:tcPr>
          <w:p w:rsidR="006B55E2" w:rsidRPr="00C10806" w:rsidRDefault="006B55E2" w:rsidP="00BE01FB">
            <w:pPr>
              <w:spacing w:line="240" w:lineRule="auto"/>
              <w:jc w:val="center"/>
              <w:rPr>
                <w:rFonts w:ascii="Times New Roman" w:hAnsi="Times New Roman" w:cs="Times New Roman"/>
                <w:b/>
                <w:bCs/>
                <w:sz w:val="28"/>
                <w:szCs w:val="28"/>
              </w:rPr>
            </w:pPr>
          </w:p>
          <w:p w:rsidR="006B55E2" w:rsidRPr="00C10806" w:rsidRDefault="006B55E2" w:rsidP="00BE01FB">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Результат</w:t>
            </w:r>
          </w:p>
          <w:p w:rsidR="006B55E2" w:rsidRPr="00C10806" w:rsidRDefault="006B55E2" w:rsidP="00BE01FB">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(рейтинг)</w:t>
            </w:r>
          </w:p>
        </w:tc>
      </w:tr>
      <w:tr w:rsidR="006B55E2" w:rsidRPr="00C10806" w:rsidTr="00BE01FB">
        <w:tc>
          <w:tcPr>
            <w:tcW w:w="4086" w:type="dxa"/>
          </w:tcPr>
          <w:p w:rsidR="006B55E2" w:rsidRPr="00C10806" w:rsidRDefault="006B55E2" w:rsidP="00BE01FB">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Начальная школа</w:t>
            </w:r>
          </w:p>
        </w:tc>
        <w:tc>
          <w:tcPr>
            <w:tcW w:w="2264" w:type="dxa"/>
          </w:tcPr>
          <w:p w:rsidR="006B55E2" w:rsidRPr="00C10806" w:rsidRDefault="006B55E2" w:rsidP="00BE01FB">
            <w:pPr>
              <w:spacing w:line="240" w:lineRule="auto"/>
              <w:jc w:val="center"/>
              <w:rPr>
                <w:rFonts w:ascii="Times New Roman" w:hAnsi="Times New Roman" w:cs="Times New Roman"/>
                <w:b/>
                <w:bCs/>
                <w:sz w:val="28"/>
                <w:szCs w:val="28"/>
              </w:rPr>
            </w:pPr>
          </w:p>
        </w:tc>
        <w:tc>
          <w:tcPr>
            <w:tcW w:w="1470" w:type="dxa"/>
          </w:tcPr>
          <w:p w:rsidR="006B55E2" w:rsidRPr="00C10806" w:rsidRDefault="006B55E2" w:rsidP="00BE01FB">
            <w:pPr>
              <w:spacing w:line="240" w:lineRule="auto"/>
              <w:jc w:val="center"/>
              <w:rPr>
                <w:rFonts w:ascii="Times New Roman" w:hAnsi="Times New Roman" w:cs="Times New Roman"/>
                <w:b/>
                <w:bCs/>
                <w:sz w:val="28"/>
                <w:szCs w:val="28"/>
              </w:rPr>
            </w:pPr>
          </w:p>
        </w:tc>
        <w:tc>
          <w:tcPr>
            <w:tcW w:w="1857" w:type="dxa"/>
          </w:tcPr>
          <w:p w:rsidR="006B55E2" w:rsidRPr="00C10806" w:rsidRDefault="006B55E2" w:rsidP="00BE01FB">
            <w:pPr>
              <w:spacing w:line="240" w:lineRule="auto"/>
              <w:jc w:val="center"/>
              <w:rPr>
                <w:rFonts w:ascii="Times New Roman" w:hAnsi="Times New Roman" w:cs="Times New Roman"/>
                <w:b/>
                <w:bCs/>
                <w:sz w:val="28"/>
                <w:szCs w:val="28"/>
              </w:rPr>
            </w:pPr>
          </w:p>
        </w:tc>
      </w:tr>
      <w:tr w:rsidR="006B55E2" w:rsidRPr="00C10806" w:rsidTr="00BE01FB">
        <w:tc>
          <w:tcPr>
            <w:tcW w:w="4086" w:type="dxa"/>
          </w:tcPr>
          <w:p w:rsidR="006B55E2" w:rsidRPr="00C10806" w:rsidRDefault="00044492" w:rsidP="006B55E2">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1.</w:t>
            </w:r>
            <w:r w:rsidR="006B55E2" w:rsidRPr="00C10806">
              <w:rPr>
                <w:rFonts w:ascii="Times New Roman" w:hAnsi="Times New Roman" w:cs="Times New Roman"/>
                <w:b/>
                <w:bCs/>
                <w:sz w:val="28"/>
                <w:szCs w:val="28"/>
              </w:rPr>
              <w:t xml:space="preserve">Конкурс проектов «Быть хозяином на Земле» </w:t>
            </w:r>
          </w:p>
          <w:p w:rsidR="006B55E2" w:rsidRPr="00C10806" w:rsidRDefault="006B55E2" w:rsidP="00BE01FB">
            <w:pPr>
              <w:spacing w:line="240" w:lineRule="auto"/>
              <w:jc w:val="center"/>
              <w:rPr>
                <w:rFonts w:ascii="Times New Roman" w:hAnsi="Times New Roman" w:cs="Times New Roman"/>
                <w:b/>
                <w:bCs/>
                <w:sz w:val="28"/>
                <w:szCs w:val="28"/>
              </w:rPr>
            </w:pPr>
          </w:p>
        </w:tc>
        <w:tc>
          <w:tcPr>
            <w:tcW w:w="2264" w:type="dxa"/>
          </w:tcPr>
          <w:p w:rsidR="006B55E2" w:rsidRPr="00C10806" w:rsidRDefault="006315DC" w:rsidP="00BE01FB">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команда</w:t>
            </w:r>
          </w:p>
        </w:tc>
        <w:tc>
          <w:tcPr>
            <w:tcW w:w="1470" w:type="dxa"/>
          </w:tcPr>
          <w:p w:rsidR="006315DC" w:rsidRPr="00C10806" w:rsidRDefault="006315DC" w:rsidP="006315DC">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Мокроусова Е.А.,</w:t>
            </w:r>
          </w:p>
          <w:p w:rsidR="006315DC" w:rsidRPr="00C10806" w:rsidRDefault="006315DC" w:rsidP="006315DC">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 xml:space="preserve">Орехова Н.Н., </w:t>
            </w:r>
          </w:p>
          <w:p w:rsidR="006B55E2" w:rsidRPr="00C10806" w:rsidRDefault="006315DC" w:rsidP="006315DC">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Хадина С</w:t>
            </w:r>
          </w:p>
        </w:tc>
        <w:tc>
          <w:tcPr>
            <w:tcW w:w="1857" w:type="dxa"/>
          </w:tcPr>
          <w:p w:rsidR="006315DC" w:rsidRPr="00C10806" w:rsidRDefault="006315DC" w:rsidP="006315DC">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u w:val="single"/>
              </w:rPr>
              <w:t xml:space="preserve">Коннова Ирина-3 место </w:t>
            </w:r>
          </w:p>
          <w:p w:rsidR="006B55E2" w:rsidRPr="00C10806" w:rsidRDefault="006B55E2" w:rsidP="00BE01FB">
            <w:pPr>
              <w:spacing w:line="240" w:lineRule="auto"/>
              <w:jc w:val="center"/>
              <w:rPr>
                <w:rFonts w:ascii="Times New Roman" w:hAnsi="Times New Roman" w:cs="Times New Roman"/>
                <w:b/>
                <w:bCs/>
                <w:sz w:val="28"/>
                <w:szCs w:val="28"/>
              </w:rPr>
            </w:pPr>
          </w:p>
        </w:tc>
      </w:tr>
      <w:tr w:rsidR="00EF2F3B" w:rsidRPr="00C10806" w:rsidTr="00BE01FB">
        <w:tc>
          <w:tcPr>
            <w:tcW w:w="4086" w:type="dxa"/>
          </w:tcPr>
          <w:p w:rsidR="00EF2F3B" w:rsidRPr="00C10806" w:rsidRDefault="00EF2F3B" w:rsidP="00EF2F3B">
            <w:pPr>
              <w:pStyle w:val="a3"/>
              <w:spacing w:line="240" w:lineRule="auto"/>
              <w:rPr>
                <w:rFonts w:ascii="Times New Roman" w:hAnsi="Times New Roman" w:cs="Times New Roman"/>
                <w:b/>
                <w:bCs/>
                <w:sz w:val="28"/>
                <w:szCs w:val="28"/>
              </w:rPr>
            </w:pPr>
            <w:r w:rsidRPr="00C10806">
              <w:rPr>
                <w:rFonts w:ascii="Times New Roman" w:hAnsi="Times New Roman" w:cs="Times New Roman"/>
                <w:b/>
                <w:bCs/>
                <w:sz w:val="28"/>
                <w:szCs w:val="28"/>
              </w:rPr>
              <w:t>2.Кикинский форус « Одаренные дети»</w:t>
            </w:r>
          </w:p>
        </w:tc>
        <w:tc>
          <w:tcPr>
            <w:tcW w:w="2264" w:type="dxa"/>
          </w:tcPr>
          <w:p w:rsidR="00EF2F3B" w:rsidRPr="00C10806" w:rsidRDefault="00EF2F3B" w:rsidP="00BE01FB">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команда 3б класса</w:t>
            </w:r>
          </w:p>
        </w:tc>
        <w:tc>
          <w:tcPr>
            <w:tcW w:w="1470" w:type="dxa"/>
          </w:tcPr>
          <w:p w:rsidR="00EF2F3B" w:rsidRPr="00C10806" w:rsidRDefault="00EF2F3B" w:rsidP="006315DC">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Хадина С.Н.</w:t>
            </w:r>
          </w:p>
        </w:tc>
        <w:tc>
          <w:tcPr>
            <w:tcW w:w="1857" w:type="dxa"/>
          </w:tcPr>
          <w:p w:rsidR="00EF2F3B" w:rsidRPr="00C10806" w:rsidRDefault="00EF2F3B" w:rsidP="006315DC">
            <w:pPr>
              <w:spacing w:line="240" w:lineRule="auto"/>
              <w:jc w:val="center"/>
              <w:rPr>
                <w:rFonts w:ascii="Times New Roman" w:hAnsi="Times New Roman" w:cs="Times New Roman"/>
                <w:b/>
                <w:bCs/>
                <w:sz w:val="28"/>
                <w:szCs w:val="28"/>
                <w:u w:val="single"/>
              </w:rPr>
            </w:pPr>
            <w:r w:rsidRPr="00C10806">
              <w:rPr>
                <w:rFonts w:ascii="Times New Roman" w:hAnsi="Times New Roman" w:cs="Times New Roman"/>
                <w:b/>
                <w:bCs/>
                <w:sz w:val="28"/>
                <w:szCs w:val="28"/>
                <w:u w:val="single"/>
              </w:rPr>
              <w:t>2 место</w:t>
            </w:r>
          </w:p>
        </w:tc>
      </w:tr>
      <w:tr w:rsidR="006B55E2" w:rsidRPr="00C10806" w:rsidTr="00BE01FB">
        <w:tc>
          <w:tcPr>
            <w:tcW w:w="4086" w:type="dxa"/>
          </w:tcPr>
          <w:p w:rsidR="006B55E2" w:rsidRPr="00C10806" w:rsidRDefault="006315DC" w:rsidP="006315DC">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МО математиков</w:t>
            </w:r>
          </w:p>
        </w:tc>
        <w:tc>
          <w:tcPr>
            <w:tcW w:w="2264" w:type="dxa"/>
          </w:tcPr>
          <w:p w:rsidR="006B55E2" w:rsidRPr="00C10806" w:rsidRDefault="006B55E2" w:rsidP="00BE01FB">
            <w:pPr>
              <w:spacing w:line="240" w:lineRule="auto"/>
              <w:jc w:val="center"/>
              <w:rPr>
                <w:rFonts w:ascii="Times New Roman" w:hAnsi="Times New Roman" w:cs="Times New Roman"/>
                <w:b/>
                <w:bCs/>
                <w:sz w:val="28"/>
                <w:szCs w:val="28"/>
              </w:rPr>
            </w:pPr>
          </w:p>
        </w:tc>
        <w:tc>
          <w:tcPr>
            <w:tcW w:w="1470" w:type="dxa"/>
          </w:tcPr>
          <w:p w:rsidR="006B55E2" w:rsidRPr="00C10806" w:rsidRDefault="006B55E2" w:rsidP="00BE01FB">
            <w:pPr>
              <w:spacing w:line="240" w:lineRule="auto"/>
              <w:jc w:val="center"/>
              <w:rPr>
                <w:rFonts w:ascii="Times New Roman" w:hAnsi="Times New Roman" w:cs="Times New Roman"/>
                <w:b/>
                <w:bCs/>
                <w:sz w:val="28"/>
                <w:szCs w:val="28"/>
              </w:rPr>
            </w:pPr>
          </w:p>
        </w:tc>
        <w:tc>
          <w:tcPr>
            <w:tcW w:w="1857" w:type="dxa"/>
          </w:tcPr>
          <w:p w:rsidR="006B55E2" w:rsidRPr="00C10806" w:rsidRDefault="006B55E2" w:rsidP="00BE01FB">
            <w:pPr>
              <w:spacing w:line="240" w:lineRule="auto"/>
              <w:jc w:val="center"/>
              <w:rPr>
                <w:rFonts w:ascii="Times New Roman" w:hAnsi="Times New Roman" w:cs="Times New Roman"/>
                <w:b/>
                <w:bCs/>
                <w:sz w:val="28"/>
                <w:szCs w:val="28"/>
              </w:rPr>
            </w:pPr>
          </w:p>
        </w:tc>
      </w:tr>
      <w:tr w:rsidR="00B315D4" w:rsidRPr="00C10806" w:rsidTr="00BE01FB">
        <w:tc>
          <w:tcPr>
            <w:tcW w:w="4086" w:type="dxa"/>
          </w:tcPr>
          <w:p w:rsidR="00B315D4"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 xml:space="preserve">2. </w:t>
            </w:r>
            <w:r w:rsidR="00B315D4" w:rsidRPr="00C10806">
              <w:rPr>
                <w:rFonts w:ascii="Times New Roman" w:hAnsi="Times New Roman" w:cs="Times New Roman"/>
                <w:sz w:val="28"/>
                <w:szCs w:val="28"/>
              </w:rPr>
              <w:t>При губернском лицее осенняя сессия,</w:t>
            </w:r>
          </w:p>
          <w:p w:rsidR="00B315D4" w:rsidRPr="00C10806" w:rsidRDefault="00B315D4"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lastRenderedPageBreak/>
              <w:t xml:space="preserve"> зимняя сессия)</w:t>
            </w:r>
          </w:p>
          <w:p w:rsidR="00B315D4" w:rsidRPr="00C10806" w:rsidRDefault="00B315D4"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 xml:space="preserve"> олимпиада «Саммат»</w:t>
            </w:r>
          </w:p>
        </w:tc>
        <w:tc>
          <w:tcPr>
            <w:tcW w:w="2264" w:type="dxa"/>
          </w:tcPr>
          <w:p w:rsidR="00B315D4" w:rsidRPr="00C10806" w:rsidRDefault="00B315D4"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lastRenderedPageBreak/>
              <w:t>12 чел</w:t>
            </w:r>
          </w:p>
          <w:p w:rsidR="00B315D4" w:rsidRPr="00C10806" w:rsidRDefault="00B315D4" w:rsidP="007B3DA0">
            <w:pPr>
              <w:pStyle w:val="a3"/>
              <w:ind w:left="0"/>
              <w:rPr>
                <w:rFonts w:ascii="Times New Roman" w:hAnsi="Times New Roman" w:cs="Times New Roman"/>
                <w:b/>
                <w:sz w:val="28"/>
                <w:szCs w:val="28"/>
              </w:rPr>
            </w:pPr>
            <w:r w:rsidRPr="00C10806">
              <w:rPr>
                <w:rFonts w:ascii="Times New Roman" w:hAnsi="Times New Roman" w:cs="Times New Roman"/>
                <w:sz w:val="28"/>
                <w:szCs w:val="28"/>
              </w:rPr>
              <w:t>12чел</w:t>
            </w:r>
          </w:p>
        </w:tc>
        <w:tc>
          <w:tcPr>
            <w:tcW w:w="1470" w:type="dxa"/>
          </w:tcPr>
          <w:p w:rsidR="00B315D4" w:rsidRPr="00C10806" w:rsidRDefault="00B315D4"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Учителя математики</w:t>
            </w:r>
          </w:p>
        </w:tc>
        <w:tc>
          <w:tcPr>
            <w:tcW w:w="1857" w:type="dxa"/>
          </w:tcPr>
          <w:p w:rsidR="00B315D4" w:rsidRPr="00C10806" w:rsidRDefault="00B315D4"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Участие</w:t>
            </w:r>
          </w:p>
          <w:p w:rsidR="00B315D4" w:rsidRPr="00C10806" w:rsidRDefault="00B315D4"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 xml:space="preserve">Грашенков </w:t>
            </w:r>
            <w:r w:rsidRPr="00C10806">
              <w:rPr>
                <w:rFonts w:ascii="Times New Roman" w:hAnsi="Times New Roman" w:cs="Times New Roman"/>
                <w:sz w:val="28"/>
                <w:szCs w:val="28"/>
              </w:rPr>
              <w:lastRenderedPageBreak/>
              <w:t>Д.  (7 кл)прошёл 1городской тур</w:t>
            </w:r>
          </w:p>
        </w:tc>
      </w:tr>
      <w:tr w:rsidR="00044492" w:rsidRPr="00C10806" w:rsidTr="00BE01FB">
        <w:tc>
          <w:tcPr>
            <w:tcW w:w="4086" w:type="dxa"/>
          </w:tcPr>
          <w:p w:rsidR="00044492" w:rsidRPr="00C10806" w:rsidRDefault="00044492" w:rsidP="007B3DA0">
            <w:pPr>
              <w:spacing w:line="240" w:lineRule="auto"/>
              <w:rPr>
                <w:rFonts w:ascii="Times New Roman" w:hAnsi="Times New Roman" w:cs="Times New Roman"/>
                <w:sz w:val="28"/>
                <w:szCs w:val="28"/>
              </w:rPr>
            </w:pPr>
            <w:r w:rsidRPr="00C10806">
              <w:rPr>
                <w:rFonts w:ascii="Times New Roman" w:hAnsi="Times New Roman" w:cs="Times New Roman"/>
                <w:b/>
                <w:bCs/>
                <w:i/>
                <w:iCs/>
                <w:sz w:val="28"/>
                <w:szCs w:val="28"/>
              </w:rPr>
              <w:lastRenderedPageBreak/>
              <w:t>«Будущие исследователи-будущее науки»</w:t>
            </w:r>
          </w:p>
        </w:tc>
        <w:tc>
          <w:tcPr>
            <w:tcW w:w="2264" w:type="dxa"/>
          </w:tcPr>
          <w:p w:rsidR="00044492" w:rsidRPr="00C10806" w:rsidRDefault="00044492" w:rsidP="00044492">
            <w:pPr>
              <w:spacing w:line="240" w:lineRule="auto"/>
              <w:rPr>
                <w:rFonts w:ascii="Times New Roman" w:hAnsi="Times New Roman" w:cs="Times New Roman"/>
                <w:sz w:val="28"/>
                <w:szCs w:val="28"/>
              </w:rPr>
            </w:pPr>
            <w:r w:rsidRPr="00C10806">
              <w:rPr>
                <w:rFonts w:ascii="Times New Roman" w:hAnsi="Times New Roman" w:cs="Times New Roman"/>
                <w:sz w:val="28"/>
                <w:szCs w:val="28"/>
              </w:rPr>
              <w:t>Алексеева А.-</w:t>
            </w:r>
          </w:p>
          <w:p w:rsidR="00044492" w:rsidRPr="00C10806" w:rsidRDefault="00044492" w:rsidP="007B3DA0">
            <w:pPr>
              <w:spacing w:line="240" w:lineRule="auto"/>
              <w:rPr>
                <w:rFonts w:ascii="Times New Roman" w:hAnsi="Times New Roman" w:cs="Times New Roman"/>
                <w:sz w:val="28"/>
                <w:szCs w:val="28"/>
              </w:rPr>
            </w:pPr>
          </w:p>
        </w:tc>
        <w:tc>
          <w:tcPr>
            <w:tcW w:w="1470" w:type="dxa"/>
          </w:tcPr>
          <w:p w:rsidR="00044492" w:rsidRPr="00C10806" w:rsidRDefault="00044492" w:rsidP="007B3DA0">
            <w:pPr>
              <w:spacing w:line="240" w:lineRule="auto"/>
              <w:rPr>
                <w:rFonts w:ascii="Times New Roman" w:hAnsi="Times New Roman" w:cs="Times New Roman"/>
                <w:sz w:val="28"/>
                <w:szCs w:val="28"/>
              </w:rPr>
            </w:pPr>
            <w:r w:rsidRPr="00C10806">
              <w:rPr>
                <w:rFonts w:ascii="Times New Roman" w:hAnsi="Times New Roman" w:cs="Times New Roman"/>
                <w:sz w:val="28"/>
                <w:szCs w:val="28"/>
              </w:rPr>
              <w:t>Стригина И.В.</w:t>
            </w:r>
          </w:p>
        </w:tc>
        <w:tc>
          <w:tcPr>
            <w:tcW w:w="1857" w:type="dxa"/>
          </w:tcPr>
          <w:p w:rsidR="00044492" w:rsidRPr="00C10806" w:rsidRDefault="00044492" w:rsidP="007B3DA0">
            <w:pPr>
              <w:spacing w:line="240" w:lineRule="auto"/>
              <w:rPr>
                <w:rFonts w:ascii="Times New Roman" w:hAnsi="Times New Roman" w:cs="Times New Roman"/>
                <w:sz w:val="28"/>
                <w:szCs w:val="28"/>
              </w:rPr>
            </w:pPr>
            <w:r w:rsidRPr="00C10806">
              <w:rPr>
                <w:rFonts w:ascii="Times New Roman" w:hAnsi="Times New Roman" w:cs="Times New Roman"/>
                <w:sz w:val="28"/>
                <w:szCs w:val="28"/>
              </w:rPr>
              <w:t>призер очного тура</w:t>
            </w:r>
          </w:p>
        </w:tc>
      </w:tr>
      <w:tr w:rsidR="00044492" w:rsidRPr="00C10806" w:rsidTr="00BE01FB">
        <w:tc>
          <w:tcPr>
            <w:tcW w:w="9677" w:type="dxa"/>
            <w:gridSpan w:val="4"/>
          </w:tcPr>
          <w:p w:rsidR="00044492" w:rsidRPr="00C10806" w:rsidRDefault="00044492" w:rsidP="00257AC3">
            <w:pPr>
              <w:spacing w:line="240" w:lineRule="auto"/>
              <w:rPr>
                <w:rFonts w:ascii="Times New Roman" w:hAnsi="Times New Roman" w:cs="Times New Roman"/>
                <w:b/>
                <w:sz w:val="28"/>
                <w:szCs w:val="28"/>
                <w:u w:val="single"/>
              </w:rPr>
            </w:pPr>
            <w:r w:rsidRPr="00C10806">
              <w:rPr>
                <w:rFonts w:ascii="Times New Roman" w:hAnsi="Times New Roman" w:cs="Times New Roman"/>
                <w:sz w:val="28"/>
                <w:szCs w:val="28"/>
              </w:rPr>
              <w:t xml:space="preserve">МО </w:t>
            </w:r>
            <w:r w:rsidRPr="00C10806">
              <w:rPr>
                <w:rFonts w:ascii="Times New Roman" w:hAnsi="Times New Roman" w:cs="Times New Roman"/>
                <w:b/>
                <w:sz w:val="28"/>
                <w:szCs w:val="28"/>
                <w:u w:val="single"/>
              </w:rPr>
              <w:t>Физ.культ., ОБЖ, технологии, музыки</w:t>
            </w:r>
          </w:p>
          <w:p w:rsidR="00044492" w:rsidRPr="00C10806" w:rsidRDefault="00044492" w:rsidP="00BE01FB">
            <w:pPr>
              <w:spacing w:line="240" w:lineRule="auto"/>
              <w:jc w:val="center"/>
              <w:rPr>
                <w:rFonts w:ascii="Times New Roman" w:hAnsi="Times New Roman" w:cs="Times New Roman"/>
                <w:b/>
                <w:bCs/>
                <w:sz w:val="28"/>
                <w:szCs w:val="28"/>
              </w:rPr>
            </w:pPr>
          </w:p>
        </w:tc>
      </w:tr>
      <w:tr w:rsidR="00044492" w:rsidRPr="00C10806" w:rsidTr="00BE01FB">
        <w:tc>
          <w:tcPr>
            <w:tcW w:w="4086" w:type="dxa"/>
          </w:tcPr>
          <w:p w:rsidR="00044492" w:rsidRPr="00C10806" w:rsidRDefault="00044492" w:rsidP="00257AC3">
            <w:pPr>
              <w:spacing w:line="240" w:lineRule="auto"/>
              <w:jc w:val="center"/>
              <w:rPr>
                <w:rFonts w:ascii="Times New Roman" w:hAnsi="Times New Roman" w:cs="Times New Roman"/>
                <w:b/>
                <w:bCs/>
                <w:sz w:val="28"/>
                <w:szCs w:val="28"/>
              </w:rPr>
            </w:pPr>
            <w:r w:rsidRPr="00C10806">
              <w:rPr>
                <w:rFonts w:ascii="Times New Roman" w:hAnsi="Times New Roman" w:cs="Times New Roman"/>
                <w:b/>
                <w:bCs/>
                <w:i/>
                <w:iCs/>
                <w:sz w:val="28"/>
                <w:szCs w:val="28"/>
              </w:rPr>
              <w:t xml:space="preserve">3.Олимпиада по ОБЖ </w:t>
            </w:r>
          </w:p>
          <w:p w:rsidR="00044492" w:rsidRPr="00C10806" w:rsidRDefault="00044492" w:rsidP="00BE01FB">
            <w:pPr>
              <w:spacing w:line="240" w:lineRule="auto"/>
              <w:jc w:val="center"/>
              <w:rPr>
                <w:rFonts w:ascii="Times New Roman" w:hAnsi="Times New Roman" w:cs="Times New Roman"/>
                <w:b/>
                <w:bCs/>
                <w:sz w:val="28"/>
                <w:szCs w:val="28"/>
              </w:rPr>
            </w:pPr>
          </w:p>
        </w:tc>
        <w:tc>
          <w:tcPr>
            <w:tcW w:w="2264" w:type="dxa"/>
          </w:tcPr>
          <w:p w:rsidR="00044492" w:rsidRPr="00C10806" w:rsidRDefault="00044492" w:rsidP="00BE01FB">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Утина А.</w:t>
            </w:r>
          </w:p>
        </w:tc>
        <w:tc>
          <w:tcPr>
            <w:tcW w:w="1470" w:type="dxa"/>
          </w:tcPr>
          <w:p w:rsidR="00044492" w:rsidRPr="00C10806" w:rsidRDefault="00044492" w:rsidP="00BE01FB">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Повалихин С.Г</w:t>
            </w:r>
          </w:p>
        </w:tc>
        <w:tc>
          <w:tcPr>
            <w:tcW w:w="1857" w:type="dxa"/>
          </w:tcPr>
          <w:p w:rsidR="00044492" w:rsidRPr="00C10806" w:rsidRDefault="00044492" w:rsidP="00BE01FB">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2 место</w:t>
            </w:r>
          </w:p>
        </w:tc>
      </w:tr>
      <w:tr w:rsidR="00044492" w:rsidRPr="00C10806" w:rsidTr="00BE01FB">
        <w:tc>
          <w:tcPr>
            <w:tcW w:w="4086" w:type="dxa"/>
          </w:tcPr>
          <w:p w:rsidR="00044492" w:rsidRPr="00C10806" w:rsidRDefault="00044492" w:rsidP="00257AC3">
            <w:pPr>
              <w:spacing w:line="240" w:lineRule="auto"/>
              <w:jc w:val="center"/>
              <w:rPr>
                <w:rFonts w:ascii="Times New Roman" w:hAnsi="Times New Roman" w:cs="Times New Roman"/>
                <w:b/>
                <w:bCs/>
                <w:sz w:val="28"/>
                <w:szCs w:val="28"/>
              </w:rPr>
            </w:pPr>
            <w:r w:rsidRPr="00C10806">
              <w:rPr>
                <w:rFonts w:ascii="Times New Roman" w:hAnsi="Times New Roman" w:cs="Times New Roman"/>
                <w:b/>
                <w:bCs/>
                <w:i/>
                <w:iCs/>
                <w:sz w:val="28"/>
                <w:szCs w:val="28"/>
              </w:rPr>
              <w:t xml:space="preserve">4.Скалолазание на искусственном рельефе </w:t>
            </w:r>
          </w:p>
          <w:p w:rsidR="00044492" w:rsidRPr="00C10806" w:rsidRDefault="00044492" w:rsidP="00BE01FB">
            <w:pPr>
              <w:spacing w:line="240" w:lineRule="auto"/>
              <w:jc w:val="center"/>
              <w:rPr>
                <w:rFonts w:ascii="Times New Roman" w:hAnsi="Times New Roman" w:cs="Times New Roman"/>
                <w:b/>
                <w:bCs/>
                <w:sz w:val="28"/>
                <w:szCs w:val="28"/>
              </w:rPr>
            </w:pPr>
          </w:p>
        </w:tc>
        <w:tc>
          <w:tcPr>
            <w:tcW w:w="2264" w:type="dxa"/>
          </w:tcPr>
          <w:p w:rsidR="00044492" w:rsidRPr="00C10806" w:rsidRDefault="00044492" w:rsidP="00BE01FB">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8 чел.</w:t>
            </w:r>
          </w:p>
        </w:tc>
        <w:tc>
          <w:tcPr>
            <w:tcW w:w="1470" w:type="dxa"/>
          </w:tcPr>
          <w:p w:rsidR="00044492" w:rsidRPr="00C10806" w:rsidRDefault="00044492" w:rsidP="00BE01FB">
            <w:pPr>
              <w:spacing w:line="240" w:lineRule="auto"/>
              <w:jc w:val="center"/>
              <w:rPr>
                <w:rFonts w:ascii="Times New Roman" w:hAnsi="Times New Roman" w:cs="Times New Roman"/>
                <w:b/>
                <w:bCs/>
                <w:sz w:val="28"/>
                <w:szCs w:val="28"/>
              </w:rPr>
            </w:pPr>
            <w:r w:rsidRPr="00C10806">
              <w:rPr>
                <w:rFonts w:ascii="Times New Roman" w:hAnsi="Times New Roman" w:cs="Times New Roman"/>
                <w:b/>
                <w:bCs/>
                <w:i/>
                <w:iCs/>
                <w:sz w:val="28"/>
                <w:szCs w:val="28"/>
              </w:rPr>
              <w:t>Повалихин С.Г</w:t>
            </w:r>
          </w:p>
        </w:tc>
        <w:tc>
          <w:tcPr>
            <w:tcW w:w="1857" w:type="dxa"/>
          </w:tcPr>
          <w:p w:rsidR="00044492" w:rsidRPr="00C10806" w:rsidRDefault="00044492" w:rsidP="00BE01FB">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участие</w:t>
            </w:r>
          </w:p>
        </w:tc>
      </w:tr>
      <w:tr w:rsidR="00044492" w:rsidRPr="00C10806" w:rsidTr="007B3DA0">
        <w:tc>
          <w:tcPr>
            <w:tcW w:w="9677" w:type="dxa"/>
            <w:gridSpan w:val="4"/>
          </w:tcPr>
          <w:p w:rsidR="00044492" w:rsidRPr="00C10806" w:rsidRDefault="00044492" w:rsidP="00BE01FB">
            <w:pPr>
              <w:spacing w:line="240" w:lineRule="auto"/>
              <w:jc w:val="center"/>
              <w:rPr>
                <w:rFonts w:ascii="Times New Roman" w:hAnsi="Times New Roman" w:cs="Times New Roman"/>
                <w:b/>
                <w:bCs/>
                <w:sz w:val="28"/>
                <w:szCs w:val="28"/>
              </w:rPr>
            </w:pPr>
            <w:r w:rsidRPr="00C10806">
              <w:rPr>
                <w:rFonts w:ascii="Times New Roman" w:hAnsi="Times New Roman" w:cs="Times New Roman"/>
                <w:b/>
                <w:bCs/>
                <w:sz w:val="28"/>
                <w:szCs w:val="28"/>
              </w:rPr>
              <w:t>Всероссийский уровень</w:t>
            </w:r>
          </w:p>
        </w:tc>
      </w:tr>
      <w:tr w:rsidR="00044492" w:rsidRPr="00C10806" w:rsidTr="00BE01FB">
        <w:tc>
          <w:tcPr>
            <w:tcW w:w="4086" w:type="dxa"/>
          </w:tcPr>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b/>
                <w:sz w:val="28"/>
                <w:szCs w:val="28"/>
              </w:rPr>
              <w:t>Российский дистанционный конкурс «Талантоха</w:t>
            </w:r>
            <w:r w:rsidRPr="00C10806">
              <w:rPr>
                <w:rFonts w:ascii="Times New Roman" w:hAnsi="Times New Roman" w:cs="Times New Roman"/>
                <w:sz w:val="28"/>
                <w:szCs w:val="28"/>
              </w:rPr>
              <w:t xml:space="preserve"> »</w:t>
            </w:r>
          </w:p>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1.Проект «Успешный ученик»</w:t>
            </w:r>
          </w:p>
        </w:tc>
        <w:tc>
          <w:tcPr>
            <w:tcW w:w="2264" w:type="dxa"/>
          </w:tcPr>
          <w:p w:rsidR="00044492" w:rsidRPr="00C10806" w:rsidRDefault="00044492" w:rsidP="00B315D4">
            <w:pPr>
              <w:pStyle w:val="a3"/>
              <w:ind w:left="0"/>
              <w:rPr>
                <w:rFonts w:ascii="Times New Roman" w:hAnsi="Times New Roman" w:cs="Times New Roman"/>
                <w:sz w:val="28"/>
                <w:szCs w:val="28"/>
              </w:rPr>
            </w:pPr>
            <w:r w:rsidRPr="00C10806">
              <w:rPr>
                <w:rFonts w:ascii="Times New Roman" w:hAnsi="Times New Roman" w:cs="Times New Roman"/>
                <w:sz w:val="28"/>
                <w:szCs w:val="28"/>
              </w:rPr>
              <w:t>Утина Н.</w:t>
            </w:r>
          </w:p>
          <w:p w:rsidR="00044492" w:rsidRPr="00C10806" w:rsidRDefault="00044492" w:rsidP="00B315D4">
            <w:pPr>
              <w:rPr>
                <w:rFonts w:ascii="Times New Roman" w:hAnsi="Times New Roman" w:cs="Times New Roman"/>
                <w:sz w:val="28"/>
                <w:szCs w:val="28"/>
              </w:rPr>
            </w:pPr>
            <w:r w:rsidRPr="00C10806">
              <w:rPr>
                <w:rFonts w:ascii="Times New Roman" w:hAnsi="Times New Roman" w:cs="Times New Roman"/>
                <w:sz w:val="28"/>
                <w:szCs w:val="28"/>
              </w:rPr>
              <w:t>Копылова Я 10а</w:t>
            </w:r>
          </w:p>
        </w:tc>
        <w:tc>
          <w:tcPr>
            <w:tcW w:w="1470" w:type="dxa"/>
          </w:tcPr>
          <w:p w:rsidR="00044492" w:rsidRPr="00C10806" w:rsidRDefault="00044492" w:rsidP="00B315D4">
            <w:pPr>
              <w:pStyle w:val="a3"/>
              <w:ind w:left="0"/>
              <w:rPr>
                <w:rFonts w:ascii="Times New Roman" w:hAnsi="Times New Roman" w:cs="Times New Roman"/>
                <w:sz w:val="28"/>
                <w:szCs w:val="28"/>
              </w:rPr>
            </w:pPr>
            <w:r w:rsidRPr="00C10806">
              <w:rPr>
                <w:rFonts w:ascii="Times New Roman" w:hAnsi="Times New Roman" w:cs="Times New Roman"/>
                <w:sz w:val="28"/>
                <w:szCs w:val="28"/>
              </w:rPr>
              <w:t xml:space="preserve">Стригина Л.М. </w:t>
            </w:r>
          </w:p>
          <w:p w:rsidR="00044492" w:rsidRPr="00C10806" w:rsidRDefault="00044492" w:rsidP="00B315D4">
            <w:pPr>
              <w:pStyle w:val="a3"/>
              <w:ind w:left="0"/>
              <w:rPr>
                <w:rFonts w:ascii="Times New Roman" w:hAnsi="Times New Roman" w:cs="Times New Roman"/>
                <w:sz w:val="28"/>
                <w:szCs w:val="28"/>
              </w:rPr>
            </w:pPr>
            <w:r w:rsidRPr="00C10806">
              <w:rPr>
                <w:rFonts w:ascii="Times New Roman" w:hAnsi="Times New Roman" w:cs="Times New Roman"/>
                <w:sz w:val="28"/>
                <w:szCs w:val="28"/>
              </w:rPr>
              <w:t>Крупина Н.К</w:t>
            </w:r>
          </w:p>
          <w:p w:rsidR="00044492" w:rsidRPr="00C10806" w:rsidRDefault="00044492" w:rsidP="00B315D4">
            <w:pPr>
              <w:pStyle w:val="a3"/>
              <w:ind w:left="0"/>
              <w:rPr>
                <w:rFonts w:ascii="Times New Roman" w:hAnsi="Times New Roman" w:cs="Times New Roman"/>
                <w:b/>
                <w:sz w:val="28"/>
                <w:szCs w:val="28"/>
              </w:rPr>
            </w:pPr>
            <w:r w:rsidRPr="00C10806">
              <w:rPr>
                <w:rFonts w:ascii="Times New Roman" w:hAnsi="Times New Roman" w:cs="Times New Roman"/>
                <w:sz w:val="28"/>
                <w:szCs w:val="28"/>
              </w:rPr>
              <w:t>Стригина И.В.</w:t>
            </w:r>
          </w:p>
        </w:tc>
        <w:tc>
          <w:tcPr>
            <w:tcW w:w="1857" w:type="dxa"/>
          </w:tcPr>
          <w:p w:rsidR="00044492" w:rsidRPr="00C10806" w:rsidRDefault="00044492" w:rsidP="007B3DA0">
            <w:pPr>
              <w:pStyle w:val="a3"/>
              <w:ind w:left="0"/>
              <w:rPr>
                <w:rFonts w:ascii="Times New Roman" w:hAnsi="Times New Roman" w:cs="Times New Roman"/>
                <w:b/>
                <w:sz w:val="28"/>
                <w:szCs w:val="28"/>
              </w:rPr>
            </w:pPr>
            <w:r w:rsidRPr="00C10806">
              <w:rPr>
                <w:rFonts w:ascii="Times New Roman" w:hAnsi="Times New Roman" w:cs="Times New Roman"/>
                <w:sz w:val="28"/>
                <w:szCs w:val="28"/>
              </w:rPr>
              <w:t>2 место</w:t>
            </w:r>
          </w:p>
        </w:tc>
      </w:tr>
      <w:tr w:rsidR="00044492" w:rsidRPr="00C10806" w:rsidTr="00BE01FB">
        <w:tc>
          <w:tcPr>
            <w:tcW w:w="4086" w:type="dxa"/>
          </w:tcPr>
          <w:p w:rsidR="00044492" w:rsidRPr="00C10806" w:rsidRDefault="00044492" w:rsidP="007B3DA0">
            <w:pPr>
              <w:pStyle w:val="a3"/>
              <w:ind w:left="0"/>
              <w:rPr>
                <w:rFonts w:ascii="Times New Roman" w:hAnsi="Times New Roman" w:cs="Times New Roman"/>
                <w:b/>
                <w:sz w:val="28"/>
                <w:szCs w:val="28"/>
              </w:rPr>
            </w:pPr>
            <w:r w:rsidRPr="00C10806">
              <w:rPr>
                <w:rFonts w:ascii="Times New Roman" w:hAnsi="Times New Roman" w:cs="Times New Roman"/>
                <w:sz w:val="28"/>
                <w:szCs w:val="28"/>
              </w:rPr>
              <w:t>2.История Пензенской губернии  в годы ВОВ в «красивых» задачах</w:t>
            </w:r>
          </w:p>
        </w:tc>
        <w:tc>
          <w:tcPr>
            <w:tcW w:w="2264" w:type="dxa"/>
          </w:tcPr>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Коржавина А.</w:t>
            </w:r>
          </w:p>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Шкандина В.</w:t>
            </w:r>
          </w:p>
          <w:p w:rsidR="00044492" w:rsidRPr="00C10806" w:rsidRDefault="00044492" w:rsidP="007B3DA0">
            <w:pPr>
              <w:pStyle w:val="a3"/>
              <w:ind w:left="0"/>
              <w:rPr>
                <w:rFonts w:ascii="Times New Roman" w:hAnsi="Times New Roman" w:cs="Times New Roman"/>
                <w:b/>
                <w:sz w:val="28"/>
                <w:szCs w:val="28"/>
              </w:rPr>
            </w:pPr>
            <w:r w:rsidRPr="00C10806">
              <w:rPr>
                <w:rFonts w:ascii="Times New Roman" w:hAnsi="Times New Roman" w:cs="Times New Roman"/>
                <w:sz w:val="28"/>
                <w:szCs w:val="28"/>
              </w:rPr>
              <w:t>10 а</w:t>
            </w:r>
          </w:p>
        </w:tc>
        <w:tc>
          <w:tcPr>
            <w:tcW w:w="1470" w:type="dxa"/>
          </w:tcPr>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Стригина Л.М.</w:t>
            </w:r>
          </w:p>
        </w:tc>
        <w:tc>
          <w:tcPr>
            <w:tcW w:w="1857" w:type="dxa"/>
          </w:tcPr>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3 место</w:t>
            </w:r>
          </w:p>
        </w:tc>
      </w:tr>
      <w:tr w:rsidR="00044492" w:rsidRPr="00C10806" w:rsidTr="00BE01FB">
        <w:tc>
          <w:tcPr>
            <w:tcW w:w="4086" w:type="dxa"/>
          </w:tcPr>
          <w:p w:rsidR="00044492" w:rsidRPr="00C10806" w:rsidRDefault="00044492" w:rsidP="007B3DA0">
            <w:pPr>
              <w:pStyle w:val="a3"/>
              <w:ind w:left="0"/>
              <w:rPr>
                <w:rFonts w:ascii="Times New Roman" w:hAnsi="Times New Roman" w:cs="Times New Roman"/>
                <w:b/>
                <w:sz w:val="28"/>
                <w:szCs w:val="28"/>
              </w:rPr>
            </w:pPr>
            <w:r w:rsidRPr="00C10806">
              <w:rPr>
                <w:rFonts w:ascii="Times New Roman" w:hAnsi="Times New Roman" w:cs="Times New Roman"/>
                <w:sz w:val="28"/>
                <w:szCs w:val="28"/>
              </w:rPr>
              <w:t>3.Вклад российских учёных в победу в ВОВ</w:t>
            </w:r>
          </w:p>
        </w:tc>
        <w:tc>
          <w:tcPr>
            <w:tcW w:w="2264" w:type="dxa"/>
          </w:tcPr>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Брендина О.</w:t>
            </w:r>
          </w:p>
          <w:p w:rsidR="00044492" w:rsidRPr="00C10806" w:rsidRDefault="00044492" w:rsidP="007B3DA0">
            <w:pPr>
              <w:pStyle w:val="a3"/>
              <w:ind w:left="0"/>
              <w:rPr>
                <w:rFonts w:ascii="Times New Roman" w:hAnsi="Times New Roman" w:cs="Times New Roman"/>
                <w:b/>
                <w:sz w:val="28"/>
                <w:szCs w:val="28"/>
              </w:rPr>
            </w:pPr>
            <w:r w:rsidRPr="00C10806">
              <w:rPr>
                <w:rFonts w:ascii="Times New Roman" w:hAnsi="Times New Roman" w:cs="Times New Roman"/>
                <w:sz w:val="28"/>
                <w:szCs w:val="28"/>
              </w:rPr>
              <w:t>Шкандина В.10а</w:t>
            </w:r>
          </w:p>
        </w:tc>
        <w:tc>
          <w:tcPr>
            <w:tcW w:w="1470" w:type="dxa"/>
          </w:tcPr>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Стригина Л.М.</w:t>
            </w:r>
          </w:p>
        </w:tc>
        <w:tc>
          <w:tcPr>
            <w:tcW w:w="1857" w:type="dxa"/>
          </w:tcPr>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2 место</w:t>
            </w:r>
          </w:p>
        </w:tc>
      </w:tr>
      <w:tr w:rsidR="00044492" w:rsidRPr="00C10806" w:rsidTr="00BE01FB">
        <w:tc>
          <w:tcPr>
            <w:tcW w:w="4086" w:type="dxa"/>
          </w:tcPr>
          <w:p w:rsidR="00044492" w:rsidRPr="00C10806" w:rsidRDefault="00044492" w:rsidP="007B3DA0">
            <w:pPr>
              <w:pStyle w:val="a3"/>
              <w:ind w:left="0"/>
              <w:rPr>
                <w:rFonts w:ascii="Times New Roman" w:hAnsi="Times New Roman" w:cs="Times New Roman"/>
                <w:b/>
                <w:sz w:val="28"/>
                <w:szCs w:val="28"/>
              </w:rPr>
            </w:pPr>
            <w:r w:rsidRPr="00C10806">
              <w:rPr>
                <w:rFonts w:ascii="Times New Roman" w:hAnsi="Times New Roman" w:cs="Times New Roman"/>
                <w:sz w:val="28"/>
                <w:szCs w:val="28"/>
              </w:rPr>
              <w:t>4.Правильные паркеты</w:t>
            </w:r>
          </w:p>
        </w:tc>
        <w:tc>
          <w:tcPr>
            <w:tcW w:w="2264" w:type="dxa"/>
          </w:tcPr>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Власов А</w:t>
            </w:r>
          </w:p>
          <w:p w:rsidR="00044492" w:rsidRPr="00C10806" w:rsidRDefault="00044492" w:rsidP="007B3DA0">
            <w:pPr>
              <w:pStyle w:val="a3"/>
              <w:ind w:left="0"/>
              <w:rPr>
                <w:rFonts w:ascii="Times New Roman" w:hAnsi="Times New Roman" w:cs="Times New Roman"/>
                <w:b/>
                <w:sz w:val="28"/>
                <w:szCs w:val="28"/>
              </w:rPr>
            </w:pPr>
            <w:r w:rsidRPr="00C10806">
              <w:rPr>
                <w:rFonts w:ascii="Times New Roman" w:hAnsi="Times New Roman" w:cs="Times New Roman"/>
                <w:sz w:val="28"/>
                <w:szCs w:val="28"/>
              </w:rPr>
              <w:t>Панькина В 9а</w:t>
            </w:r>
          </w:p>
        </w:tc>
        <w:tc>
          <w:tcPr>
            <w:tcW w:w="1470" w:type="dxa"/>
          </w:tcPr>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Крупина Н.К.</w:t>
            </w:r>
          </w:p>
        </w:tc>
        <w:tc>
          <w:tcPr>
            <w:tcW w:w="1857" w:type="dxa"/>
          </w:tcPr>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2 место</w:t>
            </w:r>
          </w:p>
        </w:tc>
      </w:tr>
      <w:tr w:rsidR="00044492" w:rsidRPr="00C10806" w:rsidTr="007B3DA0">
        <w:tc>
          <w:tcPr>
            <w:tcW w:w="9677" w:type="dxa"/>
            <w:gridSpan w:val="4"/>
          </w:tcPr>
          <w:p w:rsidR="00044492" w:rsidRPr="00C10806" w:rsidRDefault="00044492" w:rsidP="00B315D4">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t>Международный уровень</w:t>
            </w:r>
          </w:p>
        </w:tc>
      </w:tr>
      <w:tr w:rsidR="00044492" w:rsidRPr="00C10806" w:rsidTr="00BE01FB">
        <w:tc>
          <w:tcPr>
            <w:tcW w:w="4086" w:type="dxa"/>
          </w:tcPr>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Международная  математическая игра «Кенгуру»</w:t>
            </w:r>
          </w:p>
        </w:tc>
        <w:tc>
          <w:tcPr>
            <w:tcW w:w="2264" w:type="dxa"/>
          </w:tcPr>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60 чел.</w:t>
            </w:r>
          </w:p>
        </w:tc>
        <w:tc>
          <w:tcPr>
            <w:tcW w:w="1470" w:type="dxa"/>
          </w:tcPr>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Учителя</w:t>
            </w:r>
          </w:p>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математики</w:t>
            </w:r>
          </w:p>
        </w:tc>
        <w:tc>
          <w:tcPr>
            <w:tcW w:w="1857" w:type="dxa"/>
          </w:tcPr>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 xml:space="preserve"> 1 место </w:t>
            </w:r>
            <w:r w:rsidRPr="00C10806">
              <w:rPr>
                <w:rFonts w:ascii="Times New Roman" w:hAnsi="Times New Roman" w:cs="Times New Roman"/>
                <w:b/>
                <w:sz w:val="28"/>
                <w:szCs w:val="28"/>
              </w:rPr>
              <w:t>по региону</w:t>
            </w:r>
            <w:r w:rsidRPr="00C10806">
              <w:rPr>
                <w:rFonts w:ascii="Times New Roman" w:hAnsi="Times New Roman" w:cs="Times New Roman"/>
                <w:sz w:val="28"/>
                <w:szCs w:val="28"/>
              </w:rPr>
              <w:t xml:space="preserve"> Зайцева Я. (6 «А»</w:t>
            </w:r>
          </w:p>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1 место  Погосян А. (5»А»)</w:t>
            </w:r>
          </w:p>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3 место Погосян М. (6»Б»)</w:t>
            </w:r>
          </w:p>
        </w:tc>
      </w:tr>
      <w:tr w:rsidR="00044492" w:rsidRPr="00C10806" w:rsidTr="00BE01FB">
        <w:tc>
          <w:tcPr>
            <w:tcW w:w="4086" w:type="dxa"/>
          </w:tcPr>
          <w:p w:rsidR="00044492" w:rsidRPr="00C10806" w:rsidRDefault="00044492" w:rsidP="007B3DA0">
            <w:pPr>
              <w:pStyle w:val="a3"/>
              <w:ind w:left="0"/>
              <w:rPr>
                <w:rFonts w:ascii="Times New Roman" w:hAnsi="Times New Roman" w:cs="Times New Roman"/>
                <w:b/>
                <w:sz w:val="28"/>
                <w:szCs w:val="28"/>
              </w:rPr>
            </w:pPr>
            <w:r w:rsidRPr="00C10806">
              <w:rPr>
                <w:rFonts w:ascii="Times New Roman" w:hAnsi="Times New Roman" w:cs="Times New Roman"/>
                <w:b/>
                <w:sz w:val="28"/>
                <w:szCs w:val="28"/>
              </w:rPr>
              <w:lastRenderedPageBreak/>
              <w:t>Шестая международная научно-практическая конференция школьников, студентов, аспирантов и преподавателей</w:t>
            </w:r>
            <w:r w:rsidRPr="00C10806">
              <w:rPr>
                <w:rFonts w:ascii="Times New Roman" w:hAnsi="Times New Roman" w:cs="Times New Roman"/>
                <w:sz w:val="28"/>
                <w:szCs w:val="28"/>
              </w:rPr>
              <w:t xml:space="preserve"> Пензенского филиала Финуниверситета при правительстве РФ</w:t>
            </w:r>
          </w:p>
        </w:tc>
        <w:tc>
          <w:tcPr>
            <w:tcW w:w="2264" w:type="dxa"/>
          </w:tcPr>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Коржавина А.</w:t>
            </w:r>
          </w:p>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Шкандина В.</w:t>
            </w:r>
          </w:p>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10 а</w:t>
            </w:r>
          </w:p>
        </w:tc>
        <w:tc>
          <w:tcPr>
            <w:tcW w:w="1470" w:type="dxa"/>
          </w:tcPr>
          <w:p w:rsidR="00044492" w:rsidRPr="00C10806" w:rsidRDefault="00044492"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Стригина Л.М.</w:t>
            </w:r>
          </w:p>
        </w:tc>
        <w:tc>
          <w:tcPr>
            <w:tcW w:w="1857" w:type="dxa"/>
          </w:tcPr>
          <w:p w:rsidR="00044492" w:rsidRPr="00C10806" w:rsidRDefault="00044492" w:rsidP="00044492">
            <w:pPr>
              <w:pStyle w:val="a3"/>
              <w:ind w:left="0"/>
              <w:rPr>
                <w:rFonts w:ascii="Times New Roman" w:hAnsi="Times New Roman" w:cs="Times New Roman"/>
                <w:sz w:val="28"/>
                <w:szCs w:val="28"/>
              </w:rPr>
            </w:pPr>
            <w:r w:rsidRPr="00C10806">
              <w:rPr>
                <w:rFonts w:ascii="Times New Roman" w:hAnsi="Times New Roman" w:cs="Times New Roman"/>
                <w:sz w:val="28"/>
                <w:szCs w:val="28"/>
              </w:rPr>
              <w:t xml:space="preserve"> 1 место </w:t>
            </w:r>
          </w:p>
        </w:tc>
      </w:tr>
      <w:tr w:rsidR="00044492" w:rsidRPr="00C10806" w:rsidTr="00BE01FB">
        <w:tc>
          <w:tcPr>
            <w:tcW w:w="4086" w:type="dxa"/>
          </w:tcPr>
          <w:p w:rsidR="00044492" w:rsidRPr="00C10806" w:rsidRDefault="00044492" w:rsidP="007B3DA0">
            <w:pPr>
              <w:pStyle w:val="a3"/>
              <w:ind w:left="0"/>
              <w:rPr>
                <w:rFonts w:ascii="Times New Roman" w:hAnsi="Times New Roman" w:cs="Times New Roman"/>
                <w:sz w:val="28"/>
                <w:szCs w:val="28"/>
              </w:rPr>
            </w:pPr>
          </w:p>
        </w:tc>
        <w:tc>
          <w:tcPr>
            <w:tcW w:w="2264" w:type="dxa"/>
          </w:tcPr>
          <w:p w:rsidR="00044492" w:rsidRPr="00C10806" w:rsidRDefault="00044492" w:rsidP="007B3DA0">
            <w:pPr>
              <w:pStyle w:val="a3"/>
              <w:ind w:left="0"/>
              <w:rPr>
                <w:rFonts w:ascii="Times New Roman" w:hAnsi="Times New Roman" w:cs="Times New Roman"/>
                <w:sz w:val="28"/>
                <w:szCs w:val="28"/>
              </w:rPr>
            </w:pPr>
          </w:p>
        </w:tc>
        <w:tc>
          <w:tcPr>
            <w:tcW w:w="1470" w:type="dxa"/>
          </w:tcPr>
          <w:p w:rsidR="00044492" w:rsidRPr="00C10806" w:rsidRDefault="00044492" w:rsidP="007B3DA0">
            <w:pPr>
              <w:pStyle w:val="a3"/>
              <w:ind w:left="0"/>
              <w:rPr>
                <w:rFonts w:ascii="Times New Roman" w:hAnsi="Times New Roman" w:cs="Times New Roman"/>
                <w:sz w:val="28"/>
                <w:szCs w:val="28"/>
              </w:rPr>
            </w:pPr>
          </w:p>
        </w:tc>
        <w:tc>
          <w:tcPr>
            <w:tcW w:w="1857" w:type="dxa"/>
          </w:tcPr>
          <w:p w:rsidR="00044492" w:rsidRPr="00C10806" w:rsidRDefault="00044492" w:rsidP="007B3DA0">
            <w:pPr>
              <w:pStyle w:val="a3"/>
              <w:ind w:left="0"/>
              <w:rPr>
                <w:rFonts w:ascii="Times New Roman" w:hAnsi="Times New Roman" w:cs="Times New Roman"/>
                <w:sz w:val="28"/>
                <w:szCs w:val="28"/>
              </w:rPr>
            </w:pPr>
          </w:p>
        </w:tc>
      </w:tr>
    </w:tbl>
    <w:p w:rsidR="0028363B" w:rsidRPr="00C10806" w:rsidRDefault="0028363B" w:rsidP="00CB20A1">
      <w:pPr>
        <w:spacing w:before="100" w:beforeAutospacing="1" w:line="360" w:lineRule="auto"/>
        <w:ind w:firstLine="709"/>
        <w:rPr>
          <w:rFonts w:ascii="Times New Roman" w:eastAsia="Times New Roman" w:hAnsi="Times New Roman" w:cs="Times New Roman"/>
          <w:sz w:val="28"/>
          <w:szCs w:val="28"/>
          <w:lang w:eastAsia="ru-RU"/>
        </w:rPr>
      </w:pPr>
      <w:r w:rsidRPr="00C10806">
        <w:rPr>
          <w:rFonts w:ascii="Times New Roman" w:hAnsi="Times New Roman" w:cs="Times New Roman"/>
          <w:color w:val="000000"/>
          <w:sz w:val="28"/>
          <w:szCs w:val="28"/>
        </w:rPr>
        <w:t xml:space="preserve">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Рыночная экономика формирует спрос на энергичных, с высоким интеллектом и развитыми  творческими способностями молодых людей. Поэтому </w:t>
      </w:r>
      <w:r w:rsidRPr="00C10806">
        <w:rPr>
          <w:rFonts w:ascii="Times New Roman" w:hAnsi="Times New Roman" w:cs="Times New Roman"/>
          <w:color w:val="000000"/>
          <w:spacing w:val="1"/>
          <w:sz w:val="28"/>
          <w:szCs w:val="28"/>
        </w:rPr>
        <w:t>одним из приоритетных направлений работы школы является инициирование деятельности общеобразовательных учреждений по созданию условий, выявлению и поддержке научно-технического творчества обучающихся, развитие у школьников интеллектуальных и творческих способностей, интереса к научно-исследовательской и проектной деятельности.  Участие школьников  в интеллектуальных соревнованиях является одной из составляющих качественного образования нашей школы.</w:t>
      </w:r>
      <w:r w:rsidRPr="00C10806">
        <w:rPr>
          <w:rFonts w:ascii="Times New Roman" w:hAnsi="Times New Roman" w:cs="Times New Roman"/>
          <w:sz w:val="28"/>
          <w:szCs w:val="28"/>
        </w:rPr>
        <w:t xml:space="preserve"> </w:t>
      </w:r>
      <w:r w:rsidRPr="00C10806">
        <w:rPr>
          <w:rFonts w:ascii="Times New Roman" w:eastAsia="Times New Roman" w:hAnsi="Times New Roman" w:cs="Times New Roman"/>
          <w:sz w:val="28"/>
          <w:szCs w:val="28"/>
          <w:lang w:eastAsia="ru-RU"/>
        </w:rPr>
        <w:t>В прошедшем 2014/15 учебном году на школьном уровне проведены научно-практическая конференция школьников, олимпиады, интеллектуаль</w:t>
      </w:r>
      <w:r w:rsidR="00146376" w:rsidRPr="00C10806">
        <w:rPr>
          <w:rFonts w:ascii="Times New Roman" w:eastAsia="Times New Roman" w:hAnsi="Times New Roman" w:cs="Times New Roman"/>
          <w:sz w:val="28"/>
          <w:szCs w:val="28"/>
          <w:lang w:eastAsia="ru-RU"/>
        </w:rPr>
        <w:t>ные конкурсы</w:t>
      </w:r>
      <w:r w:rsidR="00C10D3A" w:rsidRPr="00C10806">
        <w:rPr>
          <w:rFonts w:ascii="Times New Roman" w:eastAsia="Times New Roman" w:hAnsi="Times New Roman" w:cs="Times New Roman"/>
          <w:sz w:val="28"/>
          <w:szCs w:val="28"/>
          <w:lang w:eastAsia="ru-RU"/>
        </w:rPr>
        <w:t xml:space="preserve"> в рамках фестиваля наук</w:t>
      </w:r>
      <w:r w:rsidR="00146376" w:rsidRPr="00C10806">
        <w:rPr>
          <w:rFonts w:ascii="Times New Roman" w:eastAsia="Times New Roman" w:hAnsi="Times New Roman" w:cs="Times New Roman"/>
          <w:sz w:val="28"/>
          <w:szCs w:val="28"/>
          <w:lang w:eastAsia="ru-RU"/>
        </w:rPr>
        <w:t>, предметные недели</w:t>
      </w:r>
      <w:r w:rsidRPr="00C10806">
        <w:rPr>
          <w:rFonts w:ascii="Times New Roman" w:eastAsia="Times New Roman" w:hAnsi="Times New Roman" w:cs="Times New Roman"/>
          <w:sz w:val="28"/>
          <w:szCs w:val="28"/>
          <w:lang w:eastAsia="ru-RU"/>
        </w:rPr>
        <w:t>, которые способствовали качественному отбору научно-исследовательских и проектных работ, позволили поддерживать у одаренных детей дух поиска, исследования, творчества.</w:t>
      </w:r>
    </w:p>
    <w:p w:rsidR="00C10D3A" w:rsidRPr="00C10806" w:rsidRDefault="00C10D3A" w:rsidP="00C10D3A">
      <w:pPr>
        <w:ind w:firstLine="708"/>
        <w:jc w:val="both"/>
        <w:rPr>
          <w:rFonts w:ascii="Times New Roman" w:hAnsi="Times New Roman" w:cs="Times New Roman"/>
          <w:sz w:val="28"/>
          <w:szCs w:val="28"/>
        </w:rPr>
      </w:pPr>
      <w:r w:rsidRPr="00C10806">
        <w:rPr>
          <w:rFonts w:ascii="Times New Roman" w:hAnsi="Times New Roman" w:cs="Times New Roman"/>
          <w:sz w:val="28"/>
          <w:szCs w:val="28"/>
        </w:rPr>
        <w:t xml:space="preserve">С 13 по 25 октября 2014 года в школе состоялся </w:t>
      </w:r>
      <w:r w:rsidRPr="00C10806">
        <w:rPr>
          <w:rFonts w:ascii="Times New Roman" w:hAnsi="Times New Roman" w:cs="Times New Roman"/>
          <w:sz w:val="28"/>
          <w:szCs w:val="28"/>
          <w:lang w:val="en-US"/>
        </w:rPr>
        <w:t>I</w:t>
      </w:r>
      <w:r w:rsidRPr="00C10806">
        <w:rPr>
          <w:rFonts w:ascii="Times New Roman" w:hAnsi="Times New Roman" w:cs="Times New Roman"/>
          <w:sz w:val="28"/>
          <w:szCs w:val="28"/>
        </w:rPr>
        <w:t xml:space="preserve"> (школьный) этап Всероссийской олимпиады школьников города Пензы по математике, физике, информатике, биологии, химии, истории, географии, русскому языку, литературе, обществознанию, экономике, праву, экологии, английскому языку, немецкому языку, технологии (обслуживающий труд, технический труд), основам безопасности жизнедеятельности, физической культуре.</w:t>
      </w:r>
    </w:p>
    <w:p w:rsidR="00400B78" w:rsidRPr="00C10806" w:rsidRDefault="00C10D3A" w:rsidP="00C10D3A">
      <w:pPr>
        <w:jc w:val="both"/>
        <w:rPr>
          <w:rFonts w:ascii="Times New Roman" w:hAnsi="Times New Roman" w:cs="Times New Roman"/>
          <w:sz w:val="28"/>
          <w:szCs w:val="28"/>
        </w:rPr>
      </w:pPr>
      <w:r w:rsidRPr="00C10806">
        <w:rPr>
          <w:rFonts w:ascii="Times New Roman" w:hAnsi="Times New Roman" w:cs="Times New Roman"/>
          <w:sz w:val="28"/>
          <w:szCs w:val="28"/>
        </w:rPr>
        <w:lastRenderedPageBreak/>
        <w:tab/>
        <w:t xml:space="preserve">В олимпиаде приняли участие </w:t>
      </w:r>
      <w:r w:rsidR="00850D2A" w:rsidRPr="00C10806">
        <w:rPr>
          <w:rFonts w:ascii="Times New Roman" w:hAnsi="Times New Roman" w:cs="Times New Roman"/>
          <w:sz w:val="28"/>
          <w:szCs w:val="28"/>
        </w:rPr>
        <w:t>около 200</w:t>
      </w:r>
      <w:r w:rsidRPr="00C10806">
        <w:rPr>
          <w:rFonts w:ascii="Times New Roman" w:hAnsi="Times New Roman" w:cs="Times New Roman"/>
          <w:sz w:val="28"/>
          <w:szCs w:val="28"/>
        </w:rPr>
        <w:t xml:space="preserve"> школьник</w:t>
      </w:r>
      <w:r w:rsidR="00850D2A" w:rsidRPr="00C10806">
        <w:rPr>
          <w:rFonts w:ascii="Times New Roman" w:hAnsi="Times New Roman" w:cs="Times New Roman"/>
          <w:sz w:val="28"/>
          <w:szCs w:val="28"/>
        </w:rPr>
        <w:t>ов</w:t>
      </w:r>
      <w:r w:rsidRPr="00C10806">
        <w:rPr>
          <w:rFonts w:ascii="Times New Roman" w:hAnsi="Times New Roman" w:cs="Times New Roman"/>
          <w:sz w:val="28"/>
          <w:szCs w:val="28"/>
        </w:rPr>
        <w:t xml:space="preserve">. Наибольшее количество участников было представлено на олимпиаде по русскому языку, математике, физике, химии, истории, обществознанию, английскому языку, физической культуре.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0B78" w:rsidRPr="00C10806" w:rsidTr="00E273EF">
        <w:tc>
          <w:tcPr>
            <w:tcW w:w="3190" w:type="dxa"/>
          </w:tcPr>
          <w:p w:rsidR="00400B78" w:rsidRPr="00C10806" w:rsidRDefault="00400B78" w:rsidP="00E273EF">
            <w:pPr>
              <w:spacing w:line="240" w:lineRule="auto"/>
              <w:rPr>
                <w:rFonts w:ascii="Times New Roman" w:hAnsi="Times New Roman" w:cs="Times New Roman"/>
                <w:sz w:val="28"/>
                <w:szCs w:val="28"/>
              </w:rPr>
            </w:pPr>
          </w:p>
        </w:tc>
        <w:tc>
          <w:tcPr>
            <w:tcW w:w="3190" w:type="dxa"/>
          </w:tcPr>
          <w:p w:rsidR="00400B78" w:rsidRPr="00C10806" w:rsidRDefault="00400B78" w:rsidP="00E273EF">
            <w:pPr>
              <w:spacing w:line="240" w:lineRule="auto"/>
              <w:jc w:val="center"/>
              <w:rPr>
                <w:rFonts w:ascii="Times New Roman" w:hAnsi="Times New Roman" w:cs="Times New Roman"/>
                <w:b/>
                <w:sz w:val="28"/>
                <w:szCs w:val="28"/>
              </w:rPr>
            </w:pPr>
            <w:r w:rsidRPr="00C10806">
              <w:rPr>
                <w:rFonts w:ascii="Times New Roman" w:hAnsi="Times New Roman" w:cs="Times New Roman"/>
                <w:b/>
                <w:sz w:val="28"/>
                <w:szCs w:val="28"/>
              </w:rPr>
              <w:t>Количество участников</w:t>
            </w:r>
          </w:p>
        </w:tc>
        <w:tc>
          <w:tcPr>
            <w:tcW w:w="3191" w:type="dxa"/>
          </w:tcPr>
          <w:p w:rsidR="00400B78" w:rsidRPr="00C10806" w:rsidRDefault="00400B78" w:rsidP="00E273EF">
            <w:pPr>
              <w:spacing w:line="240" w:lineRule="auto"/>
              <w:jc w:val="center"/>
              <w:rPr>
                <w:rFonts w:ascii="Times New Roman" w:hAnsi="Times New Roman" w:cs="Times New Roman"/>
                <w:b/>
                <w:sz w:val="28"/>
                <w:szCs w:val="28"/>
              </w:rPr>
            </w:pPr>
            <w:r w:rsidRPr="00C10806">
              <w:rPr>
                <w:rFonts w:ascii="Times New Roman" w:hAnsi="Times New Roman" w:cs="Times New Roman"/>
                <w:b/>
                <w:sz w:val="28"/>
                <w:szCs w:val="28"/>
              </w:rPr>
              <w:t>% от общего числа участников</w:t>
            </w:r>
          </w:p>
        </w:tc>
      </w:tr>
      <w:tr w:rsidR="00400B78" w:rsidRPr="00C10806" w:rsidTr="00E273EF">
        <w:tc>
          <w:tcPr>
            <w:tcW w:w="3190" w:type="dxa"/>
          </w:tcPr>
          <w:p w:rsidR="00400B78" w:rsidRPr="00C10806" w:rsidRDefault="00400B78" w:rsidP="00E273EF">
            <w:pPr>
              <w:spacing w:line="240" w:lineRule="auto"/>
              <w:jc w:val="center"/>
              <w:rPr>
                <w:rFonts w:ascii="Times New Roman" w:hAnsi="Times New Roman" w:cs="Times New Roman"/>
                <w:b/>
                <w:sz w:val="28"/>
                <w:szCs w:val="28"/>
              </w:rPr>
            </w:pPr>
            <w:r w:rsidRPr="00C10806">
              <w:rPr>
                <w:rFonts w:ascii="Times New Roman" w:hAnsi="Times New Roman" w:cs="Times New Roman"/>
                <w:b/>
                <w:sz w:val="28"/>
                <w:szCs w:val="28"/>
              </w:rPr>
              <w:t>Основная школа</w:t>
            </w:r>
          </w:p>
        </w:tc>
        <w:tc>
          <w:tcPr>
            <w:tcW w:w="3190" w:type="dxa"/>
          </w:tcPr>
          <w:p w:rsidR="00400B78" w:rsidRPr="00C10806" w:rsidRDefault="00400B78" w:rsidP="00400B78">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172</w:t>
            </w:r>
          </w:p>
        </w:tc>
        <w:tc>
          <w:tcPr>
            <w:tcW w:w="3191" w:type="dxa"/>
          </w:tcPr>
          <w:p w:rsidR="00400B78" w:rsidRPr="00C10806" w:rsidRDefault="00400B78" w:rsidP="00400B78">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73,9</w:t>
            </w:r>
          </w:p>
        </w:tc>
      </w:tr>
      <w:tr w:rsidR="00400B78" w:rsidRPr="00C10806" w:rsidTr="00E273EF">
        <w:tc>
          <w:tcPr>
            <w:tcW w:w="3190" w:type="dxa"/>
          </w:tcPr>
          <w:p w:rsidR="00400B78" w:rsidRPr="00C10806" w:rsidRDefault="00400B78" w:rsidP="00E273EF">
            <w:pPr>
              <w:spacing w:line="240" w:lineRule="auto"/>
              <w:jc w:val="center"/>
              <w:rPr>
                <w:rFonts w:ascii="Times New Roman" w:hAnsi="Times New Roman" w:cs="Times New Roman"/>
                <w:b/>
                <w:sz w:val="28"/>
                <w:szCs w:val="28"/>
              </w:rPr>
            </w:pPr>
            <w:r w:rsidRPr="00C10806">
              <w:rPr>
                <w:rFonts w:ascii="Times New Roman" w:hAnsi="Times New Roman" w:cs="Times New Roman"/>
                <w:b/>
                <w:sz w:val="28"/>
                <w:szCs w:val="28"/>
              </w:rPr>
              <w:t>Средняя школа</w:t>
            </w:r>
          </w:p>
        </w:tc>
        <w:tc>
          <w:tcPr>
            <w:tcW w:w="3190" w:type="dxa"/>
          </w:tcPr>
          <w:p w:rsidR="00400B78" w:rsidRPr="00C10806" w:rsidRDefault="00400B78" w:rsidP="00400B78">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23</w:t>
            </w:r>
          </w:p>
        </w:tc>
        <w:tc>
          <w:tcPr>
            <w:tcW w:w="3191" w:type="dxa"/>
          </w:tcPr>
          <w:p w:rsidR="00400B78" w:rsidRPr="00C10806" w:rsidRDefault="00400B78" w:rsidP="00E273EF">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30,6</w:t>
            </w:r>
          </w:p>
        </w:tc>
      </w:tr>
      <w:tr w:rsidR="00400B78" w:rsidRPr="00C10806" w:rsidTr="00E273EF">
        <w:tc>
          <w:tcPr>
            <w:tcW w:w="3190" w:type="dxa"/>
          </w:tcPr>
          <w:p w:rsidR="00400B78" w:rsidRPr="00C10806" w:rsidRDefault="00400B78" w:rsidP="00E273EF">
            <w:pPr>
              <w:spacing w:line="240" w:lineRule="auto"/>
              <w:jc w:val="center"/>
              <w:rPr>
                <w:rFonts w:ascii="Times New Roman" w:hAnsi="Times New Roman" w:cs="Times New Roman"/>
                <w:b/>
                <w:sz w:val="28"/>
                <w:szCs w:val="28"/>
              </w:rPr>
            </w:pPr>
            <w:r w:rsidRPr="00C10806">
              <w:rPr>
                <w:rFonts w:ascii="Times New Roman" w:hAnsi="Times New Roman" w:cs="Times New Roman"/>
                <w:b/>
                <w:sz w:val="28"/>
                <w:szCs w:val="28"/>
              </w:rPr>
              <w:t>Всего</w:t>
            </w:r>
          </w:p>
        </w:tc>
        <w:tc>
          <w:tcPr>
            <w:tcW w:w="3190" w:type="dxa"/>
          </w:tcPr>
          <w:p w:rsidR="00400B78" w:rsidRPr="00C10806" w:rsidRDefault="00400B78" w:rsidP="00400B78">
            <w:pPr>
              <w:spacing w:line="240" w:lineRule="auto"/>
              <w:rPr>
                <w:rFonts w:ascii="Times New Roman" w:hAnsi="Times New Roman" w:cs="Times New Roman"/>
                <w:sz w:val="28"/>
                <w:szCs w:val="28"/>
              </w:rPr>
            </w:pPr>
            <w:r w:rsidRPr="00C10806">
              <w:rPr>
                <w:rFonts w:ascii="Times New Roman" w:hAnsi="Times New Roman" w:cs="Times New Roman"/>
                <w:sz w:val="28"/>
                <w:szCs w:val="28"/>
              </w:rPr>
              <w:t xml:space="preserve">                     195</w:t>
            </w:r>
          </w:p>
        </w:tc>
        <w:tc>
          <w:tcPr>
            <w:tcW w:w="3191" w:type="dxa"/>
          </w:tcPr>
          <w:p w:rsidR="00400B78" w:rsidRPr="00C10806" w:rsidRDefault="00400B78" w:rsidP="00E273EF">
            <w:pPr>
              <w:spacing w:line="240" w:lineRule="auto"/>
              <w:jc w:val="center"/>
              <w:rPr>
                <w:rFonts w:ascii="Times New Roman" w:hAnsi="Times New Roman" w:cs="Times New Roman"/>
                <w:sz w:val="28"/>
                <w:szCs w:val="28"/>
              </w:rPr>
            </w:pPr>
            <w:r w:rsidRPr="00C10806">
              <w:rPr>
                <w:rFonts w:ascii="Times New Roman" w:hAnsi="Times New Roman" w:cs="Times New Roman"/>
                <w:sz w:val="28"/>
                <w:szCs w:val="28"/>
              </w:rPr>
              <w:t>36,1</w:t>
            </w:r>
          </w:p>
        </w:tc>
      </w:tr>
    </w:tbl>
    <w:p w:rsidR="00400B78" w:rsidRPr="00C10806" w:rsidRDefault="00400B78" w:rsidP="00C10D3A">
      <w:pPr>
        <w:jc w:val="both"/>
        <w:rPr>
          <w:rFonts w:ascii="Times New Roman" w:hAnsi="Times New Roman" w:cs="Times New Roman"/>
          <w:sz w:val="28"/>
          <w:szCs w:val="28"/>
        </w:rPr>
      </w:pPr>
    </w:p>
    <w:p w:rsidR="00FA4B24" w:rsidRPr="00C10806" w:rsidRDefault="00C10D3A" w:rsidP="00C10D3A">
      <w:pPr>
        <w:jc w:val="both"/>
        <w:rPr>
          <w:rFonts w:ascii="Times New Roman" w:hAnsi="Times New Roman" w:cs="Times New Roman"/>
          <w:sz w:val="28"/>
          <w:szCs w:val="28"/>
        </w:rPr>
      </w:pPr>
      <w:r w:rsidRPr="00C10806">
        <w:rPr>
          <w:rFonts w:ascii="Times New Roman" w:hAnsi="Times New Roman" w:cs="Times New Roman"/>
          <w:sz w:val="28"/>
          <w:szCs w:val="28"/>
        </w:rPr>
        <w:t>Общее число победителей и призеров по всем предметным областям составило</w:t>
      </w:r>
      <w:r w:rsidR="00400B78" w:rsidRPr="00C10806">
        <w:rPr>
          <w:rFonts w:ascii="Times New Roman" w:hAnsi="Times New Roman" w:cs="Times New Roman"/>
          <w:sz w:val="28"/>
          <w:szCs w:val="28"/>
        </w:rPr>
        <w:t xml:space="preserve"> 76 человек (38,9 %)</w:t>
      </w:r>
      <w:r w:rsidR="003731B7" w:rsidRPr="00C10806">
        <w:rPr>
          <w:rFonts w:ascii="Times New Roman" w:hAnsi="Times New Roman" w:cs="Times New Roman"/>
          <w:sz w:val="28"/>
          <w:szCs w:val="28"/>
        </w:rPr>
        <w:t xml:space="preserve"> На муниципальный этап было рекомендовано: 4 обучающихся начальной школы, набравших от 80 до 100%; и 1</w:t>
      </w:r>
      <w:r w:rsidR="00FA4B24" w:rsidRPr="00C10806">
        <w:rPr>
          <w:rFonts w:ascii="Times New Roman" w:hAnsi="Times New Roman" w:cs="Times New Roman"/>
          <w:sz w:val="28"/>
          <w:szCs w:val="28"/>
        </w:rPr>
        <w:t>9</w:t>
      </w:r>
      <w:r w:rsidR="003731B7" w:rsidRPr="00C10806">
        <w:rPr>
          <w:rFonts w:ascii="Times New Roman" w:hAnsi="Times New Roman" w:cs="Times New Roman"/>
          <w:sz w:val="28"/>
          <w:szCs w:val="28"/>
        </w:rPr>
        <w:t xml:space="preserve"> обучающихся из основной школы:</w:t>
      </w:r>
      <w:r w:rsidRPr="00C10806">
        <w:rPr>
          <w:rFonts w:ascii="Times New Roman" w:hAnsi="Times New Roman" w:cs="Times New Roman"/>
          <w:sz w:val="28"/>
          <w:szCs w:val="28"/>
        </w:rPr>
        <w:t xml:space="preserve"> </w:t>
      </w:r>
      <w:r w:rsidRPr="00C10806">
        <w:rPr>
          <w:rFonts w:ascii="Times New Roman" w:hAnsi="Times New Roman" w:cs="Times New Roman"/>
          <w:sz w:val="28"/>
          <w:szCs w:val="28"/>
        </w:rPr>
        <w:tab/>
      </w:r>
    </w:p>
    <w:p w:rsidR="00CB20A1" w:rsidRDefault="00FA4B24" w:rsidP="00C10D3A">
      <w:pPr>
        <w:jc w:val="both"/>
        <w:rPr>
          <w:rFonts w:ascii="Times New Roman" w:hAnsi="Times New Roman" w:cs="Times New Roman"/>
          <w:sz w:val="28"/>
          <w:szCs w:val="28"/>
        </w:rPr>
      </w:pPr>
      <w:r w:rsidRPr="00CB20A1">
        <w:rPr>
          <w:rFonts w:ascii="Times New Roman" w:hAnsi="Times New Roman" w:cs="Times New Roman"/>
          <w:b/>
          <w:sz w:val="28"/>
          <w:szCs w:val="28"/>
        </w:rPr>
        <w:t>Всероссийская олимпиада школьников 2015года</w:t>
      </w:r>
      <w:r w:rsidRPr="00C10806">
        <w:rPr>
          <w:rFonts w:ascii="Times New Roman" w:hAnsi="Times New Roman" w:cs="Times New Roman"/>
          <w:sz w:val="28"/>
          <w:szCs w:val="28"/>
        </w:rPr>
        <w:t xml:space="preserve">. </w:t>
      </w:r>
    </w:p>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Результаты участия муниципального этапа.</w:t>
      </w:r>
    </w:p>
    <w:tbl>
      <w:tblPr>
        <w:tblStyle w:val="af0"/>
        <w:tblW w:w="0" w:type="auto"/>
        <w:tblLook w:val="04A0"/>
      </w:tblPr>
      <w:tblGrid>
        <w:gridCol w:w="2051"/>
        <w:gridCol w:w="2138"/>
        <w:gridCol w:w="1223"/>
        <w:gridCol w:w="2095"/>
        <w:gridCol w:w="2064"/>
      </w:tblGrid>
      <w:tr w:rsidR="00FA4B24" w:rsidRPr="00C10806" w:rsidTr="00FA4B24">
        <w:tc>
          <w:tcPr>
            <w:tcW w:w="1864"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 xml:space="preserve">Предмет </w:t>
            </w:r>
          </w:p>
        </w:tc>
        <w:tc>
          <w:tcPr>
            <w:tcW w:w="2089"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кол- во участников муниципального этапа</w:t>
            </w:r>
          </w:p>
        </w:tc>
        <w:tc>
          <w:tcPr>
            <w:tcW w:w="1546"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Класс</w:t>
            </w:r>
          </w:p>
        </w:tc>
        <w:tc>
          <w:tcPr>
            <w:tcW w:w="2034"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 xml:space="preserve">ФИО учителя, подготовившего </w:t>
            </w:r>
          </w:p>
        </w:tc>
        <w:tc>
          <w:tcPr>
            <w:tcW w:w="2038"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Результат участия на муниципальном уровне</w:t>
            </w:r>
          </w:p>
        </w:tc>
      </w:tr>
      <w:tr w:rsidR="00FA4B24" w:rsidRPr="00C10806" w:rsidTr="00E273EF">
        <w:tc>
          <w:tcPr>
            <w:tcW w:w="9571" w:type="dxa"/>
            <w:gridSpan w:val="5"/>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 xml:space="preserve"> начальная школа </w:t>
            </w:r>
          </w:p>
        </w:tc>
      </w:tr>
      <w:tr w:rsidR="00FA4B24" w:rsidRPr="00C10806" w:rsidTr="00E273EF">
        <w:tc>
          <w:tcPr>
            <w:tcW w:w="1864" w:type="dxa"/>
          </w:tcPr>
          <w:p w:rsidR="00FA4B24" w:rsidRPr="00C10806" w:rsidRDefault="00FA4B24" w:rsidP="00C10D3A">
            <w:pPr>
              <w:jc w:val="both"/>
              <w:rPr>
                <w:rFonts w:ascii="Times New Roman" w:hAnsi="Times New Roman" w:cs="Times New Roman"/>
                <w:b/>
                <w:sz w:val="28"/>
                <w:szCs w:val="28"/>
              </w:rPr>
            </w:pPr>
            <w:r w:rsidRPr="00C10806">
              <w:rPr>
                <w:rFonts w:ascii="Times New Roman" w:hAnsi="Times New Roman" w:cs="Times New Roman"/>
                <w:b/>
                <w:sz w:val="28"/>
                <w:szCs w:val="28"/>
              </w:rPr>
              <w:t>Литературное чтение</w:t>
            </w:r>
          </w:p>
        </w:tc>
        <w:tc>
          <w:tcPr>
            <w:tcW w:w="2089" w:type="dxa"/>
          </w:tcPr>
          <w:p w:rsidR="00FA4B24" w:rsidRPr="00C10806" w:rsidRDefault="00FA4B24" w:rsidP="00C10D3A">
            <w:pPr>
              <w:jc w:val="both"/>
              <w:rPr>
                <w:rFonts w:ascii="Times New Roman" w:hAnsi="Times New Roman" w:cs="Times New Roman"/>
                <w:b/>
                <w:sz w:val="28"/>
                <w:szCs w:val="28"/>
              </w:rPr>
            </w:pPr>
            <w:r w:rsidRPr="00C10806">
              <w:rPr>
                <w:rFonts w:ascii="Times New Roman" w:hAnsi="Times New Roman" w:cs="Times New Roman"/>
                <w:b/>
                <w:sz w:val="28"/>
                <w:szCs w:val="28"/>
              </w:rPr>
              <w:t>1</w:t>
            </w:r>
          </w:p>
        </w:tc>
        <w:tc>
          <w:tcPr>
            <w:tcW w:w="1546" w:type="dxa"/>
          </w:tcPr>
          <w:p w:rsidR="00FA4B24" w:rsidRPr="00C10806" w:rsidRDefault="00FA4B24" w:rsidP="00C10D3A">
            <w:pPr>
              <w:jc w:val="both"/>
              <w:rPr>
                <w:rFonts w:ascii="Times New Roman" w:hAnsi="Times New Roman" w:cs="Times New Roman"/>
                <w:b/>
                <w:sz w:val="28"/>
                <w:szCs w:val="28"/>
              </w:rPr>
            </w:pPr>
            <w:r w:rsidRPr="00C10806">
              <w:rPr>
                <w:rFonts w:ascii="Times New Roman" w:hAnsi="Times New Roman" w:cs="Times New Roman"/>
                <w:b/>
                <w:sz w:val="28"/>
                <w:szCs w:val="28"/>
              </w:rPr>
              <w:t>4</w:t>
            </w:r>
          </w:p>
        </w:tc>
        <w:tc>
          <w:tcPr>
            <w:tcW w:w="2034" w:type="dxa"/>
            <w:vAlign w:val="center"/>
          </w:tcPr>
          <w:p w:rsidR="00FA4B24" w:rsidRPr="00C10806" w:rsidRDefault="00FA4B24" w:rsidP="00E273EF">
            <w:pPr>
              <w:autoSpaceDE w:val="0"/>
              <w:autoSpaceDN w:val="0"/>
              <w:adjustRightInd w:val="0"/>
              <w:jc w:val="both"/>
              <w:rPr>
                <w:rFonts w:ascii="Times New Roman" w:hAnsi="Times New Roman" w:cs="Times New Roman"/>
                <w:b/>
                <w:sz w:val="28"/>
                <w:szCs w:val="28"/>
              </w:rPr>
            </w:pPr>
            <w:r w:rsidRPr="00C10806">
              <w:rPr>
                <w:rFonts w:ascii="Times New Roman" w:hAnsi="Times New Roman" w:cs="Times New Roman"/>
                <w:b/>
                <w:sz w:val="28"/>
                <w:szCs w:val="28"/>
              </w:rPr>
              <w:t>Халдеева Ирина Владимировна</w:t>
            </w:r>
          </w:p>
        </w:tc>
        <w:tc>
          <w:tcPr>
            <w:tcW w:w="2038" w:type="dxa"/>
          </w:tcPr>
          <w:p w:rsidR="00FA4B24" w:rsidRPr="00C10806" w:rsidRDefault="00105D3D" w:rsidP="00C10D3A">
            <w:pPr>
              <w:jc w:val="both"/>
              <w:rPr>
                <w:rFonts w:ascii="Times New Roman" w:hAnsi="Times New Roman" w:cs="Times New Roman"/>
                <w:b/>
                <w:sz w:val="28"/>
                <w:szCs w:val="28"/>
              </w:rPr>
            </w:pPr>
            <w:r w:rsidRPr="00C10806">
              <w:rPr>
                <w:rFonts w:ascii="Times New Roman" w:hAnsi="Times New Roman" w:cs="Times New Roman"/>
                <w:b/>
                <w:sz w:val="28"/>
                <w:szCs w:val="28"/>
              </w:rPr>
              <w:t>призер</w:t>
            </w:r>
          </w:p>
        </w:tc>
      </w:tr>
      <w:tr w:rsidR="00FA4B24" w:rsidRPr="00C10806" w:rsidTr="00E273EF">
        <w:tc>
          <w:tcPr>
            <w:tcW w:w="1864"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Русский язык</w:t>
            </w:r>
          </w:p>
        </w:tc>
        <w:tc>
          <w:tcPr>
            <w:tcW w:w="2089"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1</w:t>
            </w:r>
          </w:p>
        </w:tc>
        <w:tc>
          <w:tcPr>
            <w:tcW w:w="1546"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4</w:t>
            </w:r>
          </w:p>
        </w:tc>
        <w:tc>
          <w:tcPr>
            <w:tcW w:w="2034" w:type="dxa"/>
            <w:vAlign w:val="center"/>
          </w:tcPr>
          <w:p w:rsidR="00FA4B24" w:rsidRPr="00C10806" w:rsidRDefault="00FA4B24" w:rsidP="00E273EF">
            <w:pPr>
              <w:autoSpaceDE w:val="0"/>
              <w:autoSpaceDN w:val="0"/>
              <w:adjustRightInd w:val="0"/>
              <w:jc w:val="both"/>
              <w:rPr>
                <w:rFonts w:ascii="Times New Roman" w:hAnsi="Times New Roman" w:cs="Times New Roman"/>
                <w:sz w:val="28"/>
                <w:szCs w:val="28"/>
              </w:rPr>
            </w:pPr>
            <w:r w:rsidRPr="00C10806">
              <w:rPr>
                <w:rFonts w:ascii="Times New Roman" w:hAnsi="Times New Roman" w:cs="Times New Roman"/>
                <w:sz w:val="28"/>
                <w:szCs w:val="28"/>
              </w:rPr>
              <w:t>Халдеева Ирина Владимировна</w:t>
            </w:r>
          </w:p>
        </w:tc>
        <w:tc>
          <w:tcPr>
            <w:tcW w:w="2038"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Участник</w:t>
            </w:r>
          </w:p>
        </w:tc>
      </w:tr>
      <w:tr w:rsidR="00FA4B24" w:rsidRPr="00C10806" w:rsidTr="00E273EF">
        <w:tc>
          <w:tcPr>
            <w:tcW w:w="1864"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Окружающий мир</w:t>
            </w:r>
          </w:p>
        </w:tc>
        <w:tc>
          <w:tcPr>
            <w:tcW w:w="2089"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1</w:t>
            </w:r>
          </w:p>
        </w:tc>
        <w:tc>
          <w:tcPr>
            <w:tcW w:w="1546"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4</w:t>
            </w:r>
          </w:p>
        </w:tc>
        <w:tc>
          <w:tcPr>
            <w:tcW w:w="2034" w:type="dxa"/>
            <w:vAlign w:val="center"/>
          </w:tcPr>
          <w:p w:rsidR="00FA4B24" w:rsidRPr="00C10806" w:rsidRDefault="00FA4B24" w:rsidP="00E273EF">
            <w:pPr>
              <w:autoSpaceDE w:val="0"/>
              <w:autoSpaceDN w:val="0"/>
              <w:adjustRightInd w:val="0"/>
              <w:jc w:val="both"/>
              <w:rPr>
                <w:rFonts w:ascii="Times New Roman" w:hAnsi="Times New Roman" w:cs="Times New Roman"/>
                <w:sz w:val="28"/>
                <w:szCs w:val="28"/>
              </w:rPr>
            </w:pPr>
            <w:r w:rsidRPr="00C10806">
              <w:rPr>
                <w:rFonts w:ascii="Times New Roman" w:hAnsi="Times New Roman" w:cs="Times New Roman"/>
                <w:sz w:val="28"/>
                <w:szCs w:val="28"/>
              </w:rPr>
              <w:t>Кривоносова Юлия Александровна</w:t>
            </w:r>
          </w:p>
        </w:tc>
        <w:tc>
          <w:tcPr>
            <w:tcW w:w="2038"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Участник</w:t>
            </w:r>
          </w:p>
        </w:tc>
      </w:tr>
      <w:tr w:rsidR="00FA4B24" w:rsidRPr="00C10806" w:rsidTr="00E273EF">
        <w:tc>
          <w:tcPr>
            <w:tcW w:w="1864"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Математика</w:t>
            </w:r>
          </w:p>
        </w:tc>
        <w:tc>
          <w:tcPr>
            <w:tcW w:w="2089"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1</w:t>
            </w:r>
          </w:p>
        </w:tc>
        <w:tc>
          <w:tcPr>
            <w:tcW w:w="1546"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4</w:t>
            </w:r>
          </w:p>
        </w:tc>
        <w:tc>
          <w:tcPr>
            <w:tcW w:w="2034" w:type="dxa"/>
            <w:vAlign w:val="center"/>
          </w:tcPr>
          <w:p w:rsidR="00FA4B24" w:rsidRPr="00C10806" w:rsidRDefault="00FA4B24" w:rsidP="00E273EF">
            <w:pPr>
              <w:autoSpaceDE w:val="0"/>
              <w:autoSpaceDN w:val="0"/>
              <w:adjustRightInd w:val="0"/>
              <w:jc w:val="both"/>
              <w:rPr>
                <w:rFonts w:ascii="Times New Roman" w:hAnsi="Times New Roman" w:cs="Times New Roman"/>
                <w:sz w:val="28"/>
                <w:szCs w:val="28"/>
              </w:rPr>
            </w:pPr>
            <w:r w:rsidRPr="00C10806">
              <w:rPr>
                <w:rFonts w:ascii="Times New Roman" w:hAnsi="Times New Roman" w:cs="Times New Roman"/>
                <w:sz w:val="28"/>
                <w:szCs w:val="28"/>
              </w:rPr>
              <w:t>Халдеева Ирина Владимировна</w:t>
            </w:r>
          </w:p>
        </w:tc>
        <w:tc>
          <w:tcPr>
            <w:tcW w:w="2038"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Участник</w:t>
            </w:r>
          </w:p>
        </w:tc>
      </w:tr>
      <w:tr w:rsidR="00FA4B24" w:rsidRPr="00C10806" w:rsidTr="00E273EF">
        <w:tc>
          <w:tcPr>
            <w:tcW w:w="9571" w:type="dxa"/>
            <w:gridSpan w:val="5"/>
          </w:tcPr>
          <w:p w:rsidR="00FA4B24" w:rsidRPr="00C10806" w:rsidRDefault="00FA4B24" w:rsidP="00FA4B24">
            <w:pPr>
              <w:jc w:val="center"/>
              <w:rPr>
                <w:rFonts w:ascii="Times New Roman" w:hAnsi="Times New Roman" w:cs="Times New Roman"/>
                <w:b/>
                <w:sz w:val="28"/>
                <w:szCs w:val="28"/>
              </w:rPr>
            </w:pPr>
            <w:r w:rsidRPr="00C10806">
              <w:rPr>
                <w:rFonts w:ascii="Times New Roman" w:hAnsi="Times New Roman" w:cs="Times New Roman"/>
                <w:b/>
                <w:sz w:val="28"/>
                <w:szCs w:val="28"/>
              </w:rPr>
              <w:t>Основная и средняя школа</w:t>
            </w:r>
          </w:p>
        </w:tc>
      </w:tr>
      <w:tr w:rsidR="00FA4B24" w:rsidRPr="00C10806" w:rsidTr="00FA4B24">
        <w:tc>
          <w:tcPr>
            <w:tcW w:w="1864" w:type="dxa"/>
          </w:tcPr>
          <w:p w:rsidR="00FA4B24" w:rsidRPr="00C10806" w:rsidRDefault="00FA4B24" w:rsidP="00C10D3A">
            <w:pPr>
              <w:jc w:val="both"/>
              <w:rPr>
                <w:rFonts w:ascii="Times New Roman" w:hAnsi="Times New Roman" w:cs="Times New Roman"/>
                <w:b/>
                <w:sz w:val="28"/>
                <w:szCs w:val="28"/>
              </w:rPr>
            </w:pPr>
            <w:r w:rsidRPr="00C10806">
              <w:rPr>
                <w:rFonts w:ascii="Times New Roman" w:hAnsi="Times New Roman" w:cs="Times New Roman"/>
                <w:b/>
                <w:sz w:val="28"/>
                <w:szCs w:val="28"/>
              </w:rPr>
              <w:t>Русский язык</w:t>
            </w:r>
          </w:p>
        </w:tc>
        <w:tc>
          <w:tcPr>
            <w:tcW w:w="2089" w:type="dxa"/>
          </w:tcPr>
          <w:p w:rsidR="00FA4B24" w:rsidRPr="00C10806" w:rsidRDefault="00FA4B24" w:rsidP="00C10D3A">
            <w:pPr>
              <w:jc w:val="both"/>
              <w:rPr>
                <w:rFonts w:ascii="Times New Roman" w:hAnsi="Times New Roman" w:cs="Times New Roman"/>
                <w:b/>
                <w:sz w:val="28"/>
                <w:szCs w:val="28"/>
              </w:rPr>
            </w:pPr>
            <w:r w:rsidRPr="00C10806">
              <w:rPr>
                <w:rFonts w:ascii="Times New Roman" w:hAnsi="Times New Roman" w:cs="Times New Roman"/>
                <w:b/>
                <w:sz w:val="28"/>
                <w:szCs w:val="28"/>
              </w:rPr>
              <w:t>1</w:t>
            </w:r>
          </w:p>
        </w:tc>
        <w:tc>
          <w:tcPr>
            <w:tcW w:w="1546" w:type="dxa"/>
          </w:tcPr>
          <w:p w:rsidR="00FA4B24" w:rsidRPr="00C10806" w:rsidRDefault="00FA4B24" w:rsidP="00C10D3A">
            <w:pPr>
              <w:jc w:val="both"/>
              <w:rPr>
                <w:rFonts w:ascii="Times New Roman" w:hAnsi="Times New Roman" w:cs="Times New Roman"/>
                <w:b/>
                <w:sz w:val="28"/>
                <w:szCs w:val="28"/>
              </w:rPr>
            </w:pPr>
            <w:r w:rsidRPr="00C10806">
              <w:rPr>
                <w:rFonts w:ascii="Times New Roman" w:hAnsi="Times New Roman" w:cs="Times New Roman"/>
                <w:b/>
                <w:sz w:val="28"/>
                <w:szCs w:val="28"/>
              </w:rPr>
              <w:t>9</w:t>
            </w:r>
          </w:p>
        </w:tc>
        <w:tc>
          <w:tcPr>
            <w:tcW w:w="2034" w:type="dxa"/>
          </w:tcPr>
          <w:p w:rsidR="00FA4B24" w:rsidRPr="00C10806" w:rsidRDefault="00FA4B24" w:rsidP="00C10D3A">
            <w:pPr>
              <w:jc w:val="both"/>
              <w:rPr>
                <w:rFonts w:ascii="Times New Roman" w:hAnsi="Times New Roman" w:cs="Times New Roman"/>
                <w:b/>
                <w:sz w:val="28"/>
                <w:szCs w:val="28"/>
              </w:rPr>
            </w:pPr>
            <w:r w:rsidRPr="00C10806">
              <w:rPr>
                <w:rFonts w:ascii="Times New Roman" w:hAnsi="Times New Roman" w:cs="Times New Roman"/>
                <w:b/>
                <w:sz w:val="28"/>
                <w:szCs w:val="28"/>
              </w:rPr>
              <w:t>Стригина Ирина Владим.</w:t>
            </w:r>
          </w:p>
        </w:tc>
        <w:tc>
          <w:tcPr>
            <w:tcW w:w="2038" w:type="dxa"/>
          </w:tcPr>
          <w:p w:rsidR="00FA4B24" w:rsidRPr="00C10806" w:rsidRDefault="00FA4B24" w:rsidP="00C10D3A">
            <w:pPr>
              <w:jc w:val="both"/>
              <w:rPr>
                <w:rFonts w:ascii="Times New Roman" w:hAnsi="Times New Roman" w:cs="Times New Roman"/>
                <w:b/>
                <w:sz w:val="28"/>
                <w:szCs w:val="28"/>
              </w:rPr>
            </w:pPr>
            <w:r w:rsidRPr="00C10806">
              <w:rPr>
                <w:rFonts w:ascii="Times New Roman" w:hAnsi="Times New Roman" w:cs="Times New Roman"/>
                <w:b/>
                <w:sz w:val="28"/>
                <w:szCs w:val="28"/>
              </w:rPr>
              <w:t>Призер</w:t>
            </w:r>
          </w:p>
        </w:tc>
      </w:tr>
      <w:tr w:rsidR="00FA4B24" w:rsidRPr="00C10806" w:rsidTr="00FA4B24">
        <w:tc>
          <w:tcPr>
            <w:tcW w:w="1864"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Математика</w:t>
            </w:r>
          </w:p>
        </w:tc>
        <w:tc>
          <w:tcPr>
            <w:tcW w:w="2089"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3</w:t>
            </w:r>
          </w:p>
        </w:tc>
        <w:tc>
          <w:tcPr>
            <w:tcW w:w="1546"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8а,9а,10</w:t>
            </w:r>
          </w:p>
        </w:tc>
        <w:tc>
          <w:tcPr>
            <w:tcW w:w="2034"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Суркова О.А.,Крупина Н.К.,Стригина Л.М.</w:t>
            </w:r>
          </w:p>
        </w:tc>
        <w:tc>
          <w:tcPr>
            <w:tcW w:w="2038"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участие</w:t>
            </w:r>
          </w:p>
        </w:tc>
      </w:tr>
      <w:tr w:rsidR="00FA4B24" w:rsidRPr="00C10806" w:rsidTr="00FA4B24">
        <w:tc>
          <w:tcPr>
            <w:tcW w:w="1864" w:type="dxa"/>
          </w:tcPr>
          <w:p w:rsidR="00FA4B24" w:rsidRPr="00C10806" w:rsidRDefault="00FA4B24" w:rsidP="00C10D3A">
            <w:pPr>
              <w:jc w:val="both"/>
              <w:rPr>
                <w:rFonts w:ascii="Times New Roman" w:hAnsi="Times New Roman" w:cs="Times New Roman"/>
                <w:b/>
                <w:sz w:val="28"/>
                <w:szCs w:val="28"/>
              </w:rPr>
            </w:pPr>
            <w:r w:rsidRPr="00C10806">
              <w:rPr>
                <w:rFonts w:ascii="Times New Roman" w:hAnsi="Times New Roman" w:cs="Times New Roman"/>
                <w:b/>
                <w:sz w:val="28"/>
                <w:szCs w:val="28"/>
              </w:rPr>
              <w:lastRenderedPageBreak/>
              <w:t>ОБЖ</w:t>
            </w:r>
          </w:p>
        </w:tc>
        <w:tc>
          <w:tcPr>
            <w:tcW w:w="2089" w:type="dxa"/>
          </w:tcPr>
          <w:p w:rsidR="00FA4B24" w:rsidRPr="00C10806" w:rsidRDefault="00FA4B24" w:rsidP="00C10D3A">
            <w:pPr>
              <w:jc w:val="both"/>
              <w:rPr>
                <w:rFonts w:ascii="Times New Roman" w:hAnsi="Times New Roman" w:cs="Times New Roman"/>
                <w:b/>
                <w:sz w:val="28"/>
                <w:szCs w:val="28"/>
              </w:rPr>
            </w:pPr>
            <w:r w:rsidRPr="00C10806">
              <w:rPr>
                <w:rFonts w:ascii="Times New Roman" w:hAnsi="Times New Roman" w:cs="Times New Roman"/>
                <w:b/>
                <w:sz w:val="28"/>
                <w:szCs w:val="28"/>
              </w:rPr>
              <w:t>2</w:t>
            </w:r>
          </w:p>
        </w:tc>
        <w:tc>
          <w:tcPr>
            <w:tcW w:w="1546" w:type="dxa"/>
          </w:tcPr>
          <w:p w:rsidR="00FA4B24" w:rsidRPr="00C10806" w:rsidRDefault="00FA4B24" w:rsidP="00C10D3A">
            <w:pPr>
              <w:jc w:val="both"/>
              <w:rPr>
                <w:rFonts w:ascii="Times New Roman" w:hAnsi="Times New Roman" w:cs="Times New Roman"/>
                <w:b/>
                <w:sz w:val="28"/>
                <w:szCs w:val="28"/>
              </w:rPr>
            </w:pPr>
            <w:r w:rsidRPr="00C10806">
              <w:rPr>
                <w:rFonts w:ascii="Times New Roman" w:hAnsi="Times New Roman" w:cs="Times New Roman"/>
                <w:b/>
                <w:sz w:val="28"/>
                <w:szCs w:val="28"/>
              </w:rPr>
              <w:t>10,11</w:t>
            </w:r>
          </w:p>
        </w:tc>
        <w:tc>
          <w:tcPr>
            <w:tcW w:w="2034" w:type="dxa"/>
          </w:tcPr>
          <w:p w:rsidR="00FA4B24" w:rsidRPr="00C10806" w:rsidRDefault="00FA4B24" w:rsidP="00C10D3A">
            <w:pPr>
              <w:jc w:val="both"/>
              <w:rPr>
                <w:rFonts w:ascii="Times New Roman" w:hAnsi="Times New Roman" w:cs="Times New Roman"/>
                <w:b/>
                <w:sz w:val="28"/>
                <w:szCs w:val="28"/>
              </w:rPr>
            </w:pPr>
            <w:r w:rsidRPr="00C10806">
              <w:rPr>
                <w:rFonts w:ascii="Times New Roman" w:hAnsi="Times New Roman" w:cs="Times New Roman"/>
                <w:b/>
                <w:sz w:val="28"/>
                <w:szCs w:val="28"/>
              </w:rPr>
              <w:t>Повалихин С.Г.</w:t>
            </w:r>
          </w:p>
        </w:tc>
        <w:tc>
          <w:tcPr>
            <w:tcW w:w="2038" w:type="dxa"/>
          </w:tcPr>
          <w:p w:rsidR="00FA4B24" w:rsidRPr="00C10806" w:rsidRDefault="00FA4B24" w:rsidP="00C10D3A">
            <w:pPr>
              <w:jc w:val="both"/>
              <w:rPr>
                <w:rFonts w:ascii="Times New Roman" w:hAnsi="Times New Roman" w:cs="Times New Roman"/>
                <w:b/>
                <w:sz w:val="28"/>
                <w:szCs w:val="28"/>
              </w:rPr>
            </w:pPr>
            <w:r w:rsidRPr="00C10806">
              <w:rPr>
                <w:rFonts w:ascii="Times New Roman" w:hAnsi="Times New Roman" w:cs="Times New Roman"/>
                <w:b/>
                <w:sz w:val="28"/>
                <w:szCs w:val="28"/>
              </w:rPr>
              <w:t>победитель, призер</w:t>
            </w:r>
          </w:p>
        </w:tc>
      </w:tr>
      <w:tr w:rsidR="00FA4B24" w:rsidRPr="00C10806" w:rsidTr="00FA4B24">
        <w:tc>
          <w:tcPr>
            <w:tcW w:w="1864"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Физич.культура</w:t>
            </w:r>
          </w:p>
        </w:tc>
        <w:tc>
          <w:tcPr>
            <w:tcW w:w="2089"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5</w:t>
            </w:r>
          </w:p>
        </w:tc>
        <w:tc>
          <w:tcPr>
            <w:tcW w:w="1546"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8,9,10,11</w:t>
            </w:r>
          </w:p>
        </w:tc>
        <w:tc>
          <w:tcPr>
            <w:tcW w:w="2034"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Насырова Ю.М., Бякова О.В.</w:t>
            </w:r>
          </w:p>
        </w:tc>
        <w:tc>
          <w:tcPr>
            <w:tcW w:w="2038"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участие</w:t>
            </w:r>
          </w:p>
        </w:tc>
      </w:tr>
      <w:tr w:rsidR="00FA4B24" w:rsidRPr="00C10806" w:rsidTr="00FA4B24">
        <w:tc>
          <w:tcPr>
            <w:tcW w:w="1864"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Итого</w:t>
            </w:r>
          </w:p>
        </w:tc>
        <w:tc>
          <w:tcPr>
            <w:tcW w:w="2089" w:type="dxa"/>
          </w:tcPr>
          <w:p w:rsidR="00FA4B24" w:rsidRPr="00C10806" w:rsidRDefault="00FA4B24" w:rsidP="00C10D3A">
            <w:pPr>
              <w:jc w:val="both"/>
              <w:rPr>
                <w:rFonts w:ascii="Times New Roman" w:hAnsi="Times New Roman" w:cs="Times New Roman"/>
                <w:sz w:val="28"/>
                <w:szCs w:val="28"/>
              </w:rPr>
            </w:pPr>
            <w:r w:rsidRPr="00C10806">
              <w:rPr>
                <w:rFonts w:ascii="Times New Roman" w:hAnsi="Times New Roman" w:cs="Times New Roman"/>
                <w:sz w:val="28"/>
                <w:szCs w:val="28"/>
              </w:rPr>
              <w:t>9+4</w:t>
            </w:r>
            <w:r w:rsidR="00E62B4A" w:rsidRPr="00C10806">
              <w:rPr>
                <w:rFonts w:ascii="Times New Roman" w:hAnsi="Times New Roman" w:cs="Times New Roman"/>
                <w:sz w:val="28"/>
                <w:szCs w:val="28"/>
              </w:rPr>
              <w:t xml:space="preserve"> (2,3% от числа  обучающ-ся)</w:t>
            </w:r>
          </w:p>
        </w:tc>
        <w:tc>
          <w:tcPr>
            <w:tcW w:w="1546" w:type="dxa"/>
          </w:tcPr>
          <w:p w:rsidR="00FA4B24" w:rsidRPr="00C10806" w:rsidRDefault="00FA4B24" w:rsidP="00C10D3A">
            <w:pPr>
              <w:jc w:val="both"/>
              <w:rPr>
                <w:rFonts w:ascii="Times New Roman" w:hAnsi="Times New Roman" w:cs="Times New Roman"/>
                <w:sz w:val="28"/>
                <w:szCs w:val="28"/>
              </w:rPr>
            </w:pPr>
          </w:p>
        </w:tc>
        <w:tc>
          <w:tcPr>
            <w:tcW w:w="2034" w:type="dxa"/>
          </w:tcPr>
          <w:p w:rsidR="00FA4B24" w:rsidRPr="00C10806" w:rsidRDefault="00FA4B24" w:rsidP="00C10D3A">
            <w:pPr>
              <w:jc w:val="both"/>
              <w:rPr>
                <w:rFonts w:ascii="Times New Roman" w:hAnsi="Times New Roman" w:cs="Times New Roman"/>
                <w:sz w:val="28"/>
                <w:szCs w:val="28"/>
              </w:rPr>
            </w:pPr>
          </w:p>
        </w:tc>
        <w:tc>
          <w:tcPr>
            <w:tcW w:w="2038" w:type="dxa"/>
          </w:tcPr>
          <w:p w:rsidR="00FA4B24" w:rsidRPr="00C10806" w:rsidRDefault="00105D3D" w:rsidP="00C10D3A">
            <w:pPr>
              <w:jc w:val="both"/>
              <w:rPr>
                <w:rFonts w:ascii="Times New Roman" w:hAnsi="Times New Roman" w:cs="Times New Roman"/>
                <w:sz w:val="28"/>
                <w:szCs w:val="28"/>
              </w:rPr>
            </w:pPr>
            <w:r w:rsidRPr="00C10806">
              <w:rPr>
                <w:rFonts w:ascii="Times New Roman" w:hAnsi="Times New Roman" w:cs="Times New Roman"/>
                <w:sz w:val="28"/>
                <w:szCs w:val="28"/>
              </w:rPr>
              <w:t>2+1</w:t>
            </w:r>
            <w:r w:rsidR="00E62B4A" w:rsidRPr="00C10806">
              <w:rPr>
                <w:rFonts w:ascii="Times New Roman" w:hAnsi="Times New Roman" w:cs="Times New Roman"/>
                <w:sz w:val="28"/>
                <w:szCs w:val="28"/>
              </w:rPr>
              <w:t xml:space="preserve"> (3,9%)</w:t>
            </w:r>
          </w:p>
        </w:tc>
      </w:tr>
    </w:tbl>
    <w:p w:rsidR="00B86872" w:rsidRPr="00C10806" w:rsidRDefault="00B86872" w:rsidP="00C10D3A">
      <w:pPr>
        <w:jc w:val="both"/>
        <w:rPr>
          <w:rFonts w:ascii="Times New Roman" w:hAnsi="Times New Roman" w:cs="Times New Roman"/>
          <w:sz w:val="28"/>
          <w:szCs w:val="28"/>
        </w:rPr>
      </w:pPr>
    </w:p>
    <w:p w:rsidR="00105D3D" w:rsidRPr="00C10806" w:rsidRDefault="00B86872" w:rsidP="00C10D3A">
      <w:pPr>
        <w:jc w:val="both"/>
        <w:rPr>
          <w:rFonts w:ascii="Times New Roman" w:hAnsi="Times New Roman" w:cs="Times New Roman"/>
          <w:sz w:val="28"/>
          <w:szCs w:val="28"/>
        </w:rPr>
      </w:pPr>
      <w:r w:rsidRPr="00C10806">
        <w:rPr>
          <w:rFonts w:ascii="Times New Roman" w:hAnsi="Times New Roman" w:cs="Times New Roman"/>
          <w:sz w:val="28"/>
          <w:szCs w:val="28"/>
        </w:rPr>
        <w:t>Итак</w:t>
      </w:r>
      <w:r w:rsidR="00105D3D" w:rsidRPr="00C10806">
        <w:rPr>
          <w:rFonts w:ascii="Times New Roman" w:hAnsi="Times New Roman" w:cs="Times New Roman"/>
          <w:sz w:val="28"/>
          <w:szCs w:val="28"/>
        </w:rPr>
        <w:t>, как показывает таблица, на участие в муниципальном этапе было заявлено 4 обучающихся из начальной школы, т. е. тот потенциал, над которы</w:t>
      </w:r>
      <w:r w:rsidR="00CB20A1">
        <w:rPr>
          <w:rFonts w:ascii="Times New Roman" w:hAnsi="Times New Roman" w:cs="Times New Roman"/>
          <w:sz w:val="28"/>
          <w:szCs w:val="28"/>
        </w:rPr>
        <w:t>м</w:t>
      </w:r>
      <w:r w:rsidR="00105D3D" w:rsidRPr="00C10806">
        <w:rPr>
          <w:rFonts w:ascii="Times New Roman" w:hAnsi="Times New Roman" w:cs="Times New Roman"/>
          <w:sz w:val="28"/>
          <w:szCs w:val="28"/>
        </w:rPr>
        <w:t xml:space="preserve"> надо начинать работу по развитию интеллектуальных возможностей и готовить к серьёзным интеллектуальным соревнованиям уже сейчас. </w:t>
      </w:r>
    </w:p>
    <w:p w:rsidR="00FA4B24" w:rsidRPr="00C10806" w:rsidRDefault="00105D3D" w:rsidP="00C10D3A">
      <w:pPr>
        <w:jc w:val="both"/>
        <w:rPr>
          <w:rFonts w:ascii="Times New Roman" w:hAnsi="Times New Roman" w:cs="Times New Roman"/>
          <w:sz w:val="28"/>
          <w:szCs w:val="28"/>
        </w:rPr>
      </w:pPr>
      <w:r w:rsidRPr="00C10806">
        <w:rPr>
          <w:rFonts w:ascii="Times New Roman" w:hAnsi="Times New Roman" w:cs="Times New Roman"/>
          <w:sz w:val="28"/>
          <w:szCs w:val="28"/>
        </w:rPr>
        <w:t>Из старшей школы претендентов было чут</w:t>
      </w:r>
      <w:r w:rsidR="00B86872" w:rsidRPr="00C10806">
        <w:rPr>
          <w:rFonts w:ascii="Times New Roman" w:hAnsi="Times New Roman" w:cs="Times New Roman"/>
          <w:sz w:val="28"/>
          <w:szCs w:val="28"/>
        </w:rPr>
        <w:t>ь</w:t>
      </w:r>
      <w:r w:rsidRPr="00C10806">
        <w:rPr>
          <w:rFonts w:ascii="Times New Roman" w:hAnsi="Times New Roman" w:cs="Times New Roman"/>
          <w:sz w:val="28"/>
          <w:szCs w:val="28"/>
        </w:rPr>
        <w:t xml:space="preserve"> больше</w:t>
      </w:r>
      <w:r w:rsidR="00B86872" w:rsidRPr="00C10806">
        <w:rPr>
          <w:rFonts w:ascii="Times New Roman" w:hAnsi="Times New Roman" w:cs="Times New Roman"/>
          <w:sz w:val="28"/>
          <w:szCs w:val="28"/>
        </w:rPr>
        <w:t xml:space="preserve"> - 9 человек. Однако</w:t>
      </w:r>
      <w:r w:rsidRPr="00C10806">
        <w:rPr>
          <w:rFonts w:ascii="Times New Roman" w:hAnsi="Times New Roman" w:cs="Times New Roman"/>
          <w:sz w:val="28"/>
          <w:szCs w:val="28"/>
        </w:rPr>
        <w:t xml:space="preserve"> результативность участия слабая: 1 победитель- Утина Анастасия, учащаяся 10 класса по ОБЖ и 2 призера: также олимпиада по ОБЖ - Величко Артем,  и по русскому языку - призер Паньк</w:t>
      </w:r>
      <w:r w:rsidR="00E62B4A" w:rsidRPr="00C10806">
        <w:rPr>
          <w:rFonts w:ascii="Times New Roman" w:hAnsi="Times New Roman" w:cs="Times New Roman"/>
          <w:sz w:val="28"/>
          <w:szCs w:val="28"/>
        </w:rPr>
        <w:t xml:space="preserve">ина Виолетта, учащаяся 9 класса – это составляет 3,9 % от общего числа участников и 0,5 % от общего числа обучающихся. </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134"/>
        <w:gridCol w:w="1276"/>
        <w:gridCol w:w="1134"/>
        <w:gridCol w:w="1134"/>
        <w:gridCol w:w="1134"/>
        <w:gridCol w:w="1560"/>
        <w:gridCol w:w="1275"/>
        <w:gridCol w:w="1701"/>
      </w:tblGrid>
      <w:tr w:rsidR="00400B78" w:rsidRPr="00C10806" w:rsidTr="00E273EF">
        <w:tc>
          <w:tcPr>
            <w:tcW w:w="709" w:type="dxa"/>
            <w:vMerge w:val="restart"/>
          </w:tcPr>
          <w:p w:rsidR="00400B78" w:rsidRPr="00C10806" w:rsidRDefault="00400B78" w:rsidP="00E273EF">
            <w:pPr>
              <w:spacing w:line="360" w:lineRule="auto"/>
              <w:ind w:firstLine="709"/>
              <w:jc w:val="center"/>
              <w:rPr>
                <w:rFonts w:ascii="Times New Roman" w:hAnsi="Times New Roman" w:cs="Times New Roman"/>
                <w:sz w:val="28"/>
                <w:szCs w:val="28"/>
              </w:rPr>
            </w:pPr>
            <w:r w:rsidRPr="00C10806">
              <w:rPr>
                <w:rFonts w:ascii="Times New Roman" w:hAnsi="Times New Roman" w:cs="Times New Roman"/>
                <w:sz w:val="28"/>
                <w:szCs w:val="28"/>
              </w:rPr>
              <w:t>№Уч.год</w:t>
            </w:r>
          </w:p>
          <w:p w:rsidR="00400B78" w:rsidRPr="00C10806" w:rsidRDefault="00400B78" w:rsidP="00E273EF">
            <w:pPr>
              <w:spacing w:line="360" w:lineRule="auto"/>
              <w:ind w:firstLine="709"/>
              <w:jc w:val="center"/>
              <w:rPr>
                <w:rFonts w:ascii="Times New Roman" w:hAnsi="Times New Roman" w:cs="Times New Roman"/>
                <w:sz w:val="28"/>
                <w:szCs w:val="28"/>
              </w:rPr>
            </w:pPr>
          </w:p>
          <w:p w:rsidR="00400B78" w:rsidRPr="00C10806" w:rsidRDefault="00400B78" w:rsidP="00E273EF">
            <w:pPr>
              <w:spacing w:line="360" w:lineRule="auto"/>
              <w:ind w:firstLine="709"/>
              <w:jc w:val="center"/>
              <w:rPr>
                <w:rFonts w:ascii="Times New Roman" w:hAnsi="Times New Roman" w:cs="Times New Roman"/>
                <w:sz w:val="28"/>
                <w:szCs w:val="28"/>
              </w:rPr>
            </w:pPr>
          </w:p>
          <w:p w:rsidR="00400B78" w:rsidRPr="00C10806" w:rsidRDefault="00400B78" w:rsidP="00E273EF">
            <w:pPr>
              <w:spacing w:line="360" w:lineRule="auto"/>
              <w:ind w:firstLine="709"/>
              <w:jc w:val="center"/>
              <w:rPr>
                <w:rFonts w:ascii="Times New Roman" w:hAnsi="Times New Roman" w:cs="Times New Roman"/>
                <w:sz w:val="28"/>
                <w:szCs w:val="28"/>
              </w:rPr>
            </w:pPr>
          </w:p>
          <w:p w:rsidR="00400B78" w:rsidRPr="00C10806" w:rsidRDefault="00400B78" w:rsidP="00E273EF">
            <w:pPr>
              <w:spacing w:line="360" w:lineRule="auto"/>
              <w:ind w:firstLine="709"/>
              <w:jc w:val="center"/>
              <w:rPr>
                <w:rFonts w:ascii="Times New Roman" w:hAnsi="Times New Roman" w:cs="Times New Roman"/>
                <w:sz w:val="28"/>
                <w:szCs w:val="28"/>
              </w:rPr>
            </w:pPr>
            <w:r w:rsidRPr="00C10806">
              <w:rPr>
                <w:rFonts w:ascii="Times New Roman" w:hAnsi="Times New Roman" w:cs="Times New Roman"/>
                <w:sz w:val="28"/>
                <w:szCs w:val="28"/>
              </w:rPr>
              <w:t xml:space="preserve"> </w:t>
            </w:r>
          </w:p>
        </w:tc>
        <w:tc>
          <w:tcPr>
            <w:tcW w:w="3544" w:type="dxa"/>
            <w:gridSpan w:val="3"/>
          </w:tcPr>
          <w:p w:rsidR="00400B78" w:rsidRPr="00C10806" w:rsidRDefault="00400B78" w:rsidP="00E273EF">
            <w:pPr>
              <w:spacing w:line="360" w:lineRule="auto"/>
              <w:rPr>
                <w:rFonts w:ascii="Times New Roman" w:hAnsi="Times New Roman" w:cs="Times New Roman"/>
                <w:sz w:val="28"/>
                <w:szCs w:val="28"/>
              </w:rPr>
            </w:pPr>
            <w:r w:rsidRPr="00C10806">
              <w:rPr>
                <w:rFonts w:ascii="Times New Roman" w:hAnsi="Times New Roman" w:cs="Times New Roman"/>
                <w:sz w:val="28"/>
                <w:szCs w:val="28"/>
              </w:rPr>
              <w:t xml:space="preserve">Количество детей- победителей и призеров по уровням </w:t>
            </w:r>
          </w:p>
        </w:tc>
        <w:tc>
          <w:tcPr>
            <w:tcW w:w="1134" w:type="dxa"/>
          </w:tcPr>
          <w:p w:rsidR="00400B78" w:rsidRPr="00C10806" w:rsidRDefault="00400B78" w:rsidP="00E273EF">
            <w:pPr>
              <w:spacing w:line="360" w:lineRule="auto"/>
              <w:rPr>
                <w:rFonts w:ascii="Times New Roman" w:hAnsi="Times New Roman" w:cs="Times New Roman"/>
                <w:sz w:val="28"/>
                <w:szCs w:val="28"/>
              </w:rPr>
            </w:pPr>
            <w:r w:rsidRPr="00C10806">
              <w:rPr>
                <w:rFonts w:ascii="Times New Roman" w:hAnsi="Times New Roman" w:cs="Times New Roman"/>
                <w:sz w:val="28"/>
                <w:szCs w:val="28"/>
              </w:rPr>
              <w:t>Всего одаренных детей</w:t>
            </w:r>
          </w:p>
        </w:tc>
        <w:tc>
          <w:tcPr>
            <w:tcW w:w="3969" w:type="dxa"/>
            <w:gridSpan w:val="3"/>
          </w:tcPr>
          <w:p w:rsidR="00400B78" w:rsidRPr="00C10806" w:rsidRDefault="00400B78" w:rsidP="00E273EF">
            <w:pPr>
              <w:spacing w:line="360" w:lineRule="auto"/>
              <w:rPr>
                <w:rFonts w:ascii="Times New Roman" w:hAnsi="Times New Roman" w:cs="Times New Roman"/>
                <w:sz w:val="28"/>
                <w:szCs w:val="28"/>
              </w:rPr>
            </w:pPr>
            <w:r w:rsidRPr="00C10806">
              <w:rPr>
                <w:rFonts w:ascii="Times New Roman" w:hAnsi="Times New Roman" w:cs="Times New Roman"/>
                <w:sz w:val="28"/>
                <w:szCs w:val="28"/>
              </w:rPr>
              <w:t xml:space="preserve">Количество педагогов, подготовивших победителей и призеров </w:t>
            </w:r>
          </w:p>
        </w:tc>
        <w:tc>
          <w:tcPr>
            <w:tcW w:w="1701" w:type="dxa"/>
            <w:vMerge w:val="restart"/>
          </w:tcPr>
          <w:p w:rsidR="00400B78" w:rsidRPr="00C10806" w:rsidRDefault="00400B78" w:rsidP="00E273EF">
            <w:pPr>
              <w:spacing w:line="360" w:lineRule="auto"/>
              <w:rPr>
                <w:rFonts w:ascii="Times New Roman" w:hAnsi="Times New Roman" w:cs="Times New Roman"/>
                <w:sz w:val="28"/>
                <w:szCs w:val="28"/>
              </w:rPr>
            </w:pPr>
            <w:r w:rsidRPr="00C10806">
              <w:rPr>
                <w:rFonts w:ascii="Times New Roman" w:hAnsi="Times New Roman" w:cs="Times New Roman"/>
                <w:sz w:val="28"/>
                <w:szCs w:val="28"/>
              </w:rPr>
              <w:t xml:space="preserve">Всего учителей, подготовивших одаренных детей  </w:t>
            </w:r>
          </w:p>
        </w:tc>
      </w:tr>
      <w:tr w:rsidR="00400B78" w:rsidRPr="00C10806" w:rsidTr="00E273EF">
        <w:tc>
          <w:tcPr>
            <w:tcW w:w="709" w:type="dxa"/>
            <w:vMerge/>
          </w:tcPr>
          <w:p w:rsidR="00400B78" w:rsidRPr="00C10806" w:rsidRDefault="00400B78" w:rsidP="00E273EF">
            <w:pPr>
              <w:spacing w:line="360" w:lineRule="auto"/>
              <w:ind w:firstLine="709"/>
              <w:jc w:val="center"/>
              <w:rPr>
                <w:rFonts w:ascii="Times New Roman" w:hAnsi="Times New Roman" w:cs="Times New Roman"/>
                <w:sz w:val="28"/>
                <w:szCs w:val="28"/>
              </w:rPr>
            </w:pPr>
          </w:p>
        </w:tc>
        <w:tc>
          <w:tcPr>
            <w:tcW w:w="1134" w:type="dxa"/>
          </w:tcPr>
          <w:p w:rsidR="00400B78" w:rsidRPr="00C10806" w:rsidRDefault="00400B78" w:rsidP="00E273EF">
            <w:pPr>
              <w:spacing w:line="360" w:lineRule="auto"/>
              <w:rPr>
                <w:rFonts w:ascii="Times New Roman" w:hAnsi="Times New Roman" w:cs="Times New Roman"/>
                <w:sz w:val="28"/>
                <w:szCs w:val="28"/>
              </w:rPr>
            </w:pPr>
            <w:r w:rsidRPr="00C10806">
              <w:rPr>
                <w:rFonts w:ascii="Times New Roman" w:hAnsi="Times New Roman" w:cs="Times New Roman"/>
                <w:sz w:val="28"/>
                <w:szCs w:val="28"/>
              </w:rPr>
              <w:t xml:space="preserve">Начальное общее образование </w:t>
            </w:r>
          </w:p>
        </w:tc>
        <w:tc>
          <w:tcPr>
            <w:tcW w:w="1276" w:type="dxa"/>
          </w:tcPr>
          <w:p w:rsidR="00400B78" w:rsidRPr="00C10806" w:rsidRDefault="00400B78" w:rsidP="00E273EF">
            <w:pPr>
              <w:spacing w:line="360" w:lineRule="auto"/>
              <w:rPr>
                <w:rFonts w:ascii="Times New Roman" w:hAnsi="Times New Roman" w:cs="Times New Roman"/>
                <w:sz w:val="28"/>
                <w:szCs w:val="28"/>
              </w:rPr>
            </w:pPr>
            <w:r w:rsidRPr="00C10806">
              <w:rPr>
                <w:rFonts w:ascii="Times New Roman" w:hAnsi="Times New Roman" w:cs="Times New Roman"/>
                <w:sz w:val="28"/>
                <w:szCs w:val="28"/>
              </w:rPr>
              <w:t>Основное общее образование</w:t>
            </w:r>
          </w:p>
        </w:tc>
        <w:tc>
          <w:tcPr>
            <w:tcW w:w="1134" w:type="dxa"/>
          </w:tcPr>
          <w:p w:rsidR="00400B78" w:rsidRPr="00C10806" w:rsidRDefault="00400B78" w:rsidP="00E273EF">
            <w:pPr>
              <w:spacing w:line="360" w:lineRule="auto"/>
              <w:rPr>
                <w:rFonts w:ascii="Times New Roman" w:hAnsi="Times New Roman" w:cs="Times New Roman"/>
                <w:sz w:val="28"/>
                <w:szCs w:val="28"/>
              </w:rPr>
            </w:pPr>
            <w:r w:rsidRPr="00C10806">
              <w:rPr>
                <w:rFonts w:ascii="Times New Roman" w:hAnsi="Times New Roman" w:cs="Times New Roman"/>
                <w:sz w:val="28"/>
                <w:szCs w:val="28"/>
              </w:rPr>
              <w:t>Средне общее образование</w:t>
            </w:r>
          </w:p>
        </w:tc>
        <w:tc>
          <w:tcPr>
            <w:tcW w:w="1134" w:type="dxa"/>
          </w:tcPr>
          <w:p w:rsidR="00400B78" w:rsidRPr="00C10806" w:rsidRDefault="00400B78" w:rsidP="00E273EF">
            <w:pPr>
              <w:spacing w:line="360" w:lineRule="auto"/>
              <w:ind w:firstLine="709"/>
              <w:jc w:val="center"/>
              <w:rPr>
                <w:rFonts w:ascii="Times New Roman" w:hAnsi="Times New Roman" w:cs="Times New Roman"/>
                <w:sz w:val="28"/>
                <w:szCs w:val="28"/>
              </w:rPr>
            </w:pPr>
          </w:p>
        </w:tc>
        <w:tc>
          <w:tcPr>
            <w:tcW w:w="1134" w:type="dxa"/>
          </w:tcPr>
          <w:p w:rsidR="00400B78" w:rsidRPr="00C10806" w:rsidRDefault="00400B78" w:rsidP="00E273EF">
            <w:pPr>
              <w:spacing w:line="360" w:lineRule="auto"/>
              <w:rPr>
                <w:rFonts w:ascii="Times New Roman" w:hAnsi="Times New Roman" w:cs="Times New Roman"/>
                <w:sz w:val="28"/>
                <w:szCs w:val="28"/>
              </w:rPr>
            </w:pPr>
            <w:r w:rsidRPr="00C10806">
              <w:rPr>
                <w:rFonts w:ascii="Times New Roman" w:hAnsi="Times New Roman" w:cs="Times New Roman"/>
                <w:sz w:val="28"/>
                <w:szCs w:val="28"/>
              </w:rPr>
              <w:t>Начальное общее образование</w:t>
            </w:r>
          </w:p>
        </w:tc>
        <w:tc>
          <w:tcPr>
            <w:tcW w:w="1560" w:type="dxa"/>
          </w:tcPr>
          <w:p w:rsidR="00400B78" w:rsidRPr="00C10806" w:rsidRDefault="00400B78" w:rsidP="00E273EF">
            <w:pPr>
              <w:spacing w:line="360" w:lineRule="auto"/>
              <w:rPr>
                <w:rFonts w:ascii="Times New Roman" w:hAnsi="Times New Roman" w:cs="Times New Roman"/>
                <w:sz w:val="28"/>
                <w:szCs w:val="28"/>
              </w:rPr>
            </w:pPr>
            <w:r w:rsidRPr="00C10806">
              <w:rPr>
                <w:rFonts w:ascii="Times New Roman" w:hAnsi="Times New Roman" w:cs="Times New Roman"/>
                <w:sz w:val="28"/>
                <w:szCs w:val="28"/>
              </w:rPr>
              <w:t xml:space="preserve">Основное общее образование </w:t>
            </w:r>
          </w:p>
        </w:tc>
        <w:tc>
          <w:tcPr>
            <w:tcW w:w="1275" w:type="dxa"/>
          </w:tcPr>
          <w:p w:rsidR="00400B78" w:rsidRPr="00C10806" w:rsidRDefault="00400B78" w:rsidP="00E273EF">
            <w:pPr>
              <w:spacing w:line="360" w:lineRule="auto"/>
              <w:rPr>
                <w:rFonts w:ascii="Times New Roman" w:hAnsi="Times New Roman" w:cs="Times New Roman"/>
                <w:sz w:val="28"/>
                <w:szCs w:val="28"/>
              </w:rPr>
            </w:pPr>
            <w:r w:rsidRPr="00C10806">
              <w:rPr>
                <w:rFonts w:ascii="Times New Roman" w:hAnsi="Times New Roman" w:cs="Times New Roman"/>
                <w:sz w:val="28"/>
                <w:szCs w:val="28"/>
              </w:rPr>
              <w:t>Средне общее образование</w:t>
            </w:r>
          </w:p>
        </w:tc>
        <w:tc>
          <w:tcPr>
            <w:tcW w:w="1701" w:type="dxa"/>
            <w:vMerge/>
          </w:tcPr>
          <w:p w:rsidR="00400B78" w:rsidRPr="00C10806" w:rsidRDefault="00400B78" w:rsidP="00E273EF">
            <w:pPr>
              <w:spacing w:line="360" w:lineRule="auto"/>
              <w:ind w:firstLine="709"/>
              <w:jc w:val="center"/>
              <w:rPr>
                <w:rFonts w:ascii="Times New Roman" w:hAnsi="Times New Roman" w:cs="Times New Roman"/>
                <w:sz w:val="28"/>
                <w:szCs w:val="28"/>
              </w:rPr>
            </w:pPr>
          </w:p>
        </w:tc>
      </w:tr>
      <w:tr w:rsidR="00400B78" w:rsidRPr="00C10806" w:rsidTr="00E273EF">
        <w:tc>
          <w:tcPr>
            <w:tcW w:w="709" w:type="dxa"/>
          </w:tcPr>
          <w:p w:rsidR="00400B78" w:rsidRPr="00C10806" w:rsidRDefault="00400B78" w:rsidP="00E273EF">
            <w:pPr>
              <w:spacing w:line="360" w:lineRule="auto"/>
              <w:ind w:firstLine="709"/>
              <w:jc w:val="center"/>
              <w:rPr>
                <w:rFonts w:ascii="Times New Roman" w:hAnsi="Times New Roman" w:cs="Times New Roman"/>
                <w:sz w:val="28"/>
                <w:szCs w:val="28"/>
              </w:rPr>
            </w:pPr>
          </w:p>
        </w:tc>
        <w:tc>
          <w:tcPr>
            <w:tcW w:w="1134" w:type="dxa"/>
          </w:tcPr>
          <w:p w:rsidR="00400B78" w:rsidRPr="00C10806" w:rsidRDefault="00400B78" w:rsidP="00E273EF">
            <w:pPr>
              <w:spacing w:line="360" w:lineRule="auto"/>
              <w:ind w:firstLine="709"/>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1276" w:type="dxa"/>
          </w:tcPr>
          <w:p w:rsidR="00400B78" w:rsidRPr="00C10806" w:rsidRDefault="00400B78" w:rsidP="00E273EF">
            <w:pPr>
              <w:spacing w:line="360" w:lineRule="auto"/>
              <w:ind w:firstLine="709"/>
              <w:jc w:val="center"/>
              <w:rPr>
                <w:rFonts w:ascii="Times New Roman" w:hAnsi="Times New Roman" w:cs="Times New Roman"/>
                <w:sz w:val="28"/>
                <w:szCs w:val="28"/>
              </w:rPr>
            </w:pPr>
            <w:r w:rsidRPr="00C10806">
              <w:rPr>
                <w:rFonts w:ascii="Times New Roman" w:hAnsi="Times New Roman" w:cs="Times New Roman"/>
                <w:sz w:val="28"/>
                <w:szCs w:val="28"/>
              </w:rPr>
              <w:t>-</w:t>
            </w:r>
          </w:p>
        </w:tc>
        <w:tc>
          <w:tcPr>
            <w:tcW w:w="1134" w:type="dxa"/>
          </w:tcPr>
          <w:p w:rsidR="00400B78" w:rsidRPr="00C10806" w:rsidRDefault="00400B78" w:rsidP="00E273EF">
            <w:pPr>
              <w:spacing w:line="360" w:lineRule="auto"/>
              <w:ind w:firstLine="709"/>
              <w:jc w:val="center"/>
              <w:rPr>
                <w:rFonts w:ascii="Times New Roman" w:hAnsi="Times New Roman" w:cs="Times New Roman"/>
                <w:sz w:val="28"/>
                <w:szCs w:val="28"/>
              </w:rPr>
            </w:pPr>
            <w:r w:rsidRPr="00C10806">
              <w:rPr>
                <w:rFonts w:ascii="Times New Roman" w:hAnsi="Times New Roman" w:cs="Times New Roman"/>
                <w:sz w:val="28"/>
                <w:szCs w:val="28"/>
              </w:rPr>
              <w:t>1</w:t>
            </w:r>
          </w:p>
        </w:tc>
        <w:tc>
          <w:tcPr>
            <w:tcW w:w="1134" w:type="dxa"/>
          </w:tcPr>
          <w:p w:rsidR="00400B78" w:rsidRPr="00C10806" w:rsidRDefault="00400B78" w:rsidP="00E273EF">
            <w:pPr>
              <w:spacing w:line="360" w:lineRule="auto"/>
              <w:ind w:firstLine="709"/>
              <w:jc w:val="center"/>
              <w:rPr>
                <w:rFonts w:ascii="Times New Roman" w:hAnsi="Times New Roman" w:cs="Times New Roman"/>
                <w:sz w:val="28"/>
                <w:szCs w:val="28"/>
              </w:rPr>
            </w:pPr>
            <w:r w:rsidRPr="00C10806">
              <w:rPr>
                <w:rFonts w:ascii="Times New Roman" w:hAnsi="Times New Roman" w:cs="Times New Roman"/>
                <w:sz w:val="28"/>
                <w:szCs w:val="28"/>
              </w:rPr>
              <w:t>1</w:t>
            </w:r>
          </w:p>
        </w:tc>
        <w:tc>
          <w:tcPr>
            <w:tcW w:w="1134" w:type="dxa"/>
          </w:tcPr>
          <w:p w:rsidR="00400B78" w:rsidRPr="00C10806" w:rsidRDefault="00400B78" w:rsidP="00E273EF">
            <w:pPr>
              <w:spacing w:line="360" w:lineRule="auto"/>
              <w:ind w:firstLine="709"/>
              <w:jc w:val="center"/>
              <w:rPr>
                <w:rFonts w:ascii="Times New Roman" w:hAnsi="Times New Roman" w:cs="Times New Roman"/>
                <w:sz w:val="28"/>
                <w:szCs w:val="28"/>
              </w:rPr>
            </w:pPr>
          </w:p>
        </w:tc>
        <w:tc>
          <w:tcPr>
            <w:tcW w:w="1560" w:type="dxa"/>
          </w:tcPr>
          <w:p w:rsidR="00400B78" w:rsidRPr="00C10806" w:rsidRDefault="00400B78" w:rsidP="00E273EF">
            <w:pPr>
              <w:spacing w:line="360" w:lineRule="auto"/>
              <w:ind w:firstLine="709"/>
              <w:jc w:val="center"/>
              <w:rPr>
                <w:rFonts w:ascii="Times New Roman" w:hAnsi="Times New Roman" w:cs="Times New Roman"/>
                <w:sz w:val="28"/>
                <w:szCs w:val="28"/>
              </w:rPr>
            </w:pPr>
          </w:p>
        </w:tc>
        <w:tc>
          <w:tcPr>
            <w:tcW w:w="1275" w:type="dxa"/>
          </w:tcPr>
          <w:p w:rsidR="00400B78" w:rsidRPr="00C10806" w:rsidRDefault="00400B78" w:rsidP="00E273EF">
            <w:pPr>
              <w:spacing w:line="360" w:lineRule="auto"/>
              <w:ind w:firstLine="709"/>
              <w:jc w:val="center"/>
              <w:rPr>
                <w:rFonts w:ascii="Times New Roman" w:hAnsi="Times New Roman" w:cs="Times New Roman"/>
                <w:sz w:val="28"/>
                <w:szCs w:val="28"/>
              </w:rPr>
            </w:pPr>
            <w:r w:rsidRPr="00C10806">
              <w:rPr>
                <w:rFonts w:ascii="Times New Roman" w:hAnsi="Times New Roman" w:cs="Times New Roman"/>
                <w:sz w:val="28"/>
                <w:szCs w:val="28"/>
              </w:rPr>
              <w:t>1</w:t>
            </w:r>
          </w:p>
        </w:tc>
        <w:tc>
          <w:tcPr>
            <w:tcW w:w="1701" w:type="dxa"/>
          </w:tcPr>
          <w:p w:rsidR="00400B78" w:rsidRPr="00C10806" w:rsidRDefault="00400B78" w:rsidP="00E273EF">
            <w:pPr>
              <w:spacing w:line="360" w:lineRule="auto"/>
              <w:ind w:firstLine="709"/>
              <w:jc w:val="center"/>
              <w:rPr>
                <w:rFonts w:ascii="Times New Roman" w:hAnsi="Times New Roman" w:cs="Times New Roman"/>
                <w:sz w:val="28"/>
                <w:szCs w:val="28"/>
              </w:rPr>
            </w:pPr>
            <w:r w:rsidRPr="00C10806">
              <w:rPr>
                <w:rFonts w:ascii="Times New Roman" w:hAnsi="Times New Roman" w:cs="Times New Roman"/>
                <w:sz w:val="28"/>
                <w:szCs w:val="28"/>
              </w:rPr>
              <w:t>1</w:t>
            </w:r>
          </w:p>
        </w:tc>
      </w:tr>
      <w:tr w:rsidR="00400B78" w:rsidRPr="00C10806" w:rsidTr="00E273EF">
        <w:tc>
          <w:tcPr>
            <w:tcW w:w="709" w:type="dxa"/>
          </w:tcPr>
          <w:p w:rsidR="00400B78" w:rsidRPr="00C10806" w:rsidRDefault="00400B78" w:rsidP="00E273EF">
            <w:pPr>
              <w:spacing w:line="360" w:lineRule="auto"/>
              <w:ind w:firstLine="709"/>
              <w:jc w:val="center"/>
              <w:rPr>
                <w:rFonts w:ascii="Times New Roman" w:hAnsi="Times New Roman" w:cs="Times New Roman"/>
                <w:sz w:val="28"/>
                <w:szCs w:val="28"/>
              </w:rPr>
            </w:pPr>
          </w:p>
        </w:tc>
        <w:tc>
          <w:tcPr>
            <w:tcW w:w="1134" w:type="dxa"/>
          </w:tcPr>
          <w:p w:rsidR="00400B78" w:rsidRPr="00C10806" w:rsidRDefault="00400B78" w:rsidP="00E273EF">
            <w:pPr>
              <w:spacing w:line="360" w:lineRule="auto"/>
              <w:ind w:firstLine="709"/>
              <w:jc w:val="center"/>
              <w:rPr>
                <w:rFonts w:ascii="Times New Roman" w:hAnsi="Times New Roman" w:cs="Times New Roman"/>
                <w:sz w:val="28"/>
                <w:szCs w:val="28"/>
              </w:rPr>
            </w:pPr>
            <w:r w:rsidRPr="00C10806">
              <w:rPr>
                <w:rFonts w:ascii="Times New Roman" w:hAnsi="Times New Roman" w:cs="Times New Roman"/>
                <w:sz w:val="28"/>
                <w:szCs w:val="28"/>
              </w:rPr>
              <w:t>1</w:t>
            </w:r>
          </w:p>
        </w:tc>
        <w:tc>
          <w:tcPr>
            <w:tcW w:w="1276" w:type="dxa"/>
          </w:tcPr>
          <w:p w:rsidR="00400B78" w:rsidRPr="00C10806" w:rsidRDefault="00400B78" w:rsidP="00E273EF">
            <w:pPr>
              <w:spacing w:line="360" w:lineRule="auto"/>
              <w:ind w:firstLine="709"/>
              <w:jc w:val="center"/>
              <w:rPr>
                <w:rFonts w:ascii="Times New Roman" w:hAnsi="Times New Roman" w:cs="Times New Roman"/>
                <w:sz w:val="28"/>
                <w:szCs w:val="28"/>
              </w:rPr>
            </w:pPr>
            <w:r w:rsidRPr="00C10806">
              <w:rPr>
                <w:rFonts w:ascii="Times New Roman" w:hAnsi="Times New Roman" w:cs="Times New Roman"/>
                <w:sz w:val="28"/>
                <w:szCs w:val="28"/>
              </w:rPr>
              <w:t>1</w:t>
            </w:r>
          </w:p>
        </w:tc>
        <w:tc>
          <w:tcPr>
            <w:tcW w:w="1134" w:type="dxa"/>
          </w:tcPr>
          <w:p w:rsidR="00400B78" w:rsidRPr="00C10806" w:rsidRDefault="00400B78" w:rsidP="00E273EF">
            <w:pPr>
              <w:spacing w:line="360" w:lineRule="auto"/>
              <w:ind w:firstLine="709"/>
              <w:jc w:val="center"/>
              <w:rPr>
                <w:rFonts w:ascii="Times New Roman" w:hAnsi="Times New Roman" w:cs="Times New Roman"/>
                <w:sz w:val="28"/>
                <w:szCs w:val="28"/>
              </w:rPr>
            </w:pPr>
            <w:r w:rsidRPr="00C10806">
              <w:rPr>
                <w:rFonts w:ascii="Times New Roman" w:hAnsi="Times New Roman" w:cs="Times New Roman"/>
                <w:sz w:val="28"/>
                <w:szCs w:val="28"/>
              </w:rPr>
              <w:t>2</w:t>
            </w:r>
          </w:p>
        </w:tc>
        <w:tc>
          <w:tcPr>
            <w:tcW w:w="1134" w:type="dxa"/>
          </w:tcPr>
          <w:p w:rsidR="00400B78" w:rsidRPr="00C10806" w:rsidRDefault="00400B78" w:rsidP="00E273EF">
            <w:pPr>
              <w:spacing w:line="360" w:lineRule="auto"/>
              <w:ind w:firstLine="709"/>
              <w:jc w:val="center"/>
              <w:rPr>
                <w:rFonts w:ascii="Times New Roman" w:hAnsi="Times New Roman" w:cs="Times New Roman"/>
                <w:sz w:val="28"/>
                <w:szCs w:val="28"/>
              </w:rPr>
            </w:pPr>
            <w:r w:rsidRPr="00C10806">
              <w:rPr>
                <w:rFonts w:ascii="Times New Roman" w:hAnsi="Times New Roman" w:cs="Times New Roman"/>
                <w:sz w:val="28"/>
                <w:szCs w:val="28"/>
              </w:rPr>
              <w:t>4</w:t>
            </w:r>
          </w:p>
        </w:tc>
        <w:tc>
          <w:tcPr>
            <w:tcW w:w="1134" w:type="dxa"/>
          </w:tcPr>
          <w:p w:rsidR="00400B78" w:rsidRPr="00C10806" w:rsidRDefault="00400B78" w:rsidP="00E273EF">
            <w:pPr>
              <w:spacing w:line="360" w:lineRule="auto"/>
              <w:ind w:firstLine="709"/>
              <w:jc w:val="center"/>
              <w:rPr>
                <w:rFonts w:ascii="Times New Roman" w:hAnsi="Times New Roman" w:cs="Times New Roman"/>
                <w:sz w:val="28"/>
                <w:szCs w:val="28"/>
              </w:rPr>
            </w:pPr>
            <w:r w:rsidRPr="00C10806">
              <w:rPr>
                <w:rFonts w:ascii="Times New Roman" w:hAnsi="Times New Roman" w:cs="Times New Roman"/>
                <w:sz w:val="28"/>
                <w:szCs w:val="28"/>
              </w:rPr>
              <w:t>1</w:t>
            </w:r>
          </w:p>
        </w:tc>
        <w:tc>
          <w:tcPr>
            <w:tcW w:w="1560" w:type="dxa"/>
          </w:tcPr>
          <w:p w:rsidR="00400B78" w:rsidRPr="00C10806" w:rsidRDefault="00400B78" w:rsidP="00E273EF">
            <w:pPr>
              <w:spacing w:line="360" w:lineRule="auto"/>
              <w:ind w:firstLine="709"/>
              <w:jc w:val="center"/>
              <w:rPr>
                <w:rFonts w:ascii="Times New Roman" w:hAnsi="Times New Roman" w:cs="Times New Roman"/>
                <w:sz w:val="28"/>
                <w:szCs w:val="28"/>
              </w:rPr>
            </w:pPr>
            <w:r w:rsidRPr="00C10806">
              <w:rPr>
                <w:rFonts w:ascii="Times New Roman" w:hAnsi="Times New Roman" w:cs="Times New Roman"/>
                <w:sz w:val="28"/>
                <w:szCs w:val="28"/>
              </w:rPr>
              <w:t>1</w:t>
            </w:r>
          </w:p>
        </w:tc>
        <w:tc>
          <w:tcPr>
            <w:tcW w:w="1275" w:type="dxa"/>
          </w:tcPr>
          <w:p w:rsidR="00400B78" w:rsidRPr="00C10806" w:rsidRDefault="00400B78" w:rsidP="00E273EF">
            <w:pPr>
              <w:spacing w:line="360" w:lineRule="auto"/>
              <w:ind w:firstLine="709"/>
              <w:jc w:val="center"/>
              <w:rPr>
                <w:rFonts w:ascii="Times New Roman" w:hAnsi="Times New Roman" w:cs="Times New Roman"/>
                <w:sz w:val="28"/>
                <w:szCs w:val="28"/>
              </w:rPr>
            </w:pPr>
            <w:r w:rsidRPr="00C10806">
              <w:rPr>
                <w:rFonts w:ascii="Times New Roman" w:hAnsi="Times New Roman" w:cs="Times New Roman"/>
                <w:sz w:val="28"/>
                <w:szCs w:val="28"/>
              </w:rPr>
              <w:t>1</w:t>
            </w:r>
          </w:p>
        </w:tc>
        <w:tc>
          <w:tcPr>
            <w:tcW w:w="1701" w:type="dxa"/>
          </w:tcPr>
          <w:p w:rsidR="00400B78" w:rsidRPr="00C10806" w:rsidRDefault="00400B78" w:rsidP="00E273EF">
            <w:pPr>
              <w:spacing w:line="360" w:lineRule="auto"/>
              <w:ind w:firstLine="709"/>
              <w:jc w:val="center"/>
              <w:rPr>
                <w:rFonts w:ascii="Times New Roman" w:hAnsi="Times New Roman" w:cs="Times New Roman"/>
                <w:sz w:val="28"/>
                <w:szCs w:val="28"/>
              </w:rPr>
            </w:pPr>
            <w:r w:rsidRPr="00C10806">
              <w:rPr>
                <w:rFonts w:ascii="Times New Roman" w:hAnsi="Times New Roman" w:cs="Times New Roman"/>
                <w:sz w:val="28"/>
                <w:szCs w:val="28"/>
              </w:rPr>
              <w:t>3</w:t>
            </w:r>
          </w:p>
        </w:tc>
      </w:tr>
    </w:tbl>
    <w:p w:rsidR="00400B78" w:rsidRPr="00C10806" w:rsidRDefault="00400B78" w:rsidP="00C10D3A">
      <w:pPr>
        <w:jc w:val="both"/>
        <w:rPr>
          <w:rFonts w:ascii="Times New Roman" w:hAnsi="Times New Roman" w:cs="Times New Roman"/>
          <w:sz w:val="28"/>
          <w:szCs w:val="28"/>
        </w:rPr>
      </w:pPr>
    </w:p>
    <w:p w:rsidR="004778B1" w:rsidRPr="00C10806" w:rsidRDefault="00E62B4A" w:rsidP="00C10D3A">
      <w:pPr>
        <w:jc w:val="both"/>
        <w:rPr>
          <w:rFonts w:ascii="Times New Roman" w:hAnsi="Times New Roman" w:cs="Times New Roman"/>
          <w:sz w:val="28"/>
          <w:szCs w:val="28"/>
        </w:rPr>
      </w:pPr>
      <w:r w:rsidRPr="00C10806">
        <w:rPr>
          <w:rFonts w:ascii="Times New Roman" w:hAnsi="Times New Roman" w:cs="Times New Roman"/>
          <w:sz w:val="28"/>
          <w:szCs w:val="28"/>
        </w:rPr>
        <w:t xml:space="preserve"> </w:t>
      </w:r>
      <w:r w:rsidR="00400B78" w:rsidRPr="00C10806">
        <w:rPr>
          <w:rFonts w:ascii="Times New Roman" w:hAnsi="Times New Roman" w:cs="Times New Roman"/>
          <w:sz w:val="28"/>
          <w:szCs w:val="28"/>
        </w:rPr>
        <w:t xml:space="preserve"> Надо отметить</w:t>
      </w:r>
      <w:r w:rsidR="00880162" w:rsidRPr="00C10806">
        <w:rPr>
          <w:rFonts w:ascii="Times New Roman" w:hAnsi="Times New Roman" w:cs="Times New Roman"/>
          <w:sz w:val="28"/>
          <w:szCs w:val="28"/>
        </w:rPr>
        <w:t xml:space="preserve">, что практически все педагоги школы провели активную работу среди обучающихся по привлечению к данному интеллектуальному соревнованию. </w:t>
      </w:r>
      <w:r w:rsidRPr="00C10806">
        <w:rPr>
          <w:rFonts w:ascii="Times New Roman" w:hAnsi="Times New Roman" w:cs="Times New Roman"/>
          <w:sz w:val="28"/>
          <w:szCs w:val="28"/>
        </w:rPr>
        <w:t>Не пр</w:t>
      </w:r>
      <w:r w:rsidR="00880162" w:rsidRPr="00C10806">
        <w:rPr>
          <w:rFonts w:ascii="Times New Roman" w:hAnsi="Times New Roman" w:cs="Times New Roman"/>
          <w:sz w:val="28"/>
          <w:szCs w:val="28"/>
        </w:rPr>
        <w:t>инимали участие в школьном этапе  ВОШ 2015 только по технологии «Обслуживающий труд».  Победителями и призерами может гордиться каждый учитель до 7 класса</w:t>
      </w:r>
      <w:r w:rsidR="00400B78" w:rsidRPr="00C10806">
        <w:rPr>
          <w:rFonts w:ascii="Times New Roman" w:hAnsi="Times New Roman" w:cs="Times New Roman"/>
          <w:sz w:val="28"/>
          <w:szCs w:val="28"/>
        </w:rPr>
        <w:t xml:space="preserve"> </w:t>
      </w:r>
      <w:r w:rsidR="00880162" w:rsidRPr="00C10806">
        <w:rPr>
          <w:rFonts w:ascii="Times New Roman" w:hAnsi="Times New Roman" w:cs="Times New Roman"/>
          <w:sz w:val="28"/>
          <w:szCs w:val="28"/>
        </w:rPr>
        <w:t xml:space="preserve">- процент выполнения заданий от 70 </w:t>
      </w:r>
      <w:r w:rsidR="00880162" w:rsidRPr="00C10806">
        <w:rPr>
          <w:rFonts w:ascii="Times New Roman" w:hAnsi="Times New Roman" w:cs="Times New Roman"/>
          <w:sz w:val="28"/>
          <w:szCs w:val="28"/>
        </w:rPr>
        <w:lastRenderedPageBreak/>
        <w:t xml:space="preserve">до 90 % составляет 65 % от числа выступающих.  Ситуация меняется в 8 классе: по русскому языку из числа выступающих на школьном этапе </w:t>
      </w:r>
      <w:r w:rsidR="004778B1" w:rsidRPr="00C10806">
        <w:rPr>
          <w:rFonts w:ascii="Times New Roman" w:hAnsi="Times New Roman" w:cs="Times New Roman"/>
          <w:sz w:val="28"/>
          <w:szCs w:val="28"/>
        </w:rPr>
        <w:t xml:space="preserve">обучающихся 8- 11 классов, выполнивших работу от 80% - </w:t>
      </w:r>
      <w:r w:rsidR="00880162" w:rsidRPr="00C10806">
        <w:rPr>
          <w:rFonts w:ascii="Times New Roman" w:hAnsi="Times New Roman" w:cs="Times New Roman"/>
          <w:sz w:val="28"/>
          <w:szCs w:val="28"/>
        </w:rPr>
        <w:t xml:space="preserve">остается 3,4%,  </w:t>
      </w:r>
    </w:p>
    <w:p w:rsidR="004778B1" w:rsidRPr="00C10806" w:rsidRDefault="00880162" w:rsidP="00C10D3A">
      <w:pPr>
        <w:jc w:val="both"/>
        <w:rPr>
          <w:rFonts w:ascii="Times New Roman" w:hAnsi="Times New Roman" w:cs="Times New Roman"/>
          <w:sz w:val="28"/>
          <w:szCs w:val="28"/>
        </w:rPr>
      </w:pPr>
      <w:r w:rsidRPr="00C10806">
        <w:rPr>
          <w:rFonts w:ascii="Times New Roman" w:hAnsi="Times New Roman" w:cs="Times New Roman"/>
          <w:sz w:val="28"/>
          <w:szCs w:val="28"/>
        </w:rPr>
        <w:t xml:space="preserve">по литературе – 0 ; </w:t>
      </w:r>
    </w:p>
    <w:p w:rsidR="004778B1" w:rsidRPr="00C10806" w:rsidRDefault="00880162" w:rsidP="00C10D3A">
      <w:pPr>
        <w:jc w:val="both"/>
        <w:rPr>
          <w:rFonts w:ascii="Times New Roman" w:hAnsi="Times New Roman" w:cs="Times New Roman"/>
          <w:sz w:val="28"/>
          <w:szCs w:val="28"/>
        </w:rPr>
      </w:pPr>
      <w:r w:rsidRPr="00C10806">
        <w:rPr>
          <w:rFonts w:ascii="Times New Roman" w:hAnsi="Times New Roman" w:cs="Times New Roman"/>
          <w:sz w:val="28"/>
          <w:szCs w:val="28"/>
        </w:rPr>
        <w:t xml:space="preserve">по математике  </w:t>
      </w:r>
      <w:r w:rsidR="004778B1" w:rsidRPr="00C10806">
        <w:rPr>
          <w:rFonts w:ascii="Times New Roman" w:hAnsi="Times New Roman" w:cs="Times New Roman"/>
          <w:sz w:val="28"/>
          <w:szCs w:val="28"/>
        </w:rPr>
        <w:t>- 25 %</w:t>
      </w:r>
    </w:p>
    <w:p w:rsidR="004778B1" w:rsidRPr="00C10806" w:rsidRDefault="004778B1" w:rsidP="00C10D3A">
      <w:pPr>
        <w:jc w:val="both"/>
        <w:rPr>
          <w:rFonts w:ascii="Times New Roman" w:hAnsi="Times New Roman" w:cs="Times New Roman"/>
          <w:sz w:val="28"/>
          <w:szCs w:val="28"/>
        </w:rPr>
      </w:pPr>
      <w:r w:rsidRPr="00C10806">
        <w:rPr>
          <w:rFonts w:ascii="Times New Roman" w:hAnsi="Times New Roman" w:cs="Times New Roman"/>
          <w:sz w:val="28"/>
          <w:szCs w:val="28"/>
        </w:rPr>
        <w:t>по истории- 16 %</w:t>
      </w:r>
    </w:p>
    <w:p w:rsidR="004778B1" w:rsidRPr="00C10806" w:rsidRDefault="004778B1" w:rsidP="004778B1">
      <w:pPr>
        <w:jc w:val="both"/>
        <w:rPr>
          <w:rFonts w:ascii="Times New Roman" w:hAnsi="Times New Roman" w:cs="Times New Roman"/>
          <w:sz w:val="28"/>
          <w:szCs w:val="28"/>
        </w:rPr>
      </w:pPr>
      <w:r w:rsidRPr="00C10806">
        <w:rPr>
          <w:rFonts w:ascii="Times New Roman" w:hAnsi="Times New Roman" w:cs="Times New Roman"/>
          <w:sz w:val="28"/>
          <w:szCs w:val="28"/>
        </w:rPr>
        <w:t>по физике , географии, биологии, иностранн</w:t>
      </w:r>
      <w:r w:rsidR="00CB20A1">
        <w:rPr>
          <w:rFonts w:ascii="Times New Roman" w:hAnsi="Times New Roman" w:cs="Times New Roman"/>
          <w:sz w:val="28"/>
          <w:szCs w:val="28"/>
        </w:rPr>
        <w:t>ому языку – 0 %, не</w:t>
      </w:r>
      <w:r w:rsidRPr="00C10806">
        <w:rPr>
          <w:rFonts w:ascii="Times New Roman" w:hAnsi="Times New Roman" w:cs="Times New Roman"/>
          <w:sz w:val="28"/>
          <w:szCs w:val="28"/>
        </w:rPr>
        <w:t>смотря на то,</w:t>
      </w:r>
      <w:r w:rsidR="00CB20A1">
        <w:rPr>
          <w:rFonts w:ascii="Times New Roman" w:hAnsi="Times New Roman" w:cs="Times New Roman"/>
          <w:sz w:val="28"/>
          <w:szCs w:val="28"/>
        </w:rPr>
        <w:t xml:space="preserve"> </w:t>
      </w:r>
      <w:r w:rsidRPr="00C10806">
        <w:rPr>
          <w:rFonts w:ascii="Times New Roman" w:hAnsi="Times New Roman" w:cs="Times New Roman"/>
          <w:sz w:val="28"/>
          <w:szCs w:val="28"/>
        </w:rPr>
        <w:t xml:space="preserve">что в 7 классе по итогам 2013-14 учебного года </w:t>
      </w:r>
      <w:r w:rsidR="00400B78" w:rsidRPr="00C10806">
        <w:rPr>
          <w:rFonts w:ascii="Times New Roman" w:hAnsi="Times New Roman" w:cs="Times New Roman"/>
          <w:sz w:val="28"/>
          <w:szCs w:val="28"/>
        </w:rPr>
        <w:t>по</w:t>
      </w:r>
      <w:r w:rsidRPr="00C10806">
        <w:rPr>
          <w:rFonts w:ascii="Times New Roman" w:hAnsi="Times New Roman" w:cs="Times New Roman"/>
          <w:sz w:val="28"/>
          <w:szCs w:val="28"/>
        </w:rPr>
        <w:t xml:space="preserve"> данн</w:t>
      </w:r>
      <w:r w:rsidR="00400B78" w:rsidRPr="00C10806">
        <w:rPr>
          <w:rFonts w:ascii="Times New Roman" w:hAnsi="Times New Roman" w:cs="Times New Roman"/>
          <w:sz w:val="28"/>
          <w:szCs w:val="28"/>
        </w:rPr>
        <w:t>ым предметам были победители</w:t>
      </w:r>
      <w:r w:rsidRPr="00C10806">
        <w:rPr>
          <w:rFonts w:ascii="Times New Roman" w:hAnsi="Times New Roman" w:cs="Times New Roman"/>
          <w:sz w:val="28"/>
          <w:szCs w:val="28"/>
        </w:rPr>
        <w:t>, набравшие до 80 %, а значит был потенциал.</w:t>
      </w:r>
    </w:p>
    <w:p w:rsidR="00887C6D" w:rsidRPr="00C10806" w:rsidRDefault="00887C6D" w:rsidP="00887C6D">
      <w:pPr>
        <w:jc w:val="center"/>
        <w:rPr>
          <w:rFonts w:ascii="Times New Roman" w:hAnsi="Times New Roman" w:cs="Times New Roman"/>
          <w:b/>
          <w:sz w:val="28"/>
          <w:szCs w:val="28"/>
        </w:rPr>
      </w:pPr>
      <w:r w:rsidRPr="00C10806">
        <w:rPr>
          <w:rFonts w:ascii="Times New Roman" w:hAnsi="Times New Roman" w:cs="Times New Roman"/>
          <w:b/>
          <w:sz w:val="28"/>
          <w:szCs w:val="28"/>
        </w:rPr>
        <w:t>Результаты регионального этапа</w:t>
      </w:r>
      <w:r w:rsidRPr="00C10806">
        <w:rPr>
          <w:rFonts w:ascii="Times New Roman" w:hAnsi="Times New Roman" w:cs="Times New Roman"/>
          <w:sz w:val="28"/>
          <w:szCs w:val="28"/>
        </w:rPr>
        <w:t xml:space="preserve"> </w:t>
      </w:r>
      <w:r w:rsidRPr="00C10806">
        <w:rPr>
          <w:rFonts w:ascii="Times New Roman" w:hAnsi="Times New Roman" w:cs="Times New Roman"/>
          <w:b/>
          <w:sz w:val="28"/>
          <w:szCs w:val="28"/>
        </w:rPr>
        <w:t>Всероссийской олимпиады школьников</w:t>
      </w:r>
    </w:p>
    <w:p w:rsidR="00887C6D" w:rsidRPr="00C10806" w:rsidRDefault="00887C6D" w:rsidP="00887C6D">
      <w:pPr>
        <w:jc w:val="both"/>
        <w:rPr>
          <w:rFonts w:ascii="Times New Roman" w:hAnsi="Times New Roman" w:cs="Times New Roman"/>
          <w:sz w:val="28"/>
          <w:szCs w:val="28"/>
        </w:rPr>
      </w:pPr>
      <w:r w:rsidRPr="00C10806">
        <w:rPr>
          <w:rFonts w:ascii="Times New Roman" w:hAnsi="Times New Roman" w:cs="Times New Roman"/>
          <w:sz w:val="28"/>
          <w:szCs w:val="28"/>
        </w:rPr>
        <w:t xml:space="preserve">На  региональном этапе Всероссийской олимпиады школьников  в 2014-15 учебном году ОУ представлял один ученик по ОБЖ  ( 2013-14 г.- 1). </w:t>
      </w:r>
    </w:p>
    <w:p w:rsidR="00887C6D" w:rsidRPr="00C10806" w:rsidRDefault="00887C6D" w:rsidP="004778B1">
      <w:pPr>
        <w:jc w:val="both"/>
        <w:rPr>
          <w:rFonts w:ascii="Times New Roman" w:hAnsi="Times New Roman" w:cs="Times New Roman"/>
          <w:sz w:val="28"/>
          <w:szCs w:val="28"/>
        </w:rPr>
      </w:pPr>
    </w:p>
    <w:p w:rsidR="00887C6D" w:rsidRPr="00C10806" w:rsidRDefault="00887C6D" w:rsidP="004778B1">
      <w:pPr>
        <w:jc w:val="both"/>
        <w:rPr>
          <w:rFonts w:ascii="Times New Roman" w:hAnsi="Times New Roman" w:cs="Times New Roman"/>
          <w:sz w:val="28"/>
          <w:szCs w:val="28"/>
        </w:rPr>
      </w:pPr>
    </w:p>
    <w:p w:rsidR="004778B1" w:rsidRPr="00C10806" w:rsidRDefault="004778B1" w:rsidP="004778B1">
      <w:pPr>
        <w:jc w:val="both"/>
        <w:rPr>
          <w:rFonts w:ascii="Times New Roman" w:hAnsi="Times New Roman" w:cs="Times New Roman"/>
          <w:b/>
          <w:sz w:val="28"/>
          <w:szCs w:val="28"/>
          <w:u w:val="single"/>
        </w:rPr>
      </w:pPr>
      <w:r w:rsidRPr="00C10806">
        <w:rPr>
          <w:rFonts w:ascii="Times New Roman" w:hAnsi="Times New Roman" w:cs="Times New Roman"/>
          <w:b/>
          <w:sz w:val="28"/>
          <w:szCs w:val="28"/>
          <w:u w:val="single"/>
        </w:rPr>
        <w:t>На протяжении трех лет пе</w:t>
      </w:r>
      <w:r w:rsidR="00400B78" w:rsidRPr="00C10806">
        <w:rPr>
          <w:rFonts w:ascii="Times New Roman" w:hAnsi="Times New Roman" w:cs="Times New Roman"/>
          <w:b/>
          <w:sz w:val="28"/>
          <w:szCs w:val="28"/>
          <w:u w:val="single"/>
        </w:rPr>
        <w:t>дагоги</w:t>
      </w:r>
      <w:r w:rsidRPr="00C10806">
        <w:rPr>
          <w:rFonts w:ascii="Times New Roman" w:hAnsi="Times New Roman" w:cs="Times New Roman"/>
          <w:b/>
          <w:sz w:val="28"/>
          <w:szCs w:val="28"/>
          <w:u w:val="single"/>
        </w:rPr>
        <w:t>, подготовившие победителей и призеров ВОШ муниципального этапа:</w:t>
      </w:r>
    </w:p>
    <w:p w:rsidR="004778B1" w:rsidRPr="00C10806" w:rsidRDefault="004778B1" w:rsidP="004778B1">
      <w:pPr>
        <w:jc w:val="both"/>
        <w:rPr>
          <w:rFonts w:ascii="Times New Roman" w:hAnsi="Times New Roman" w:cs="Times New Roman"/>
          <w:sz w:val="28"/>
          <w:szCs w:val="28"/>
        </w:rPr>
      </w:pPr>
      <w:r w:rsidRPr="00C10806">
        <w:rPr>
          <w:rFonts w:ascii="Times New Roman" w:hAnsi="Times New Roman" w:cs="Times New Roman"/>
          <w:sz w:val="28"/>
          <w:szCs w:val="28"/>
        </w:rPr>
        <w:t>Повалихин С.Г., учитель ОБЖ;</w:t>
      </w:r>
    </w:p>
    <w:p w:rsidR="004778B1" w:rsidRPr="00C10806" w:rsidRDefault="004778B1" w:rsidP="004778B1">
      <w:pPr>
        <w:jc w:val="both"/>
        <w:rPr>
          <w:rFonts w:ascii="Times New Roman" w:hAnsi="Times New Roman" w:cs="Times New Roman"/>
          <w:sz w:val="28"/>
          <w:szCs w:val="28"/>
        </w:rPr>
      </w:pPr>
      <w:r w:rsidRPr="00C10806">
        <w:rPr>
          <w:rFonts w:ascii="Times New Roman" w:hAnsi="Times New Roman" w:cs="Times New Roman"/>
          <w:sz w:val="28"/>
          <w:szCs w:val="28"/>
        </w:rPr>
        <w:t>Стригина И.В., учитель русского языка и литературы.</w:t>
      </w:r>
    </w:p>
    <w:p w:rsidR="00C10D3A" w:rsidRPr="00C10806" w:rsidRDefault="00C10D3A" w:rsidP="00C10D3A">
      <w:pPr>
        <w:jc w:val="both"/>
        <w:rPr>
          <w:rFonts w:ascii="Times New Roman" w:hAnsi="Times New Roman" w:cs="Times New Roman"/>
          <w:sz w:val="28"/>
          <w:szCs w:val="28"/>
        </w:rPr>
      </w:pPr>
    </w:p>
    <w:p w:rsidR="00341C5F" w:rsidRPr="00C10806" w:rsidRDefault="00341C5F" w:rsidP="00341C5F">
      <w:pPr>
        <w:jc w:val="center"/>
        <w:rPr>
          <w:rFonts w:ascii="Times New Roman" w:hAnsi="Times New Roman" w:cs="Times New Roman"/>
          <w:b/>
          <w:sz w:val="28"/>
          <w:szCs w:val="28"/>
        </w:rPr>
      </w:pPr>
      <w:r w:rsidRPr="00C10806">
        <w:rPr>
          <w:rFonts w:ascii="Times New Roman" w:hAnsi="Times New Roman" w:cs="Times New Roman"/>
          <w:b/>
          <w:sz w:val="28"/>
          <w:szCs w:val="28"/>
        </w:rPr>
        <w:t xml:space="preserve">Реализация  программы предпрофильного обучения </w:t>
      </w:r>
    </w:p>
    <w:p w:rsidR="00341C5F" w:rsidRPr="00C10806" w:rsidRDefault="00341C5F" w:rsidP="00341C5F">
      <w:pPr>
        <w:jc w:val="center"/>
        <w:rPr>
          <w:rFonts w:ascii="Times New Roman" w:hAnsi="Times New Roman" w:cs="Times New Roman"/>
          <w:b/>
          <w:sz w:val="28"/>
          <w:szCs w:val="28"/>
        </w:rPr>
      </w:pPr>
      <w:r w:rsidRPr="00C10806">
        <w:rPr>
          <w:rFonts w:ascii="Times New Roman" w:hAnsi="Times New Roman" w:cs="Times New Roman"/>
          <w:b/>
          <w:sz w:val="28"/>
          <w:szCs w:val="28"/>
        </w:rPr>
        <w:t xml:space="preserve">и технологического образования </w:t>
      </w:r>
    </w:p>
    <w:p w:rsidR="00341C5F" w:rsidRPr="00C10806" w:rsidRDefault="00341C5F"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Профориентация школьников – важнейшее направление работы школы. Предпрофильная подготовка учащихся  направлена на решение следующих задач:</w:t>
      </w:r>
    </w:p>
    <w:p w:rsidR="00341C5F" w:rsidRPr="00C10806" w:rsidRDefault="00341C5F"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-помочь подростку определить личные жизненные планы, профессиональные интересы и в соответствии с ними выстроить алгоритм действия;</w:t>
      </w:r>
    </w:p>
    <w:p w:rsidR="00341C5F" w:rsidRPr="00C10806" w:rsidRDefault="00341C5F"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-сформировать положительное отношение к труду;</w:t>
      </w:r>
    </w:p>
    <w:p w:rsidR="00341C5F" w:rsidRPr="00C10806" w:rsidRDefault="00341C5F"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 расширить знаний учащихся о мире профессий, о содержании профессиональной деятельности;</w:t>
      </w:r>
    </w:p>
    <w:p w:rsidR="00341C5F" w:rsidRPr="00C10806" w:rsidRDefault="00341C5F"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 оказать психолого-педагогическую поддержку;</w:t>
      </w:r>
    </w:p>
    <w:p w:rsidR="00341C5F" w:rsidRPr="00C10806" w:rsidRDefault="00341C5F"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 информировать о возможных путях продолжения образования по выбранному профилю;</w:t>
      </w:r>
    </w:p>
    <w:p w:rsidR="00341C5F" w:rsidRPr="00C10806" w:rsidRDefault="00341C5F"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 формировать новые технологические компетенции обучающихся.</w:t>
      </w:r>
    </w:p>
    <w:p w:rsidR="00341C5F" w:rsidRPr="00C10806" w:rsidRDefault="00341C5F"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Программу профориентационной работы реализуют учителя-предметники, классные руководители, педагоги дополнительного образования, психолог. Реализация программы осуществляется через систему тематических классных часов, встречи с представителями профессиональных </w:t>
      </w:r>
      <w:r w:rsidRPr="00C10806">
        <w:rPr>
          <w:rFonts w:ascii="Times New Roman" w:hAnsi="Times New Roman" w:cs="Times New Roman"/>
          <w:sz w:val="28"/>
          <w:szCs w:val="28"/>
        </w:rPr>
        <w:lastRenderedPageBreak/>
        <w:t>учебных заведений, посещения дней открытых дверей и ярмарки ученических мест, работу с семьями учащихся, временное трудоустройство подростков  в летний период, творческие конкурсы учащихся, диагностику профессиональных интересов и склонностей, промышленный туризм. Вопросы предпрофильной подготовки частично решаются в процессе изучения основ наук, ведения факультативов и элективов, участия школьников в конкурсах, конференциях и олимпиадах, а так же в рамках учебного предмета «Основы выбора профиля обучения».</w:t>
      </w:r>
    </w:p>
    <w:p w:rsidR="00341C5F" w:rsidRPr="00C10806" w:rsidRDefault="00341C5F"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Предпрофильное обучение осуществляется на всех этапах обучения школьника. Чем шире диапазон возможностей  приобретения социального опыта, формирования компетенций, тем увереннее, стабильнее человек, тем больше его потенциал.</w:t>
      </w:r>
    </w:p>
    <w:p w:rsidR="00341C5F" w:rsidRPr="00C10806" w:rsidRDefault="00341C5F" w:rsidP="001A6F8F">
      <w:pPr>
        <w:ind w:firstLine="709"/>
        <w:jc w:val="both"/>
        <w:rPr>
          <w:rFonts w:ascii="Times New Roman" w:hAnsi="Times New Roman" w:cs="Times New Roman"/>
          <w:sz w:val="28"/>
          <w:szCs w:val="28"/>
        </w:rPr>
      </w:pPr>
    </w:p>
    <w:p w:rsidR="00341C5F" w:rsidRPr="003B301B" w:rsidRDefault="00341C5F"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 ОУ реализует программу </w:t>
      </w:r>
      <w:r w:rsidRPr="00C10806">
        <w:rPr>
          <w:rFonts w:ascii="Times New Roman" w:hAnsi="Times New Roman" w:cs="Times New Roman"/>
          <w:b/>
          <w:sz w:val="28"/>
          <w:szCs w:val="28"/>
        </w:rPr>
        <w:t>«Промышленный туризм»,</w:t>
      </w:r>
      <w:r w:rsidRPr="00C10806">
        <w:rPr>
          <w:rFonts w:ascii="Times New Roman" w:hAnsi="Times New Roman" w:cs="Times New Roman"/>
          <w:sz w:val="28"/>
          <w:szCs w:val="28"/>
        </w:rPr>
        <w:t xml:space="preserve"> направленную на оказание профориентационной поддержки учащихся в процессе выбора профиля обучения и сферы будущей профессиональной деятельности, на формирование уважительного отношения к труду и людям труда. Производственные площадки посещают учащиеся с 1 по 11 классы. Проведенные экскурсии позволили познакомиться учащимся с работой промышленных предприятий разных форм собственности и направлений деятельности, с инновационной работой предприятий, с учебными и исследовательскими базами ведущих профессиональных учебных заведений города. </w:t>
      </w:r>
      <w:r w:rsidRPr="003B301B">
        <w:rPr>
          <w:rFonts w:ascii="Times New Roman" w:hAnsi="Times New Roman" w:cs="Times New Roman"/>
          <w:sz w:val="28"/>
          <w:szCs w:val="28"/>
        </w:rPr>
        <w:t xml:space="preserve">Общее количество проведенных экскурсий за год - </w:t>
      </w:r>
      <w:r w:rsidR="007E1806" w:rsidRPr="003B301B">
        <w:rPr>
          <w:rFonts w:ascii="Times New Roman" w:hAnsi="Times New Roman" w:cs="Times New Roman"/>
          <w:sz w:val="28"/>
          <w:szCs w:val="28"/>
        </w:rPr>
        <w:t>19</w:t>
      </w:r>
      <w:r w:rsidRPr="003B301B">
        <w:rPr>
          <w:rFonts w:ascii="Times New Roman" w:hAnsi="Times New Roman" w:cs="Times New Roman"/>
          <w:sz w:val="28"/>
          <w:szCs w:val="28"/>
        </w:rPr>
        <w:t xml:space="preserve"> . Количество экскурсантов – </w:t>
      </w:r>
      <w:r w:rsidR="007E1806" w:rsidRPr="003B301B">
        <w:rPr>
          <w:rFonts w:ascii="Times New Roman" w:hAnsi="Times New Roman" w:cs="Times New Roman"/>
          <w:sz w:val="28"/>
          <w:szCs w:val="28"/>
        </w:rPr>
        <w:t>358</w:t>
      </w:r>
      <w:r w:rsidRPr="003B301B">
        <w:rPr>
          <w:rFonts w:ascii="Times New Roman" w:hAnsi="Times New Roman" w:cs="Times New Roman"/>
          <w:sz w:val="28"/>
          <w:szCs w:val="28"/>
        </w:rPr>
        <w:t xml:space="preserve"> человек. Процент обучающихся от общего числа учащихся (</w:t>
      </w:r>
      <w:r w:rsidR="007E1806" w:rsidRPr="003B301B">
        <w:rPr>
          <w:rFonts w:ascii="Times New Roman" w:hAnsi="Times New Roman" w:cs="Times New Roman"/>
          <w:sz w:val="28"/>
          <w:szCs w:val="28"/>
        </w:rPr>
        <w:t>540</w:t>
      </w:r>
      <w:r w:rsidRPr="003B301B">
        <w:rPr>
          <w:rFonts w:ascii="Times New Roman" w:hAnsi="Times New Roman" w:cs="Times New Roman"/>
          <w:sz w:val="28"/>
          <w:szCs w:val="28"/>
        </w:rPr>
        <w:t xml:space="preserve">), посетивших экскурсии – </w:t>
      </w:r>
      <w:r w:rsidR="007E1806" w:rsidRPr="003B301B">
        <w:rPr>
          <w:rFonts w:ascii="Times New Roman" w:hAnsi="Times New Roman" w:cs="Times New Roman"/>
          <w:sz w:val="28"/>
          <w:szCs w:val="28"/>
        </w:rPr>
        <w:t>57</w:t>
      </w:r>
      <w:r w:rsidRPr="003B301B">
        <w:rPr>
          <w:rFonts w:ascii="Times New Roman" w:hAnsi="Times New Roman" w:cs="Times New Roman"/>
          <w:sz w:val="28"/>
          <w:szCs w:val="28"/>
        </w:rPr>
        <w:t>%.</w:t>
      </w:r>
    </w:p>
    <w:p w:rsidR="00341C5F" w:rsidRPr="00C10806" w:rsidRDefault="00341C5F" w:rsidP="001A6F8F">
      <w:pPr>
        <w:ind w:firstLine="709"/>
        <w:jc w:val="both"/>
        <w:rPr>
          <w:rFonts w:ascii="Times New Roman" w:hAnsi="Times New Roman" w:cs="Times New Roman"/>
          <w:sz w:val="28"/>
          <w:szCs w:val="28"/>
        </w:rPr>
      </w:pPr>
    </w:p>
    <w:p w:rsidR="00341C5F" w:rsidRPr="00C10806" w:rsidRDefault="007E1806"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В этом году учащиеся школы стали активно </w:t>
      </w:r>
      <w:r w:rsidR="009B4E7A" w:rsidRPr="00C10806">
        <w:rPr>
          <w:rFonts w:ascii="Times New Roman" w:hAnsi="Times New Roman" w:cs="Times New Roman"/>
          <w:sz w:val="28"/>
          <w:szCs w:val="28"/>
        </w:rPr>
        <w:t xml:space="preserve">сотрудничать с </w:t>
      </w:r>
      <w:r w:rsidR="009B4E7A" w:rsidRPr="00C10806">
        <w:rPr>
          <w:rFonts w:ascii="Times New Roman" w:hAnsi="Times New Roman" w:cs="Times New Roman"/>
          <w:b/>
          <w:sz w:val="28"/>
          <w:szCs w:val="28"/>
        </w:rPr>
        <w:t>МБУ ДО ЦТО г. Пензы</w:t>
      </w:r>
      <w:r w:rsidR="009B4E7A" w:rsidRPr="00C10806">
        <w:rPr>
          <w:rFonts w:ascii="Times New Roman" w:hAnsi="Times New Roman" w:cs="Times New Roman"/>
          <w:sz w:val="28"/>
          <w:szCs w:val="28"/>
        </w:rPr>
        <w:t>.Для мальчиков 7-9 классов  были предложены интегр</w:t>
      </w:r>
      <w:r w:rsidR="003B301B">
        <w:rPr>
          <w:rFonts w:ascii="Times New Roman" w:hAnsi="Times New Roman" w:cs="Times New Roman"/>
          <w:sz w:val="28"/>
          <w:szCs w:val="28"/>
        </w:rPr>
        <w:t>ированные программы «Инженерно-</w:t>
      </w:r>
      <w:r w:rsidR="009B4E7A" w:rsidRPr="00C10806">
        <w:rPr>
          <w:rFonts w:ascii="Times New Roman" w:hAnsi="Times New Roman" w:cs="Times New Roman"/>
          <w:sz w:val="28"/>
          <w:szCs w:val="28"/>
        </w:rPr>
        <w:t>технологическая подготовка», состоящая из 6-ти модулей: « Основы слесарного дела», «Основы металлообработки», «Основы электротехники», « Основы 3-Д черчения», « « Компьютерная графика»</w:t>
      </w:r>
      <w:r w:rsidR="00F56D97" w:rsidRPr="00C10806">
        <w:rPr>
          <w:rFonts w:ascii="Times New Roman" w:hAnsi="Times New Roman" w:cs="Times New Roman"/>
          <w:sz w:val="28"/>
          <w:szCs w:val="28"/>
        </w:rPr>
        <w:t>.З</w:t>
      </w:r>
      <w:r w:rsidRPr="00C10806">
        <w:rPr>
          <w:rFonts w:ascii="Times New Roman" w:hAnsi="Times New Roman" w:cs="Times New Roman"/>
          <w:sz w:val="28"/>
          <w:szCs w:val="28"/>
        </w:rPr>
        <w:t xml:space="preserve">анятия </w:t>
      </w:r>
      <w:r w:rsidR="00F56D97" w:rsidRPr="00C10806">
        <w:rPr>
          <w:rFonts w:ascii="Times New Roman" w:hAnsi="Times New Roman" w:cs="Times New Roman"/>
          <w:sz w:val="28"/>
          <w:szCs w:val="28"/>
        </w:rPr>
        <w:t>проходили в самом центре. Для девочек были предложены курс</w:t>
      </w:r>
      <w:r w:rsidR="003B301B">
        <w:rPr>
          <w:rFonts w:ascii="Times New Roman" w:hAnsi="Times New Roman" w:cs="Times New Roman"/>
          <w:sz w:val="28"/>
          <w:szCs w:val="28"/>
        </w:rPr>
        <w:t>ы по дополнительной программе «Искусство визажа» и «</w:t>
      </w:r>
      <w:r w:rsidR="00F56D97" w:rsidRPr="00C10806">
        <w:rPr>
          <w:rFonts w:ascii="Times New Roman" w:hAnsi="Times New Roman" w:cs="Times New Roman"/>
          <w:sz w:val="28"/>
          <w:szCs w:val="28"/>
        </w:rPr>
        <w:t>Компьютерный дизайн». По окончании курсов   ученикам, активно посещающим курсы</w:t>
      </w:r>
      <w:r w:rsidR="0036552F" w:rsidRPr="00C10806">
        <w:rPr>
          <w:rFonts w:ascii="Times New Roman" w:hAnsi="Times New Roman" w:cs="Times New Roman"/>
          <w:sz w:val="28"/>
          <w:szCs w:val="28"/>
        </w:rPr>
        <w:t>,</w:t>
      </w:r>
      <w:r w:rsidR="00F56D97" w:rsidRPr="00C10806">
        <w:rPr>
          <w:rFonts w:ascii="Times New Roman" w:hAnsi="Times New Roman" w:cs="Times New Roman"/>
          <w:sz w:val="28"/>
          <w:szCs w:val="28"/>
        </w:rPr>
        <w:t xml:space="preserve">  были выданы свидетельства об окончании курсов  и  сертификаты. </w:t>
      </w:r>
      <w:r w:rsidR="00341C5F" w:rsidRPr="00C10806">
        <w:rPr>
          <w:rFonts w:ascii="Times New Roman" w:hAnsi="Times New Roman" w:cs="Times New Roman"/>
          <w:sz w:val="28"/>
          <w:szCs w:val="28"/>
        </w:rPr>
        <w:t xml:space="preserve">В стенах ЦТО  ребята знакомятся с профессией, приобретают ее азы. Совместные усилия по обучению и воспитанию учащихся педагогов школы и мастеров производственного обучения  ЦТО дают положительные результаты. </w:t>
      </w:r>
      <w:r w:rsidR="0036552F" w:rsidRPr="00C10806">
        <w:rPr>
          <w:rFonts w:ascii="Times New Roman" w:hAnsi="Times New Roman" w:cs="Times New Roman"/>
          <w:sz w:val="28"/>
          <w:szCs w:val="28"/>
        </w:rPr>
        <w:t>Впервые мы стали</w:t>
      </w:r>
      <w:r w:rsidR="00341C5F" w:rsidRPr="00C10806">
        <w:rPr>
          <w:rFonts w:ascii="Times New Roman" w:hAnsi="Times New Roman" w:cs="Times New Roman"/>
          <w:sz w:val="28"/>
          <w:szCs w:val="28"/>
        </w:rPr>
        <w:t xml:space="preserve"> участник</w:t>
      </w:r>
      <w:r w:rsidR="0036552F" w:rsidRPr="00C10806">
        <w:rPr>
          <w:rFonts w:ascii="Times New Roman" w:hAnsi="Times New Roman" w:cs="Times New Roman"/>
          <w:sz w:val="28"/>
          <w:szCs w:val="28"/>
        </w:rPr>
        <w:t>ами</w:t>
      </w:r>
      <w:r w:rsidR="00341C5F" w:rsidRPr="00C10806">
        <w:rPr>
          <w:rFonts w:ascii="Times New Roman" w:hAnsi="Times New Roman" w:cs="Times New Roman"/>
          <w:sz w:val="28"/>
          <w:szCs w:val="28"/>
        </w:rPr>
        <w:t xml:space="preserve"> городского конкурса </w:t>
      </w:r>
      <w:r w:rsidR="0036552F" w:rsidRPr="00C10806">
        <w:rPr>
          <w:rFonts w:ascii="Times New Roman" w:hAnsi="Times New Roman" w:cs="Times New Roman"/>
          <w:sz w:val="28"/>
          <w:szCs w:val="28"/>
        </w:rPr>
        <w:lastRenderedPageBreak/>
        <w:t>технических проектов, научным руководителем которого является Суркова О.А. С обучающимся 7- а класса Грашенковым Д., Девяткиным Н. и Зикиным Е. был представлен проект «Таймер для забывчивых» на секции «Приборострение»</w:t>
      </w:r>
      <w:r w:rsidR="007D6889" w:rsidRPr="00C10806">
        <w:rPr>
          <w:rFonts w:ascii="Times New Roman" w:hAnsi="Times New Roman" w:cs="Times New Roman"/>
          <w:sz w:val="28"/>
          <w:szCs w:val="28"/>
        </w:rPr>
        <w:t xml:space="preserve">, попробовали свои силы в конкурсе </w:t>
      </w:r>
      <w:r w:rsidR="0036552F" w:rsidRPr="00C10806">
        <w:rPr>
          <w:rFonts w:ascii="Times New Roman" w:hAnsi="Times New Roman" w:cs="Times New Roman"/>
          <w:sz w:val="28"/>
          <w:szCs w:val="28"/>
        </w:rPr>
        <w:t xml:space="preserve"> </w:t>
      </w:r>
      <w:r w:rsidR="00341C5F" w:rsidRPr="00C10806">
        <w:rPr>
          <w:rFonts w:ascii="Times New Roman" w:hAnsi="Times New Roman" w:cs="Times New Roman"/>
          <w:b/>
          <w:sz w:val="28"/>
          <w:szCs w:val="28"/>
        </w:rPr>
        <w:t>«Лучший по профессии»</w:t>
      </w:r>
      <w:r w:rsidR="007D6889" w:rsidRPr="00C10806">
        <w:rPr>
          <w:rFonts w:ascii="Times New Roman" w:hAnsi="Times New Roman" w:cs="Times New Roman"/>
          <w:b/>
          <w:sz w:val="28"/>
          <w:szCs w:val="28"/>
        </w:rPr>
        <w:t xml:space="preserve">. Утина Анастасия набрала 58 баллов из 100. Стали призёрами </w:t>
      </w:r>
      <w:r w:rsidR="00341C5F" w:rsidRPr="00C10806">
        <w:rPr>
          <w:rFonts w:ascii="Times New Roman" w:hAnsi="Times New Roman" w:cs="Times New Roman"/>
          <w:sz w:val="28"/>
          <w:szCs w:val="28"/>
        </w:rPr>
        <w:t>городско</w:t>
      </w:r>
      <w:r w:rsidR="007D6889" w:rsidRPr="00C10806">
        <w:rPr>
          <w:rFonts w:ascii="Times New Roman" w:hAnsi="Times New Roman" w:cs="Times New Roman"/>
          <w:sz w:val="28"/>
          <w:szCs w:val="28"/>
        </w:rPr>
        <w:t xml:space="preserve">й выставки прикладного творчества в рамках </w:t>
      </w:r>
      <w:r w:rsidR="00341C5F" w:rsidRPr="00C10806">
        <w:rPr>
          <w:rFonts w:ascii="Times New Roman" w:hAnsi="Times New Roman" w:cs="Times New Roman"/>
          <w:sz w:val="28"/>
          <w:szCs w:val="28"/>
        </w:rPr>
        <w:t xml:space="preserve"> форума технологического образования. </w:t>
      </w:r>
    </w:p>
    <w:p w:rsidR="00341C5F" w:rsidRPr="00C10806" w:rsidRDefault="00341C5F" w:rsidP="001A6F8F">
      <w:pPr>
        <w:ind w:firstLine="709"/>
        <w:jc w:val="both"/>
        <w:rPr>
          <w:rFonts w:ascii="Times New Roman" w:hAnsi="Times New Roman" w:cs="Times New Roman"/>
          <w:sz w:val="28"/>
          <w:szCs w:val="28"/>
        </w:rPr>
      </w:pPr>
    </w:p>
    <w:p w:rsidR="00341C5F" w:rsidRPr="00C10806" w:rsidRDefault="00341C5F"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В рамках реализации </w:t>
      </w:r>
      <w:r w:rsidRPr="00C10806">
        <w:rPr>
          <w:rFonts w:ascii="Times New Roman" w:hAnsi="Times New Roman" w:cs="Times New Roman"/>
          <w:b/>
          <w:sz w:val="28"/>
          <w:szCs w:val="28"/>
        </w:rPr>
        <w:t xml:space="preserve">профориентационной работы </w:t>
      </w:r>
      <w:r w:rsidRPr="00C10806">
        <w:rPr>
          <w:rFonts w:ascii="Times New Roman" w:hAnsi="Times New Roman" w:cs="Times New Roman"/>
          <w:sz w:val="28"/>
          <w:szCs w:val="28"/>
        </w:rPr>
        <w:t xml:space="preserve">школа </w:t>
      </w:r>
      <w:r w:rsidR="007D6889" w:rsidRPr="00C10806">
        <w:rPr>
          <w:rFonts w:ascii="Times New Roman" w:hAnsi="Times New Roman" w:cs="Times New Roman"/>
          <w:sz w:val="28"/>
          <w:szCs w:val="28"/>
        </w:rPr>
        <w:t xml:space="preserve">активно </w:t>
      </w:r>
      <w:r w:rsidRPr="00C10806">
        <w:rPr>
          <w:rFonts w:ascii="Times New Roman" w:hAnsi="Times New Roman" w:cs="Times New Roman"/>
          <w:sz w:val="28"/>
          <w:szCs w:val="28"/>
        </w:rPr>
        <w:t xml:space="preserve">сотрудничает с </w:t>
      </w:r>
      <w:r w:rsidR="007D6889" w:rsidRPr="00C10806">
        <w:rPr>
          <w:rFonts w:ascii="Times New Roman" w:hAnsi="Times New Roman" w:cs="Times New Roman"/>
          <w:sz w:val="28"/>
          <w:szCs w:val="28"/>
        </w:rPr>
        <w:t xml:space="preserve">техникумом железнодорожного транспорта - фелиалом ФГБОУ ВПО « Самарский государственный университет путей сообщения», с ГАПОУПО «Пензенский многопрофильный колледж», с ПГСХА , с </w:t>
      </w:r>
      <w:r w:rsidRPr="00C10806">
        <w:rPr>
          <w:rFonts w:ascii="Times New Roman" w:hAnsi="Times New Roman" w:cs="Times New Roman"/>
          <w:sz w:val="28"/>
          <w:szCs w:val="28"/>
        </w:rPr>
        <w:t>МБУ ДО « Центр технологического обучения» г. Пензы.</w:t>
      </w:r>
    </w:p>
    <w:p w:rsidR="00341C5F" w:rsidRPr="00C10806" w:rsidRDefault="00341C5F"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Служба профориентационной работы школы на протяжении учебного года реализовывала комплекс мер, направленных на привлечение выпускников школ для обучения в образовательных учреждениях ВПО и СПО на территории области.  Учащиеся 10,11 классов стали активными участниками «Университетских суббот» ПГУ.</w:t>
      </w:r>
    </w:p>
    <w:p w:rsidR="00341C5F" w:rsidRPr="00C10806" w:rsidRDefault="00341C5F" w:rsidP="001A6F8F">
      <w:pPr>
        <w:ind w:firstLine="709"/>
        <w:jc w:val="both"/>
        <w:rPr>
          <w:rFonts w:ascii="Times New Roman" w:hAnsi="Times New Roman" w:cs="Times New Roman"/>
          <w:sz w:val="28"/>
          <w:szCs w:val="28"/>
        </w:rPr>
      </w:pPr>
    </w:p>
    <w:p w:rsidR="00341C5F" w:rsidRPr="00C10806" w:rsidRDefault="00341C5F"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Реализуя программу профориентационной работы, педагоги школы не следуют принципу  «скорой помощи». Профориентация полезна в любом возрасте. Профилизация – необходимое условие социализации личности, включения человека в социальную практику, условие эффективного социально-экономического развития региона.</w:t>
      </w:r>
    </w:p>
    <w:p w:rsidR="00B8633D" w:rsidRPr="00C10806" w:rsidRDefault="00B8633D" w:rsidP="00B8633D">
      <w:pPr>
        <w:spacing w:line="360" w:lineRule="auto"/>
        <w:ind w:firstLine="709"/>
        <w:rPr>
          <w:rFonts w:ascii="Times New Roman" w:hAnsi="Times New Roman" w:cs="Times New Roman"/>
          <w:b/>
          <w:sz w:val="28"/>
          <w:szCs w:val="28"/>
        </w:rPr>
      </w:pPr>
      <w:r w:rsidRPr="00C10806">
        <w:rPr>
          <w:rFonts w:ascii="Times New Roman" w:hAnsi="Times New Roman" w:cs="Times New Roman"/>
          <w:b/>
          <w:sz w:val="28"/>
          <w:szCs w:val="28"/>
        </w:rPr>
        <w:t>Взаимодействие с вузами в прошедшем учебном году строилось по следующим направлениям:</w:t>
      </w:r>
    </w:p>
    <w:p w:rsidR="00B8633D" w:rsidRPr="00C10806" w:rsidRDefault="00B8633D" w:rsidP="00B8633D">
      <w:pPr>
        <w:pStyle w:val="af2"/>
        <w:numPr>
          <w:ilvl w:val="0"/>
          <w:numId w:val="25"/>
        </w:numPr>
        <w:spacing w:line="360" w:lineRule="auto"/>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Реализация  профильного  агро- технологического направления по учебному плану. Преподаватели ПГСХА вели </w:t>
      </w:r>
      <w:r w:rsidR="00064149" w:rsidRPr="00C10806">
        <w:rPr>
          <w:rFonts w:ascii="Times New Roman" w:hAnsi="Times New Roman" w:cs="Times New Roman"/>
          <w:sz w:val="28"/>
          <w:szCs w:val="28"/>
        </w:rPr>
        <w:t>предмет «Т</w:t>
      </w:r>
      <w:r w:rsidRPr="00C10806">
        <w:rPr>
          <w:rFonts w:ascii="Times New Roman" w:hAnsi="Times New Roman" w:cs="Times New Roman"/>
          <w:sz w:val="28"/>
          <w:szCs w:val="28"/>
        </w:rPr>
        <w:t>ехнологи</w:t>
      </w:r>
      <w:r w:rsidR="00064149" w:rsidRPr="00C10806">
        <w:rPr>
          <w:rFonts w:ascii="Times New Roman" w:hAnsi="Times New Roman" w:cs="Times New Roman"/>
          <w:sz w:val="28"/>
          <w:szCs w:val="28"/>
        </w:rPr>
        <w:t>я»</w:t>
      </w:r>
      <w:r w:rsidRPr="00C10806">
        <w:rPr>
          <w:rFonts w:ascii="Times New Roman" w:hAnsi="Times New Roman" w:cs="Times New Roman"/>
          <w:sz w:val="28"/>
          <w:szCs w:val="28"/>
        </w:rPr>
        <w:t xml:space="preserve"> по трем модулям.</w:t>
      </w:r>
    </w:p>
    <w:p w:rsidR="00B8633D" w:rsidRPr="00C10806" w:rsidRDefault="00B8633D" w:rsidP="00B8633D">
      <w:pPr>
        <w:numPr>
          <w:ilvl w:val="0"/>
          <w:numId w:val="25"/>
        </w:numPr>
        <w:spacing w:line="360" w:lineRule="auto"/>
        <w:ind w:firstLine="709"/>
        <w:jc w:val="both"/>
        <w:rPr>
          <w:rFonts w:ascii="Times New Roman" w:hAnsi="Times New Roman" w:cs="Times New Roman"/>
          <w:sz w:val="28"/>
          <w:szCs w:val="28"/>
        </w:rPr>
      </w:pPr>
      <w:r w:rsidRPr="00C10806">
        <w:rPr>
          <w:rFonts w:ascii="Times New Roman" w:hAnsi="Times New Roman" w:cs="Times New Roman"/>
          <w:sz w:val="28"/>
          <w:szCs w:val="28"/>
        </w:rPr>
        <w:t>Проведение профориентационных мероприятий:</w:t>
      </w:r>
    </w:p>
    <w:p w:rsidR="00B8633D" w:rsidRPr="00C10806" w:rsidRDefault="00B8633D" w:rsidP="00B8633D">
      <w:pPr>
        <w:numPr>
          <w:ilvl w:val="0"/>
          <w:numId w:val="26"/>
        </w:numPr>
        <w:spacing w:line="360" w:lineRule="auto"/>
        <w:ind w:firstLine="709"/>
        <w:jc w:val="both"/>
        <w:rPr>
          <w:rFonts w:ascii="Times New Roman" w:hAnsi="Times New Roman" w:cs="Times New Roman"/>
          <w:sz w:val="28"/>
          <w:szCs w:val="28"/>
        </w:rPr>
      </w:pPr>
      <w:r w:rsidRPr="00C10806">
        <w:rPr>
          <w:rFonts w:ascii="Times New Roman" w:hAnsi="Times New Roman" w:cs="Times New Roman"/>
          <w:sz w:val="28"/>
          <w:szCs w:val="28"/>
        </w:rPr>
        <w:t>посещение Дней открытых дверей в различных Вузах города;</w:t>
      </w:r>
    </w:p>
    <w:p w:rsidR="00B8633D" w:rsidRPr="00C10806" w:rsidRDefault="00B8633D" w:rsidP="00B8633D">
      <w:pPr>
        <w:numPr>
          <w:ilvl w:val="0"/>
          <w:numId w:val="26"/>
        </w:numPr>
        <w:spacing w:line="360" w:lineRule="auto"/>
        <w:ind w:firstLine="709"/>
        <w:jc w:val="both"/>
        <w:rPr>
          <w:rFonts w:ascii="Times New Roman" w:hAnsi="Times New Roman" w:cs="Times New Roman"/>
          <w:sz w:val="28"/>
          <w:szCs w:val="28"/>
        </w:rPr>
      </w:pPr>
      <w:r w:rsidRPr="00C10806">
        <w:rPr>
          <w:rFonts w:ascii="Times New Roman" w:hAnsi="Times New Roman" w:cs="Times New Roman"/>
          <w:sz w:val="28"/>
          <w:szCs w:val="28"/>
        </w:rPr>
        <w:t>встречи представителей вузов с учащимися школы;</w:t>
      </w:r>
    </w:p>
    <w:p w:rsidR="00B8633D" w:rsidRPr="00C10806" w:rsidRDefault="00B8633D" w:rsidP="00B8633D">
      <w:pPr>
        <w:numPr>
          <w:ilvl w:val="0"/>
          <w:numId w:val="26"/>
        </w:numPr>
        <w:spacing w:line="360" w:lineRule="auto"/>
        <w:ind w:firstLine="709"/>
        <w:jc w:val="both"/>
        <w:rPr>
          <w:rFonts w:ascii="Times New Roman" w:hAnsi="Times New Roman" w:cs="Times New Roman"/>
          <w:sz w:val="28"/>
          <w:szCs w:val="28"/>
        </w:rPr>
      </w:pPr>
      <w:r w:rsidRPr="00C10806">
        <w:rPr>
          <w:rFonts w:ascii="Times New Roman" w:hAnsi="Times New Roman" w:cs="Times New Roman"/>
          <w:sz w:val="28"/>
          <w:szCs w:val="28"/>
        </w:rPr>
        <w:t>выступления на родительских собраниях с информацией о вузах.</w:t>
      </w:r>
    </w:p>
    <w:p w:rsidR="00B8633D" w:rsidRPr="00C10806" w:rsidRDefault="00B8633D" w:rsidP="00B8633D">
      <w:pPr>
        <w:numPr>
          <w:ilvl w:val="0"/>
          <w:numId w:val="25"/>
        </w:numPr>
        <w:spacing w:line="360" w:lineRule="auto"/>
        <w:ind w:firstLine="709"/>
        <w:jc w:val="both"/>
        <w:rPr>
          <w:rFonts w:ascii="Times New Roman" w:hAnsi="Times New Roman" w:cs="Times New Roman"/>
          <w:sz w:val="28"/>
          <w:szCs w:val="28"/>
        </w:rPr>
      </w:pPr>
      <w:r w:rsidRPr="00C10806">
        <w:rPr>
          <w:rFonts w:ascii="Times New Roman" w:hAnsi="Times New Roman" w:cs="Times New Roman"/>
          <w:sz w:val="28"/>
          <w:szCs w:val="28"/>
        </w:rPr>
        <w:t>Организация участия школьников в мероприятиях, проводимых вузами:</w:t>
      </w:r>
    </w:p>
    <w:p w:rsidR="00B8633D" w:rsidRPr="00C10806" w:rsidRDefault="00B8633D" w:rsidP="00B8633D">
      <w:pPr>
        <w:numPr>
          <w:ilvl w:val="0"/>
          <w:numId w:val="27"/>
        </w:numPr>
        <w:spacing w:line="360" w:lineRule="auto"/>
        <w:ind w:firstLine="709"/>
        <w:jc w:val="both"/>
        <w:rPr>
          <w:rFonts w:ascii="Times New Roman" w:hAnsi="Times New Roman" w:cs="Times New Roman"/>
          <w:sz w:val="28"/>
          <w:szCs w:val="28"/>
        </w:rPr>
      </w:pPr>
      <w:r w:rsidRPr="00C10806">
        <w:rPr>
          <w:rFonts w:ascii="Times New Roman" w:hAnsi="Times New Roman" w:cs="Times New Roman"/>
          <w:sz w:val="28"/>
          <w:szCs w:val="28"/>
        </w:rPr>
        <w:lastRenderedPageBreak/>
        <w:t>репетиционные экзамены (в том числе ЕГЭ, ГИА), тестирования, олимпиады;</w:t>
      </w:r>
    </w:p>
    <w:p w:rsidR="00B8633D" w:rsidRPr="003B301B" w:rsidRDefault="00064149" w:rsidP="003B301B">
      <w:pPr>
        <w:numPr>
          <w:ilvl w:val="0"/>
          <w:numId w:val="27"/>
        </w:numPr>
        <w:spacing w:line="360" w:lineRule="auto"/>
        <w:ind w:firstLine="709"/>
        <w:jc w:val="both"/>
        <w:rPr>
          <w:rFonts w:ascii="Times New Roman" w:hAnsi="Times New Roman" w:cs="Times New Roman"/>
          <w:sz w:val="28"/>
          <w:szCs w:val="28"/>
        </w:rPr>
      </w:pPr>
      <w:r w:rsidRPr="00C10806">
        <w:rPr>
          <w:rFonts w:ascii="Times New Roman" w:hAnsi="Times New Roman" w:cs="Times New Roman"/>
          <w:sz w:val="28"/>
          <w:szCs w:val="28"/>
        </w:rPr>
        <w:t>совместная проектно- исследовательская деятельность.</w:t>
      </w:r>
    </w:p>
    <w:p w:rsidR="00341C5F" w:rsidRPr="00C10806" w:rsidRDefault="00341C5F" w:rsidP="00341C5F">
      <w:pPr>
        <w:spacing w:line="480" w:lineRule="auto"/>
        <w:rPr>
          <w:rFonts w:ascii="Times New Roman" w:hAnsi="Times New Roman" w:cs="Times New Roman"/>
          <w:b/>
          <w:sz w:val="28"/>
          <w:szCs w:val="28"/>
        </w:rPr>
      </w:pPr>
      <w:r w:rsidRPr="00C10806">
        <w:rPr>
          <w:rFonts w:ascii="Times New Roman" w:hAnsi="Times New Roman" w:cs="Times New Roman"/>
          <w:b/>
          <w:sz w:val="28"/>
          <w:szCs w:val="28"/>
        </w:rPr>
        <w:t>ВЫВОДЫ</w:t>
      </w:r>
      <w:r w:rsidRPr="00C10806">
        <w:rPr>
          <w:rFonts w:ascii="Times New Roman" w:hAnsi="Times New Roman" w:cs="Times New Roman"/>
          <w:sz w:val="28"/>
          <w:szCs w:val="28"/>
        </w:rPr>
        <w:t xml:space="preserve"> </w:t>
      </w:r>
    </w:p>
    <w:p w:rsidR="00341C5F" w:rsidRPr="00C10806" w:rsidRDefault="00341C5F"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Анализ  работы педагогов с учащимися школы в рамках программы «Одаренные дети» свидетельствует</w:t>
      </w:r>
      <w:r w:rsidR="001814B7" w:rsidRPr="00C10806">
        <w:rPr>
          <w:rFonts w:ascii="Times New Roman" w:hAnsi="Times New Roman" w:cs="Times New Roman"/>
          <w:sz w:val="28"/>
          <w:szCs w:val="28"/>
        </w:rPr>
        <w:t xml:space="preserve"> о том, что </w:t>
      </w:r>
      <w:r w:rsidRPr="00C10806">
        <w:rPr>
          <w:rFonts w:ascii="Times New Roman" w:hAnsi="Times New Roman" w:cs="Times New Roman"/>
          <w:sz w:val="28"/>
          <w:szCs w:val="28"/>
        </w:rPr>
        <w:t xml:space="preserve"> </w:t>
      </w:r>
      <w:r w:rsidR="001814B7" w:rsidRPr="00C10806">
        <w:rPr>
          <w:rFonts w:ascii="Times New Roman" w:hAnsi="Times New Roman" w:cs="Times New Roman"/>
          <w:sz w:val="28"/>
          <w:szCs w:val="28"/>
        </w:rPr>
        <w:t>р</w:t>
      </w:r>
      <w:r w:rsidRPr="00C10806">
        <w:rPr>
          <w:rFonts w:ascii="Times New Roman" w:hAnsi="Times New Roman" w:cs="Times New Roman"/>
          <w:sz w:val="28"/>
          <w:szCs w:val="28"/>
        </w:rPr>
        <w:t>абота с талантливыми детьми активизируется, растет заинтересованность педагогов в качественных показателях. Это отклик школы на потребности  общества в накоплении и эффективном использовании творческого потенциала населения, задачи социально-экономического развития страны. Дети должны обладать достаточным для успешной учебы сейчас и будущей успешной жизни социальным капиталом.</w:t>
      </w:r>
      <w:r w:rsidR="001814B7" w:rsidRPr="00C10806">
        <w:rPr>
          <w:rFonts w:ascii="Times New Roman" w:hAnsi="Times New Roman" w:cs="Times New Roman"/>
          <w:sz w:val="28"/>
          <w:szCs w:val="28"/>
        </w:rPr>
        <w:t xml:space="preserve"> </w:t>
      </w:r>
    </w:p>
    <w:p w:rsidR="00341C5F" w:rsidRPr="00C10806" w:rsidRDefault="00341C5F" w:rsidP="001A6F8F">
      <w:pPr>
        <w:spacing w:before="120" w:after="120"/>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 Сравнительный результат достижений обучающихся говорит о том, что общее количество конкурсов возросло в 1,</w:t>
      </w:r>
      <w:r w:rsidR="00B85254" w:rsidRPr="00C10806">
        <w:rPr>
          <w:rFonts w:ascii="Times New Roman" w:hAnsi="Times New Roman" w:cs="Times New Roman"/>
          <w:sz w:val="28"/>
          <w:szCs w:val="28"/>
        </w:rPr>
        <w:t>34</w:t>
      </w:r>
      <w:r w:rsidRPr="00C10806">
        <w:rPr>
          <w:rFonts w:ascii="Times New Roman" w:hAnsi="Times New Roman" w:cs="Times New Roman"/>
          <w:sz w:val="28"/>
          <w:szCs w:val="28"/>
        </w:rPr>
        <w:t xml:space="preserve"> раза с </w:t>
      </w:r>
      <w:r w:rsidR="00B85254" w:rsidRPr="00C10806">
        <w:rPr>
          <w:rFonts w:ascii="Times New Roman" w:hAnsi="Times New Roman" w:cs="Times New Roman"/>
          <w:sz w:val="28"/>
          <w:szCs w:val="28"/>
        </w:rPr>
        <w:t>24</w:t>
      </w:r>
      <w:r w:rsidRPr="00C10806">
        <w:rPr>
          <w:rFonts w:ascii="Times New Roman" w:hAnsi="Times New Roman" w:cs="Times New Roman"/>
          <w:sz w:val="28"/>
          <w:szCs w:val="28"/>
        </w:rPr>
        <w:t xml:space="preserve">  в 2013-14 уч. году  до </w:t>
      </w:r>
      <w:r w:rsidR="00B85254" w:rsidRPr="00C10806">
        <w:rPr>
          <w:rFonts w:ascii="Times New Roman" w:hAnsi="Times New Roman" w:cs="Times New Roman"/>
          <w:b/>
          <w:sz w:val="28"/>
          <w:szCs w:val="28"/>
        </w:rPr>
        <w:t>45</w:t>
      </w:r>
      <w:r w:rsidRPr="00C10806">
        <w:rPr>
          <w:rFonts w:ascii="Times New Roman" w:hAnsi="Times New Roman" w:cs="Times New Roman"/>
          <w:b/>
          <w:sz w:val="28"/>
          <w:szCs w:val="28"/>
        </w:rPr>
        <w:t xml:space="preserve"> в 2014-15 уч</w:t>
      </w:r>
      <w:r w:rsidRPr="00C10806">
        <w:rPr>
          <w:rFonts w:ascii="Times New Roman" w:hAnsi="Times New Roman" w:cs="Times New Roman"/>
          <w:sz w:val="28"/>
          <w:szCs w:val="28"/>
        </w:rPr>
        <w:t xml:space="preserve">. году, возрос численный состав конкурсантов (количество участников </w:t>
      </w:r>
      <w:r w:rsidR="00B85254" w:rsidRPr="00C10806">
        <w:rPr>
          <w:rFonts w:ascii="Times New Roman" w:hAnsi="Times New Roman" w:cs="Times New Roman"/>
          <w:b/>
          <w:sz w:val="28"/>
          <w:szCs w:val="28"/>
        </w:rPr>
        <w:t>234</w:t>
      </w:r>
      <w:r w:rsidRPr="00C10806">
        <w:rPr>
          <w:rFonts w:ascii="Times New Roman" w:hAnsi="Times New Roman" w:cs="Times New Roman"/>
          <w:sz w:val="28"/>
          <w:szCs w:val="28"/>
        </w:rPr>
        <w:t xml:space="preserve">), </w:t>
      </w:r>
      <w:r w:rsidR="00B85254" w:rsidRPr="00C10806">
        <w:rPr>
          <w:rFonts w:ascii="Times New Roman" w:hAnsi="Times New Roman" w:cs="Times New Roman"/>
          <w:sz w:val="28"/>
          <w:szCs w:val="28"/>
        </w:rPr>
        <w:t xml:space="preserve">не значительно ,но </w:t>
      </w:r>
      <w:r w:rsidRPr="00C10806">
        <w:rPr>
          <w:rFonts w:ascii="Times New Roman" w:hAnsi="Times New Roman" w:cs="Times New Roman"/>
          <w:b/>
          <w:sz w:val="28"/>
          <w:szCs w:val="28"/>
        </w:rPr>
        <w:t>увеличилось количество призовых мест</w:t>
      </w:r>
      <w:r w:rsidR="00B85254" w:rsidRPr="00C10806">
        <w:rPr>
          <w:rFonts w:ascii="Times New Roman" w:hAnsi="Times New Roman" w:cs="Times New Roman"/>
          <w:b/>
          <w:sz w:val="28"/>
          <w:szCs w:val="28"/>
        </w:rPr>
        <w:t>,</w:t>
      </w:r>
      <w:r w:rsidRPr="00C10806">
        <w:rPr>
          <w:rFonts w:ascii="Times New Roman" w:hAnsi="Times New Roman" w:cs="Times New Roman"/>
          <w:b/>
          <w:sz w:val="28"/>
          <w:szCs w:val="28"/>
        </w:rPr>
        <w:t xml:space="preserve"> </w:t>
      </w:r>
      <w:r w:rsidRPr="00C10806">
        <w:rPr>
          <w:rFonts w:ascii="Times New Roman" w:hAnsi="Times New Roman" w:cs="Times New Roman"/>
          <w:sz w:val="28"/>
          <w:szCs w:val="28"/>
        </w:rPr>
        <w:t>благодаря усиленной индивидуальной  работе учителей-предметников с учащимися внутри школы,</w:t>
      </w:r>
      <w:r w:rsidR="00B85254" w:rsidRPr="00C10806">
        <w:rPr>
          <w:rFonts w:ascii="Times New Roman" w:hAnsi="Times New Roman" w:cs="Times New Roman"/>
          <w:sz w:val="28"/>
          <w:szCs w:val="28"/>
        </w:rPr>
        <w:t xml:space="preserve"> вырос рейтинг  среди других конкурсантов.</w:t>
      </w:r>
      <w:r w:rsidRPr="00C10806">
        <w:rPr>
          <w:rFonts w:ascii="Times New Roman" w:hAnsi="Times New Roman" w:cs="Times New Roman"/>
          <w:sz w:val="28"/>
          <w:szCs w:val="28"/>
        </w:rPr>
        <w:t xml:space="preserve"> Можно считать, что задача 2014-15 года выполнена, и творческая атмосфера в школе получила достаточный стимул для развития в следующем году.</w:t>
      </w:r>
    </w:p>
    <w:p w:rsidR="007B3DA0" w:rsidRPr="00C10806" w:rsidRDefault="007B3DA0" w:rsidP="001A6F8F">
      <w:pPr>
        <w:ind w:firstLine="709"/>
        <w:jc w:val="both"/>
        <w:rPr>
          <w:rFonts w:ascii="Times New Roman" w:hAnsi="Times New Roman" w:cs="Times New Roman"/>
          <w:b/>
          <w:sz w:val="28"/>
          <w:szCs w:val="28"/>
        </w:rPr>
      </w:pPr>
      <w:r w:rsidRPr="00C10806">
        <w:rPr>
          <w:rFonts w:ascii="Times New Roman" w:hAnsi="Times New Roman" w:cs="Times New Roman"/>
          <w:b/>
          <w:sz w:val="28"/>
          <w:szCs w:val="28"/>
        </w:rPr>
        <w:t>Перспективы:</w:t>
      </w:r>
    </w:p>
    <w:p w:rsidR="007B3DA0" w:rsidRPr="00C10806" w:rsidRDefault="007B3DA0"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1.Провести наряду с традиционными неделями неделю науки и техники. </w:t>
      </w:r>
    </w:p>
    <w:p w:rsidR="007B3DA0" w:rsidRPr="00C10806" w:rsidRDefault="007B3DA0"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2. Познакомить учащихся с работой музея занимательных наук «Реактор». Это уникальное пространство, объединяющее новые знания, современные изобретения и увлеченных людей, которые пропагандируют идею: «Учиться – модно, заниматься наукой – интересно». </w:t>
      </w:r>
    </w:p>
    <w:p w:rsidR="007B3DA0" w:rsidRPr="00C10806" w:rsidRDefault="007B3DA0"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3. Вовлечь учащихся начальной школы к Лего-фестивалю, дойти до областного конкурса компьютерных презентаций по технологическому образованию и воспитанию младшего школьника.</w:t>
      </w:r>
    </w:p>
    <w:p w:rsidR="007B3DA0" w:rsidRPr="00C10806" w:rsidRDefault="007B3DA0" w:rsidP="001A6F8F">
      <w:pPr>
        <w:spacing w:before="120" w:after="120"/>
        <w:ind w:firstLine="709"/>
        <w:jc w:val="both"/>
        <w:rPr>
          <w:rFonts w:ascii="Times New Roman" w:hAnsi="Times New Roman" w:cs="Times New Roman"/>
          <w:sz w:val="28"/>
          <w:szCs w:val="28"/>
        </w:rPr>
      </w:pPr>
    </w:p>
    <w:p w:rsidR="007B3DA0" w:rsidRPr="00C10806" w:rsidRDefault="007B3DA0" w:rsidP="00B85254">
      <w:pPr>
        <w:widowControl w:val="0"/>
        <w:spacing w:line="360" w:lineRule="auto"/>
        <w:ind w:firstLine="709"/>
        <w:jc w:val="both"/>
        <w:rPr>
          <w:rFonts w:ascii="Times New Roman" w:hAnsi="Times New Roman" w:cs="Times New Roman"/>
          <w:b/>
          <w:sz w:val="28"/>
          <w:szCs w:val="28"/>
        </w:rPr>
      </w:pPr>
    </w:p>
    <w:p w:rsidR="003B301B" w:rsidRDefault="003B301B" w:rsidP="00B85254">
      <w:pPr>
        <w:widowControl w:val="0"/>
        <w:spacing w:line="360" w:lineRule="auto"/>
        <w:ind w:firstLine="709"/>
        <w:jc w:val="both"/>
        <w:rPr>
          <w:rFonts w:ascii="Times New Roman" w:hAnsi="Times New Roman" w:cs="Times New Roman"/>
          <w:b/>
          <w:sz w:val="28"/>
          <w:szCs w:val="28"/>
        </w:rPr>
      </w:pPr>
    </w:p>
    <w:p w:rsidR="001A6F8F" w:rsidRDefault="001A6F8F" w:rsidP="00B85254">
      <w:pPr>
        <w:widowControl w:val="0"/>
        <w:spacing w:line="360" w:lineRule="auto"/>
        <w:ind w:firstLine="709"/>
        <w:jc w:val="both"/>
        <w:rPr>
          <w:rFonts w:ascii="Times New Roman" w:hAnsi="Times New Roman" w:cs="Times New Roman"/>
          <w:b/>
          <w:sz w:val="28"/>
          <w:szCs w:val="28"/>
        </w:rPr>
      </w:pPr>
    </w:p>
    <w:p w:rsidR="001A6F8F" w:rsidRDefault="001A6F8F" w:rsidP="001A6F8F">
      <w:pPr>
        <w:widowControl w:val="0"/>
        <w:spacing w:line="360" w:lineRule="auto"/>
        <w:jc w:val="both"/>
        <w:rPr>
          <w:rFonts w:ascii="Times New Roman" w:hAnsi="Times New Roman" w:cs="Times New Roman"/>
          <w:b/>
          <w:sz w:val="28"/>
          <w:szCs w:val="28"/>
        </w:rPr>
      </w:pPr>
    </w:p>
    <w:p w:rsidR="00B85254" w:rsidRPr="00C10806" w:rsidRDefault="00B85254" w:rsidP="001A6F8F">
      <w:pPr>
        <w:widowControl w:val="0"/>
        <w:spacing w:line="360" w:lineRule="auto"/>
        <w:jc w:val="center"/>
        <w:rPr>
          <w:rFonts w:ascii="Times New Roman" w:hAnsi="Times New Roman" w:cs="Times New Roman"/>
          <w:b/>
          <w:sz w:val="28"/>
          <w:szCs w:val="28"/>
        </w:rPr>
      </w:pPr>
      <w:r w:rsidRPr="00C10806">
        <w:rPr>
          <w:rFonts w:ascii="Times New Roman" w:hAnsi="Times New Roman" w:cs="Times New Roman"/>
          <w:b/>
          <w:sz w:val="28"/>
          <w:szCs w:val="28"/>
        </w:rPr>
        <w:lastRenderedPageBreak/>
        <w:t>Педагогический олимп</w:t>
      </w:r>
    </w:p>
    <w:p w:rsidR="00B85254" w:rsidRPr="00C10806" w:rsidRDefault="00B85254" w:rsidP="00B85254">
      <w:pPr>
        <w:widowControl w:val="0"/>
        <w:spacing w:line="360" w:lineRule="auto"/>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Педагогический коллектив школы принимает участие в профессиональных </w:t>
      </w:r>
      <w:r w:rsidRPr="00C10806">
        <w:rPr>
          <w:rFonts w:ascii="Times New Roman" w:hAnsi="Times New Roman" w:cs="Times New Roman"/>
          <w:bCs/>
          <w:sz w:val="28"/>
          <w:szCs w:val="28"/>
        </w:rPr>
        <w:t>конкурсах</w:t>
      </w:r>
      <w:r w:rsidRPr="00C10806">
        <w:rPr>
          <w:rFonts w:ascii="Times New Roman" w:hAnsi="Times New Roman" w:cs="Times New Roman"/>
          <w:sz w:val="28"/>
          <w:szCs w:val="28"/>
        </w:rPr>
        <w:t xml:space="preserve">, детских интеллектуальных, спортивных и художественно-творческих  мероприятиях. </w:t>
      </w:r>
    </w:p>
    <w:p w:rsidR="001814B7" w:rsidRPr="00C10806" w:rsidRDefault="001814B7" w:rsidP="001814B7">
      <w:pPr>
        <w:pStyle w:val="a6"/>
        <w:ind w:left="720"/>
        <w:jc w:val="both"/>
        <w:rPr>
          <w:rFonts w:ascii="Times New Roman" w:hAnsi="Times New Roman" w:cs="Times New Roman"/>
          <w:b/>
          <w:sz w:val="28"/>
          <w:szCs w:val="28"/>
        </w:rPr>
      </w:pPr>
      <w:r w:rsidRPr="00C10806">
        <w:rPr>
          <w:rFonts w:ascii="Times New Roman" w:hAnsi="Times New Roman" w:cs="Times New Roman"/>
          <w:b/>
          <w:sz w:val="28"/>
          <w:szCs w:val="28"/>
        </w:rPr>
        <w:t>Участие педагогов МО в профессиональных педагогических конкурсах, конференциях 2015 года</w:t>
      </w:r>
    </w:p>
    <w:p w:rsidR="001814B7" w:rsidRPr="00C10806" w:rsidRDefault="001814B7" w:rsidP="001814B7">
      <w:pPr>
        <w:pStyle w:val="a6"/>
        <w:ind w:left="720"/>
        <w:jc w:val="both"/>
        <w:rPr>
          <w:rFonts w:ascii="Times New Roman" w:hAnsi="Times New Roman" w:cs="Times New Roman"/>
          <w:b/>
          <w:sz w:val="28"/>
          <w:szCs w:val="28"/>
        </w:rPr>
      </w:pPr>
    </w:p>
    <w:p w:rsidR="001814B7" w:rsidRPr="00C10806" w:rsidRDefault="001814B7" w:rsidP="001814B7">
      <w:pPr>
        <w:pStyle w:val="a6"/>
        <w:ind w:left="720"/>
        <w:jc w:val="both"/>
        <w:rPr>
          <w:rFonts w:ascii="Times New Roman" w:hAnsi="Times New Roman" w:cs="Times New Roman"/>
          <w:b/>
          <w:sz w:val="28"/>
          <w:szCs w:val="28"/>
        </w:rPr>
      </w:pPr>
    </w:p>
    <w:tbl>
      <w:tblPr>
        <w:tblStyle w:val="af0"/>
        <w:tblW w:w="0" w:type="auto"/>
        <w:tblInd w:w="-1356" w:type="dxa"/>
        <w:tblLook w:val="04A0"/>
      </w:tblPr>
      <w:tblGrid>
        <w:gridCol w:w="809"/>
        <w:gridCol w:w="3493"/>
        <w:gridCol w:w="2130"/>
        <w:gridCol w:w="2107"/>
        <w:gridCol w:w="2388"/>
      </w:tblGrid>
      <w:tr w:rsidR="007B3DA0" w:rsidRPr="00C10806" w:rsidTr="007B3DA0">
        <w:tc>
          <w:tcPr>
            <w:tcW w:w="822" w:type="dxa"/>
          </w:tcPr>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 п/п</w:t>
            </w:r>
          </w:p>
        </w:tc>
        <w:tc>
          <w:tcPr>
            <w:tcW w:w="3567" w:type="dxa"/>
          </w:tcPr>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Название проекта</w:t>
            </w:r>
          </w:p>
        </w:tc>
        <w:tc>
          <w:tcPr>
            <w:tcW w:w="2161" w:type="dxa"/>
          </w:tcPr>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Учителя -участники</w:t>
            </w:r>
          </w:p>
        </w:tc>
        <w:tc>
          <w:tcPr>
            <w:tcW w:w="1946" w:type="dxa"/>
          </w:tcPr>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Уровень</w:t>
            </w:r>
          </w:p>
        </w:tc>
        <w:tc>
          <w:tcPr>
            <w:tcW w:w="2431" w:type="dxa"/>
          </w:tcPr>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Результат</w:t>
            </w:r>
          </w:p>
        </w:tc>
      </w:tr>
      <w:tr w:rsidR="007B3DA0" w:rsidRPr="00C10806" w:rsidTr="007B3DA0">
        <w:tc>
          <w:tcPr>
            <w:tcW w:w="822" w:type="dxa"/>
          </w:tcPr>
          <w:p w:rsidR="007B3DA0" w:rsidRPr="00C10806" w:rsidRDefault="00D04DDF"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1</w:t>
            </w:r>
          </w:p>
        </w:tc>
        <w:tc>
          <w:tcPr>
            <w:tcW w:w="3567" w:type="dxa"/>
          </w:tcPr>
          <w:p w:rsidR="007B3DA0" w:rsidRPr="00C10806" w:rsidRDefault="00D04DDF"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Конференция «Формирование здорового образа жизни»</w:t>
            </w:r>
          </w:p>
        </w:tc>
        <w:tc>
          <w:tcPr>
            <w:tcW w:w="2161" w:type="dxa"/>
          </w:tcPr>
          <w:p w:rsidR="007B3DA0" w:rsidRPr="00C10806" w:rsidRDefault="00D04DDF"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Хадина С.Н</w:t>
            </w:r>
          </w:p>
        </w:tc>
        <w:tc>
          <w:tcPr>
            <w:tcW w:w="1946" w:type="dxa"/>
          </w:tcPr>
          <w:p w:rsidR="007B3DA0" w:rsidRPr="00C10806" w:rsidRDefault="00D04DDF"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регион</w:t>
            </w:r>
          </w:p>
        </w:tc>
        <w:tc>
          <w:tcPr>
            <w:tcW w:w="2431" w:type="dxa"/>
          </w:tcPr>
          <w:p w:rsidR="007B3DA0" w:rsidRPr="00C10806" w:rsidRDefault="00D04DDF"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Победитель секции</w:t>
            </w:r>
          </w:p>
        </w:tc>
      </w:tr>
      <w:tr w:rsidR="00D04DDF" w:rsidRPr="00C10806" w:rsidTr="007B3DA0">
        <w:tc>
          <w:tcPr>
            <w:tcW w:w="822" w:type="dxa"/>
          </w:tcPr>
          <w:p w:rsidR="00D04DDF" w:rsidRPr="00C10806" w:rsidRDefault="00D04DDF"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2</w:t>
            </w:r>
          </w:p>
        </w:tc>
        <w:tc>
          <w:tcPr>
            <w:tcW w:w="3567" w:type="dxa"/>
          </w:tcPr>
          <w:p w:rsidR="00D04DDF" w:rsidRPr="00C10806" w:rsidRDefault="00D04DDF"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Конференция «Великая Отечественная война: уроки истории и память сердца»</w:t>
            </w:r>
          </w:p>
        </w:tc>
        <w:tc>
          <w:tcPr>
            <w:tcW w:w="2161" w:type="dxa"/>
          </w:tcPr>
          <w:p w:rsidR="00D04DDF" w:rsidRPr="00C10806" w:rsidRDefault="00D04DDF"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Брендина Н.Н.</w:t>
            </w:r>
          </w:p>
        </w:tc>
        <w:tc>
          <w:tcPr>
            <w:tcW w:w="1946" w:type="dxa"/>
          </w:tcPr>
          <w:p w:rsidR="00D04DDF" w:rsidRPr="00C10806" w:rsidRDefault="00D04DDF" w:rsidP="007B3DA0">
            <w:pPr>
              <w:pStyle w:val="a3"/>
              <w:ind w:left="0"/>
              <w:jc w:val="center"/>
              <w:rPr>
                <w:rFonts w:ascii="Times New Roman" w:hAnsi="Times New Roman" w:cs="Times New Roman"/>
                <w:sz w:val="28"/>
                <w:szCs w:val="28"/>
              </w:rPr>
            </w:pPr>
          </w:p>
        </w:tc>
        <w:tc>
          <w:tcPr>
            <w:tcW w:w="2431" w:type="dxa"/>
          </w:tcPr>
          <w:p w:rsidR="00D04DDF" w:rsidRPr="00C10806" w:rsidRDefault="00D04DDF" w:rsidP="007B3DA0">
            <w:pPr>
              <w:pStyle w:val="a3"/>
              <w:ind w:left="0"/>
              <w:jc w:val="center"/>
              <w:rPr>
                <w:rFonts w:ascii="Times New Roman" w:hAnsi="Times New Roman" w:cs="Times New Roman"/>
                <w:sz w:val="28"/>
                <w:szCs w:val="28"/>
              </w:rPr>
            </w:pPr>
          </w:p>
        </w:tc>
      </w:tr>
      <w:tr w:rsidR="007B3DA0" w:rsidRPr="00C10806" w:rsidTr="007B3DA0">
        <w:tc>
          <w:tcPr>
            <w:tcW w:w="822" w:type="dxa"/>
          </w:tcPr>
          <w:p w:rsidR="007B3DA0" w:rsidRPr="00C10806" w:rsidRDefault="00D04DDF" w:rsidP="007B3DA0">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t>3</w:t>
            </w:r>
          </w:p>
        </w:tc>
        <w:tc>
          <w:tcPr>
            <w:tcW w:w="3567" w:type="dxa"/>
          </w:tcPr>
          <w:p w:rsidR="007B3DA0" w:rsidRPr="00C10806" w:rsidRDefault="007B3DA0"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Воспитательные возможности математики в истории и культуре русского народа</w:t>
            </w:r>
          </w:p>
        </w:tc>
        <w:tc>
          <w:tcPr>
            <w:tcW w:w="2161" w:type="dxa"/>
          </w:tcPr>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Стригина Л.М</w:t>
            </w:r>
          </w:p>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Крупина Н.К.</w:t>
            </w:r>
          </w:p>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Стригина И.В.</w:t>
            </w:r>
          </w:p>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Суркова О.А.</w:t>
            </w:r>
          </w:p>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Бузякова В.А.</w:t>
            </w:r>
          </w:p>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Пахомова А.А.</w:t>
            </w:r>
          </w:p>
          <w:p w:rsidR="007B3DA0" w:rsidRPr="00C10806" w:rsidRDefault="007B3DA0" w:rsidP="007B3DA0">
            <w:pPr>
              <w:pStyle w:val="a3"/>
              <w:ind w:left="0"/>
              <w:jc w:val="center"/>
              <w:rPr>
                <w:rFonts w:ascii="Times New Roman" w:hAnsi="Times New Roman" w:cs="Times New Roman"/>
                <w:b/>
                <w:sz w:val="28"/>
                <w:szCs w:val="28"/>
              </w:rPr>
            </w:pPr>
          </w:p>
        </w:tc>
        <w:tc>
          <w:tcPr>
            <w:tcW w:w="1946" w:type="dxa"/>
          </w:tcPr>
          <w:p w:rsidR="007B3DA0" w:rsidRPr="00C10806" w:rsidRDefault="007B3DA0" w:rsidP="007B3DA0">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t>городской</w:t>
            </w:r>
          </w:p>
        </w:tc>
        <w:tc>
          <w:tcPr>
            <w:tcW w:w="2431" w:type="dxa"/>
          </w:tcPr>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1 место</w:t>
            </w:r>
          </w:p>
        </w:tc>
      </w:tr>
      <w:tr w:rsidR="007B3DA0" w:rsidRPr="00C10806" w:rsidTr="007B3DA0">
        <w:tc>
          <w:tcPr>
            <w:tcW w:w="822" w:type="dxa"/>
          </w:tcPr>
          <w:p w:rsidR="007B3DA0" w:rsidRPr="00C10806" w:rsidRDefault="00D04DDF" w:rsidP="007B3DA0">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t>4</w:t>
            </w:r>
          </w:p>
        </w:tc>
        <w:tc>
          <w:tcPr>
            <w:tcW w:w="3567" w:type="dxa"/>
          </w:tcPr>
          <w:p w:rsidR="007B3DA0" w:rsidRPr="00C10806" w:rsidRDefault="007B3DA0"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Воспитание и обучение на традициях и культурных ценностях русского народа</w:t>
            </w:r>
          </w:p>
        </w:tc>
        <w:tc>
          <w:tcPr>
            <w:tcW w:w="2161" w:type="dxa"/>
          </w:tcPr>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Творческая группа</w:t>
            </w:r>
          </w:p>
        </w:tc>
        <w:tc>
          <w:tcPr>
            <w:tcW w:w="1946" w:type="dxa"/>
          </w:tcPr>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b/>
                <w:sz w:val="28"/>
                <w:szCs w:val="28"/>
              </w:rPr>
              <w:t xml:space="preserve">Российский </w:t>
            </w:r>
            <w:r w:rsidRPr="00C10806">
              <w:rPr>
                <w:rFonts w:ascii="Times New Roman" w:hAnsi="Times New Roman" w:cs="Times New Roman"/>
                <w:sz w:val="28"/>
                <w:szCs w:val="28"/>
              </w:rPr>
              <w:t>дистанционный конкурс творческих работ педагогов</w:t>
            </w:r>
          </w:p>
        </w:tc>
        <w:tc>
          <w:tcPr>
            <w:tcW w:w="2431" w:type="dxa"/>
          </w:tcPr>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1 место</w:t>
            </w:r>
          </w:p>
        </w:tc>
      </w:tr>
      <w:tr w:rsidR="007B3DA0" w:rsidRPr="00C10806" w:rsidTr="007B3DA0">
        <w:tc>
          <w:tcPr>
            <w:tcW w:w="822" w:type="dxa"/>
          </w:tcPr>
          <w:p w:rsidR="007B3DA0" w:rsidRPr="00C10806" w:rsidRDefault="00D04DDF" w:rsidP="007B3DA0">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t>5</w:t>
            </w:r>
          </w:p>
        </w:tc>
        <w:tc>
          <w:tcPr>
            <w:tcW w:w="3567" w:type="dxa"/>
          </w:tcPr>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Актуальные вопросы преподавания математики в вузе и школе»</w:t>
            </w:r>
          </w:p>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(6 региональная конференция, посвящённая 75 -летию физмата»</w:t>
            </w:r>
          </w:p>
        </w:tc>
        <w:tc>
          <w:tcPr>
            <w:tcW w:w="2161" w:type="dxa"/>
          </w:tcPr>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Стригина Л.М</w:t>
            </w:r>
          </w:p>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Крупина Н.К.</w:t>
            </w:r>
          </w:p>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Стригина И.В.</w:t>
            </w:r>
          </w:p>
          <w:p w:rsidR="007B3DA0" w:rsidRPr="00C10806" w:rsidRDefault="007B3DA0" w:rsidP="007B3DA0">
            <w:pPr>
              <w:pStyle w:val="a3"/>
              <w:ind w:left="0"/>
              <w:jc w:val="center"/>
              <w:rPr>
                <w:rFonts w:ascii="Times New Roman" w:hAnsi="Times New Roman" w:cs="Times New Roman"/>
                <w:b/>
                <w:sz w:val="28"/>
                <w:szCs w:val="28"/>
              </w:rPr>
            </w:pPr>
          </w:p>
        </w:tc>
        <w:tc>
          <w:tcPr>
            <w:tcW w:w="1946" w:type="dxa"/>
          </w:tcPr>
          <w:p w:rsidR="007B3DA0" w:rsidRPr="00C10806" w:rsidRDefault="007B3DA0" w:rsidP="007B3DA0">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t>региональный</w:t>
            </w:r>
          </w:p>
        </w:tc>
        <w:tc>
          <w:tcPr>
            <w:tcW w:w="2431" w:type="dxa"/>
          </w:tcPr>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участие</w:t>
            </w:r>
          </w:p>
        </w:tc>
      </w:tr>
      <w:tr w:rsidR="007B3DA0" w:rsidRPr="00C10806" w:rsidTr="007B3DA0">
        <w:tc>
          <w:tcPr>
            <w:tcW w:w="822" w:type="dxa"/>
          </w:tcPr>
          <w:p w:rsidR="007B3DA0" w:rsidRPr="00C10806" w:rsidRDefault="00D04DDF" w:rsidP="007B3DA0">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t>6</w:t>
            </w:r>
          </w:p>
        </w:tc>
        <w:tc>
          <w:tcPr>
            <w:tcW w:w="3567" w:type="dxa"/>
          </w:tcPr>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История Пензенской губернии в годы ВОВ</w:t>
            </w:r>
          </w:p>
        </w:tc>
        <w:tc>
          <w:tcPr>
            <w:tcW w:w="2161" w:type="dxa"/>
          </w:tcPr>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Стригина Л.М</w:t>
            </w:r>
          </w:p>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Крупина Н.К.</w:t>
            </w:r>
          </w:p>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Стригина И.В. Коржавина А, Шкандина В.</w:t>
            </w:r>
          </w:p>
          <w:p w:rsidR="007B3DA0" w:rsidRPr="00C10806" w:rsidRDefault="007B3DA0" w:rsidP="007B3DA0">
            <w:pPr>
              <w:pStyle w:val="a3"/>
              <w:ind w:left="0"/>
              <w:jc w:val="center"/>
              <w:rPr>
                <w:rFonts w:ascii="Times New Roman" w:hAnsi="Times New Roman" w:cs="Times New Roman"/>
                <w:b/>
                <w:sz w:val="28"/>
                <w:szCs w:val="28"/>
              </w:rPr>
            </w:pPr>
          </w:p>
        </w:tc>
        <w:tc>
          <w:tcPr>
            <w:tcW w:w="1946" w:type="dxa"/>
          </w:tcPr>
          <w:p w:rsidR="007B3DA0" w:rsidRPr="00C10806" w:rsidRDefault="007B3DA0" w:rsidP="007B3DA0">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lastRenderedPageBreak/>
              <w:t>Региональный</w:t>
            </w:r>
          </w:p>
          <w:p w:rsidR="007B3DA0" w:rsidRPr="00C10806" w:rsidRDefault="007B3DA0" w:rsidP="007B3DA0">
            <w:pPr>
              <w:pStyle w:val="a3"/>
              <w:ind w:left="0"/>
              <w:jc w:val="center"/>
              <w:rPr>
                <w:rFonts w:ascii="Times New Roman" w:hAnsi="Times New Roman" w:cs="Times New Roman"/>
                <w:b/>
                <w:sz w:val="28"/>
                <w:szCs w:val="28"/>
              </w:rPr>
            </w:pPr>
            <w:r w:rsidRPr="00C10806">
              <w:rPr>
                <w:rFonts w:ascii="Times New Roman" w:hAnsi="Times New Roman" w:cs="Times New Roman"/>
                <w:sz w:val="28"/>
                <w:szCs w:val="28"/>
              </w:rPr>
              <w:t xml:space="preserve">Научно-практическая-конференция краеведческого </w:t>
            </w:r>
            <w:r w:rsidRPr="00C10806">
              <w:rPr>
                <w:rFonts w:ascii="Times New Roman" w:hAnsi="Times New Roman" w:cs="Times New Roman"/>
                <w:sz w:val="28"/>
                <w:szCs w:val="28"/>
              </w:rPr>
              <w:lastRenderedPageBreak/>
              <w:t>музея « Победа далёкая и близкая</w:t>
            </w:r>
            <w:r w:rsidRPr="00C10806">
              <w:rPr>
                <w:rFonts w:ascii="Times New Roman" w:hAnsi="Times New Roman" w:cs="Times New Roman"/>
                <w:b/>
                <w:sz w:val="28"/>
                <w:szCs w:val="28"/>
              </w:rPr>
              <w:t>»</w:t>
            </w:r>
          </w:p>
        </w:tc>
        <w:tc>
          <w:tcPr>
            <w:tcW w:w="2431" w:type="dxa"/>
          </w:tcPr>
          <w:p w:rsidR="007B3DA0" w:rsidRPr="00C10806" w:rsidRDefault="007B3DA0" w:rsidP="007B3DA0">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lastRenderedPageBreak/>
              <w:t>участие</w:t>
            </w:r>
          </w:p>
        </w:tc>
      </w:tr>
    </w:tbl>
    <w:p w:rsidR="001A6F8F" w:rsidRDefault="001A6F8F" w:rsidP="001A6F8F">
      <w:pPr>
        <w:pStyle w:val="a3"/>
        <w:ind w:firstLine="284"/>
        <w:jc w:val="center"/>
        <w:rPr>
          <w:rFonts w:ascii="Times New Roman" w:hAnsi="Times New Roman" w:cs="Times New Roman"/>
          <w:b/>
          <w:sz w:val="28"/>
          <w:szCs w:val="28"/>
        </w:rPr>
      </w:pPr>
    </w:p>
    <w:p w:rsidR="00D04DDF" w:rsidRPr="00C10806" w:rsidRDefault="00D04DDF" w:rsidP="001A6F8F">
      <w:pPr>
        <w:pStyle w:val="a3"/>
        <w:ind w:left="284" w:hanging="11"/>
        <w:jc w:val="center"/>
        <w:rPr>
          <w:rFonts w:ascii="Times New Roman" w:hAnsi="Times New Roman" w:cs="Times New Roman"/>
          <w:b/>
          <w:sz w:val="28"/>
          <w:szCs w:val="28"/>
        </w:rPr>
      </w:pPr>
      <w:r w:rsidRPr="00C10806">
        <w:rPr>
          <w:rFonts w:ascii="Times New Roman" w:hAnsi="Times New Roman" w:cs="Times New Roman"/>
          <w:b/>
          <w:sz w:val="28"/>
          <w:szCs w:val="28"/>
        </w:rPr>
        <w:t>Публикации педагогов МО</w:t>
      </w:r>
    </w:p>
    <w:tbl>
      <w:tblPr>
        <w:tblStyle w:val="af0"/>
        <w:tblW w:w="10739" w:type="dxa"/>
        <w:tblInd w:w="-1111" w:type="dxa"/>
        <w:tblLook w:val="04A0"/>
      </w:tblPr>
      <w:tblGrid>
        <w:gridCol w:w="1276"/>
        <w:gridCol w:w="4152"/>
        <w:gridCol w:w="3021"/>
        <w:gridCol w:w="1984"/>
        <w:gridCol w:w="306"/>
      </w:tblGrid>
      <w:tr w:rsidR="00D04DDF" w:rsidRPr="00C10806" w:rsidTr="003148E2">
        <w:tc>
          <w:tcPr>
            <w:tcW w:w="1276" w:type="dxa"/>
          </w:tcPr>
          <w:p w:rsidR="00D04DDF" w:rsidRPr="00C10806" w:rsidRDefault="00D04DDF" w:rsidP="003148E2">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п/п</w:t>
            </w:r>
          </w:p>
        </w:tc>
        <w:tc>
          <w:tcPr>
            <w:tcW w:w="4152" w:type="dxa"/>
          </w:tcPr>
          <w:p w:rsidR="00D04DDF" w:rsidRPr="00C10806" w:rsidRDefault="00D04DDF" w:rsidP="003148E2">
            <w:pPr>
              <w:pStyle w:val="a3"/>
              <w:tabs>
                <w:tab w:val="left" w:pos="1632"/>
              </w:tabs>
              <w:ind w:left="0"/>
              <w:jc w:val="center"/>
              <w:rPr>
                <w:rFonts w:ascii="Times New Roman" w:hAnsi="Times New Roman" w:cs="Times New Roman"/>
                <w:sz w:val="28"/>
                <w:szCs w:val="28"/>
              </w:rPr>
            </w:pPr>
            <w:r w:rsidRPr="00C10806">
              <w:rPr>
                <w:rFonts w:ascii="Times New Roman" w:hAnsi="Times New Roman" w:cs="Times New Roman"/>
                <w:sz w:val="28"/>
                <w:szCs w:val="28"/>
              </w:rPr>
              <w:t>Название публикации</w:t>
            </w:r>
          </w:p>
        </w:tc>
        <w:tc>
          <w:tcPr>
            <w:tcW w:w="3021" w:type="dxa"/>
          </w:tcPr>
          <w:p w:rsidR="00D04DDF" w:rsidRPr="00C10806" w:rsidRDefault="00D04DDF" w:rsidP="003148E2">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Уровень</w:t>
            </w:r>
          </w:p>
        </w:tc>
        <w:tc>
          <w:tcPr>
            <w:tcW w:w="1984" w:type="dxa"/>
          </w:tcPr>
          <w:p w:rsidR="00D04DDF" w:rsidRPr="00C10806" w:rsidRDefault="00D04DDF" w:rsidP="003148E2">
            <w:pPr>
              <w:pStyle w:val="a3"/>
              <w:ind w:left="0"/>
              <w:rPr>
                <w:rFonts w:ascii="Times New Roman" w:hAnsi="Times New Roman" w:cs="Times New Roman"/>
                <w:sz w:val="28"/>
                <w:szCs w:val="28"/>
              </w:rPr>
            </w:pPr>
            <w:r w:rsidRPr="00C10806">
              <w:rPr>
                <w:rFonts w:ascii="Times New Roman" w:hAnsi="Times New Roman" w:cs="Times New Roman"/>
                <w:sz w:val="28"/>
                <w:szCs w:val="28"/>
              </w:rPr>
              <w:t>ФИО педагога</w:t>
            </w:r>
          </w:p>
        </w:tc>
        <w:tc>
          <w:tcPr>
            <w:tcW w:w="306" w:type="dxa"/>
          </w:tcPr>
          <w:p w:rsidR="00D04DDF" w:rsidRPr="00C10806" w:rsidRDefault="00D04DDF" w:rsidP="003148E2">
            <w:pPr>
              <w:pStyle w:val="a3"/>
              <w:ind w:left="0"/>
              <w:jc w:val="center"/>
              <w:rPr>
                <w:rFonts w:ascii="Times New Roman" w:hAnsi="Times New Roman" w:cs="Times New Roman"/>
                <w:b/>
                <w:sz w:val="28"/>
                <w:szCs w:val="28"/>
              </w:rPr>
            </w:pPr>
          </w:p>
        </w:tc>
      </w:tr>
      <w:tr w:rsidR="00D04DDF" w:rsidRPr="00C10806" w:rsidTr="003148E2">
        <w:tc>
          <w:tcPr>
            <w:tcW w:w="1276" w:type="dxa"/>
          </w:tcPr>
          <w:p w:rsidR="00D04DDF" w:rsidRPr="00C10806" w:rsidRDefault="003915FC" w:rsidP="003148E2">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t>1</w:t>
            </w:r>
          </w:p>
        </w:tc>
        <w:tc>
          <w:tcPr>
            <w:tcW w:w="4152" w:type="dxa"/>
          </w:tcPr>
          <w:p w:rsidR="00D04DDF" w:rsidRPr="00C10806" w:rsidRDefault="00D04DDF" w:rsidP="003148E2">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 xml:space="preserve">М.Ю. Лермонтов-поэт и … математик </w:t>
            </w:r>
          </w:p>
        </w:tc>
        <w:tc>
          <w:tcPr>
            <w:tcW w:w="3021" w:type="dxa"/>
          </w:tcPr>
          <w:p w:rsidR="00D04DDF" w:rsidRPr="00C10806" w:rsidRDefault="00D04DDF" w:rsidP="003148E2">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t>Российский</w:t>
            </w:r>
          </w:p>
          <w:p w:rsidR="00D04DDF" w:rsidRPr="00C10806" w:rsidRDefault="00D04DDF" w:rsidP="003148E2">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Журнал «Математика в школе. Всё для учителя!»</w:t>
            </w:r>
          </w:p>
          <w:p w:rsidR="00D04DDF" w:rsidRPr="00C10806" w:rsidRDefault="00D04DDF" w:rsidP="003148E2">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(г. Москва).</w:t>
            </w:r>
          </w:p>
          <w:p w:rsidR="00D04DDF" w:rsidRPr="00C10806" w:rsidRDefault="00D04DDF" w:rsidP="003148E2">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t>Городской</w:t>
            </w:r>
          </w:p>
          <w:p w:rsidR="00D04DDF" w:rsidRPr="00C10806" w:rsidRDefault="00D04DDF" w:rsidP="003148E2">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журнал «Инновации в образовании» Управления образования</w:t>
            </w:r>
          </w:p>
        </w:tc>
        <w:tc>
          <w:tcPr>
            <w:tcW w:w="1984" w:type="dxa"/>
          </w:tcPr>
          <w:p w:rsidR="00D04DDF" w:rsidRPr="00C10806" w:rsidRDefault="00D04DDF" w:rsidP="003148E2">
            <w:pPr>
              <w:pStyle w:val="a3"/>
              <w:ind w:left="0"/>
              <w:rPr>
                <w:rFonts w:ascii="Times New Roman" w:hAnsi="Times New Roman" w:cs="Times New Roman"/>
                <w:sz w:val="28"/>
                <w:szCs w:val="28"/>
              </w:rPr>
            </w:pPr>
            <w:r w:rsidRPr="00C10806">
              <w:rPr>
                <w:rFonts w:ascii="Times New Roman" w:hAnsi="Times New Roman" w:cs="Times New Roman"/>
                <w:sz w:val="28"/>
                <w:szCs w:val="28"/>
              </w:rPr>
              <w:t>Стригина Л.М.</w:t>
            </w:r>
          </w:p>
          <w:p w:rsidR="00D04DDF" w:rsidRPr="00C10806" w:rsidRDefault="00D04DDF" w:rsidP="003148E2">
            <w:pPr>
              <w:pStyle w:val="a3"/>
              <w:ind w:left="0"/>
              <w:rPr>
                <w:rFonts w:ascii="Times New Roman" w:hAnsi="Times New Roman" w:cs="Times New Roman"/>
                <w:sz w:val="28"/>
                <w:szCs w:val="28"/>
              </w:rPr>
            </w:pPr>
            <w:r w:rsidRPr="00C10806">
              <w:rPr>
                <w:rFonts w:ascii="Times New Roman" w:hAnsi="Times New Roman" w:cs="Times New Roman"/>
                <w:sz w:val="28"/>
                <w:szCs w:val="28"/>
              </w:rPr>
              <w:t>КрупинаН.К.</w:t>
            </w:r>
          </w:p>
          <w:p w:rsidR="00D04DDF" w:rsidRPr="00C10806" w:rsidRDefault="00D04DDF" w:rsidP="003148E2">
            <w:pPr>
              <w:pStyle w:val="a3"/>
              <w:ind w:left="0"/>
              <w:rPr>
                <w:rFonts w:ascii="Times New Roman" w:hAnsi="Times New Roman" w:cs="Times New Roman"/>
                <w:sz w:val="28"/>
                <w:szCs w:val="28"/>
              </w:rPr>
            </w:pPr>
            <w:r w:rsidRPr="00C10806">
              <w:rPr>
                <w:rFonts w:ascii="Times New Roman" w:hAnsi="Times New Roman" w:cs="Times New Roman"/>
                <w:sz w:val="28"/>
                <w:szCs w:val="28"/>
              </w:rPr>
              <w:t>Стригина И.В.</w:t>
            </w:r>
          </w:p>
        </w:tc>
        <w:tc>
          <w:tcPr>
            <w:tcW w:w="306" w:type="dxa"/>
          </w:tcPr>
          <w:p w:rsidR="00D04DDF" w:rsidRPr="00C10806" w:rsidRDefault="00D04DDF" w:rsidP="003148E2">
            <w:pPr>
              <w:pStyle w:val="a3"/>
              <w:ind w:left="0"/>
              <w:jc w:val="center"/>
              <w:rPr>
                <w:rFonts w:ascii="Times New Roman" w:hAnsi="Times New Roman" w:cs="Times New Roman"/>
                <w:b/>
                <w:sz w:val="28"/>
                <w:szCs w:val="28"/>
              </w:rPr>
            </w:pPr>
          </w:p>
        </w:tc>
      </w:tr>
      <w:tr w:rsidR="00D04DDF" w:rsidRPr="00C10806" w:rsidTr="003148E2">
        <w:tc>
          <w:tcPr>
            <w:tcW w:w="1276" w:type="dxa"/>
          </w:tcPr>
          <w:p w:rsidR="00D04DDF" w:rsidRPr="00C10806" w:rsidRDefault="003915FC" w:rsidP="003148E2">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t>2</w:t>
            </w:r>
          </w:p>
        </w:tc>
        <w:tc>
          <w:tcPr>
            <w:tcW w:w="4152" w:type="dxa"/>
          </w:tcPr>
          <w:p w:rsidR="00D04DDF" w:rsidRPr="00C10806" w:rsidRDefault="00D04DDF" w:rsidP="003148E2">
            <w:pPr>
              <w:pStyle w:val="a3"/>
              <w:ind w:left="0"/>
              <w:rPr>
                <w:rFonts w:ascii="Times New Roman" w:hAnsi="Times New Roman" w:cs="Times New Roman"/>
                <w:sz w:val="28"/>
                <w:szCs w:val="28"/>
              </w:rPr>
            </w:pPr>
            <w:r w:rsidRPr="00C10806">
              <w:rPr>
                <w:rFonts w:ascii="Times New Roman" w:hAnsi="Times New Roman" w:cs="Times New Roman"/>
                <w:sz w:val="28"/>
                <w:szCs w:val="28"/>
              </w:rPr>
              <w:t>Актуальные вопросы преподавания математики в вузе и школе»</w:t>
            </w:r>
          </w:p>
          <w:p w:rsidR="00D04DDF" w:rsidRPr="00C10806" w:rsidRDefault="00D04DDF" w:rsidP="003148E2">
            <w:pPr>
              <w:pStyle w:val="a3"/>
              <w:ind w:left="0"/>
              <w:rPr>
                <w:rFonts w:ascii="Times New Roman" w:hAnsi="Times New Roman" w:cs="Times New Roman"/>
                <w:sz w:val="28"/>
                <w:szCs w:val="28"/>
              </w:rPr>
            </w:pPr>
            <w:r w:rsidRPr="00C10806">
              <w:rPr>
                <w:rFonts w:ascii="Times New Roman" w:hAnsi="Times New Roman" w:cs="Times New Roman"/>
                <w:sz w:val="28"/>
                <w:szCs w:val="28"/>
              </w:rPr>
              <w:t>( посвящённая 75 летию физмата)</w:t>
            </w:r>
          </w:p>
          <w:p w:rsidR="00D04DDF" w:rsidRPr="00C10806" w:rsidRDefault="00D04DDF" w:rsidP="003148E2">
            <w:pPr>
              <w:pStyle w:val="a3"/>
              <w:ind w:left="0"/>
              <w:jc w:val="center"/>
              <w:rPr>
                <w:rFonts w:ascii="Times New Roman" w:hAnsi="Times New Roman" w:cs="Times New Roman"/>
                <w:b/>
                <w:sz w:val="28"/>
                <w:szCs w:val="28"/>
              </w:rPr>
            </w:pPr>
          </w:p>
        </w:tc>
        <w:tc>
          <w:tcPr>
            <w:tcW w:w="3021" w:type="dxa"/>
          </w:tcPr>
          <w:p w:rsidR="00D04DDF" w:rsidRPr="00C10806" w:rsidRDefault="00D04DDF" w:rsidP="003148E2">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t xml:space="preserve"> Региональный</w:t>
            </w:r>
          </w:p>
          <w:p w:rsidR="00D04DDF" w:rsidRPr="00C10806" w:rsidRDefault="00D04DDF" w:rsidP="003148E2">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Сборник трудов 6 региональной конференции ПГУ</w:t>
            </w:r>
          </w:p>
        </w:tc>
        <w:tc>
          <w:tcPr>
            <w:tcW w:w="1984" w:type="dxa"/>
          </w:tcPr>
          <w:p w:rsidR="00D04DDF" w:rsidRPr="00C10806" w:rsidRDefault="00D04DDF" w:rsidP="003148E2">
            <w:pPr>
              <w:pStyle w:val="a3"/>
              <w:ind w:left="0"/>
              <w:rPr>
                <w:rFonts w:ascii="Times New Roman" w:hAnsi="Times New Roman" w:cs="Times New Roman"/>
                <w:sz w:val="28"/>
                <w:szCs w:val="28"/>
              </w:rPr>
            </w:pPr>
            <w:r w:rsidRPr="00C10806">
              <w:rPr>
                <w:rFonts w:ascii="Times New Roman" w:hAnsi="Times New Roman" w:cs="Times New Roman"/>
                <w:sz w:val="28"/>
                <w:szCs w:val="28"/>
              </w:rPr>
              <w:t>Стригина Л.М.</w:t>
            </w:r>
          </w:p>
          <w:p w:rsidR="00D04DDF" w:rsidRPr="00C10806" w:rsidRDefault="00D04DDF" w:rsidP="003148E2">
            <w:pPr>
              <w:pStyle w:val="a3"/>
              <w:ind w:left="0"/>
              <w:rPr>
                <w:rFonts w:ascii="Times New Roman" w:hAnsi="Times New Roman" w:cs="Times New Roman"/>
                <w:sz w:val="28"/>
                <w:szCs w:val="28"/>
              </w:rPr>
            </w:pPr>
            <w:r w:rsidRPr="00C10806">
              <w:rPr>
                <w:rFonts w:ascii="Times New Roman" w:hAnsi="Times New Roman" w:cs="Times New Roman"/>
                <w:sz w:val="28"/>
                <w:szCs w:val="28"/>
              </w:rPr>
              <w:t>КрупинаН.К.</w:t>
            </w:r>
          </w:p>
          <w:p w:rsidR="00D04DDF" w:rsidRPr="00C10806" w:rsidRDefault="00D04DDF" w:rsidP="003148E2">
            <w:pPr>
              <w:pStyle w:val="a3"/>
              <w:ind w:left="0"/>
              <w:rPr>
                <w:rFonts w:ascii="Times New Roman" w:hAnsi="Times New Roman" w:cs="Times New Roman"/>
                <w:b/>
                <w:sz w:val="28"/>
                <w:szCs w:val="28"/>
              </w:rPr>
            </w:pPr>
            <w:r w:rsidRPr="00C10806">
              <w:rPr>
                <w:rFonts w:ascii="Times New Roman" w:hAnsi="Times New Roman" w:cs="Times New Roman"/>
                <w:sz w:val="28"/>
                <w:szCs w:val="28"/>
              </w:rPr>
              <w:t>Стригина И.В</w:t>
            </w:r>
          </w:p>
        </w:tc>
        <w:tc>
          <w:tcPr>
            <w:tcW w:w="306" w:type="dxa"/>
          </w:tcPr>
          <w:p w:rsidR="00D04DDF" w:rsidRPr="00C10806" w:rsidRDefault="00D04DDF" w:rsidP="003148E2">
            <w:pPr>
              <w:pStyle w:val="a3"/>
              <w:ind w:left="0"/>
              <w:jc w:val="center"/>
              <w:rPr>
                <w:rFonts w:ascii="Times New Roman" w:hAnsi="Times New Roman" w:cs="Times New Roman"/>
                <w:b/>
                <w:sz w:val="28"/>
                <w:szCs w:val="28"/>
              </w:rPr>
            </w:pPr>
          </w:p>
        </w:tc>
      </w:tr>
      <w:tr w:rsidR="00D04DDF" w:rsidRPr="00C10806" w:rsidTr="003148E2">
        <w:tc>
          <w:tcPr>
            <w:tcW w:w="1276" w:type="dxa"/>
          </w:tcPr>
          <w:p w:rsidR="00D04DDF" w:rsidRPr="00C10806" w:rsidRDefault="003915FC" w:rsidP="003148E2">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t>3</w:t>
            </w:r>
          </w:p>
        </w:tc>
        <w:tc>
          <w:tcPr>
            <w:tcW w:w="4152" w:type="dxa"/>
          </w:tcPr>
          <w:p w:rsidR="00D04DDF" w:rsidRPr="00C10806" w:rsidRDefault="00D04DDF" w:rsidP="003148E2">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Воспитательные возможности математики в истории и культуре русского народа</w:t>
            </w:r>
          </w:p>
        </w:tc>
        <w:tc>
          <w:tcPr>
            <w:tcW w:w="3021" w:type="dxa"/>
          </w:tcPr>
          <w:p w:rsidR="00D04DDF" w:rsidRPr="00C10806" w:rsidRDefault="00D04DDF" w:rsidP="003148E2">
            <w:pPr>
              <w:pStyle w:val="a3"/>
              <w:ind w:left="0"/>
              <w:jc w:val="center"/>
              <w:rPr>
                <w:rFonts w:ascii="Times New Roman" w:hAnsi="Times New Roman" w:cs="Times New Roman"/>
                <w:sz w:val="28"/>
                <w:szCs w:val="28"/>
              </w:rPr>
            </w:pPr>
            <w:r w:rsidRPr="00C10806">
              <w:rPr>
                <w:rFonts w:ascii="Times New Roman" w:hAnsi="Times New Roman" w:cs="Times New Roman"/>
                <w:b/>
                <w:sz w:val="28"/>
                <w:szCs w:val="28"/>
              </w:rPr>
              <w:t>Городской</w:t>
            </w:r>
          </w:p>
          <w:p w:rsidR="00D04DDF" w:rsidRPr="00C10806" w:rsidRDefault="00D04DDF" w:rsidP="003148E2">
            <w:pPr>
              <w:pStyle w:val="a3"/>
              <w:ind w:left="0"/>
              <w:jc w:val="center"/>
              <w:rPr>
                <w:rFonts w:ascii="Times New Roman" w:hAnsi="Times New Roman" w:cs="Times New Roman"/>
                <w:b/>
                <w:sz w:val="28"/>
                <w:szCs w:val="28"/>
              </w:rPr>
            </w:pPr>
            <w:r w:rsidRPr="00C10806">
              <w:rPr>
                <w:rFonts w:ascii="Times New Roman" w:hAnsi="Times New Roman" w:cs="Times New Roman"/>
                <w:sz w:val="28"/>
                <w:szCs w:val="28"/>
              </w:rPr>
              <w:t>Сборник трудов 18 городской НПК педагогов</w:t>
            </w:r>
          </w:p>
        </w:tc>
        <w:tc>
          <w:tcPr>
            <w:tcW w:w="1984" w:type="dxa"/>
          </w:tcPr>
          <w:p w:rsidR="00D04DDF" w:rsidRPr="00C10806" w:rsidRDefault="00D04DDF" w:rsidP="003148E2">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Стригина Л.М</w:t>
            </w:r>
          </w:p>
          <w:p w:rsidR="00D04DDF" w:rsidRPr="00C10806" w:rsidRDefault="00D04DDF" w:rsidP="003148E2">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Крупина Н.К.</w:t>
            </w:r>
          </w:p>
          <w:p w:rsidR="00D04DDF" w:rsidRPr="00C10806" w:rsidRDefault="00D04DDF" w:rsidP="003148E2">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Стригина И.В.</w:t>
            </w:r>
          </w:p>
          <w:p w:rsidR="00D04DDF" w:rsidRPr="00C10806" w:rsidRDefault="00D04DDF" w:rsidP="003148E2">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Суркова О.А.</w:t>
            </w:r>
          </w:p>
          <w:p w:rsidR="00D04DDF" w:rsidRPr="00C10806" w:rsidRDefault="00D04DDF" w:rsidP="003148E2">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Бузякова В.А.</w:t>
            </w:r>
          </w:p>
          <w:p w:rsidR="00D04DDF" w:rsidRPr="00C10806" w:rsidRDefault="00D04DDF" w:rsidP="003148E2">
            <w:pPr>
              <w:pStyle w:val="a3"/>
              <w:ind w:left="0"/>
              <w:rPr>
                <w:rFonts w:ascii="Times New Roman" w:hAnsi="Times New Roman" w:cs="Times New Roman"/>
                <w:b/>
                <w:sz w:val="28"/>
                <w:szCs w:val="28"/>
              </w:rPr>
            </w:pPr>
            <w:r w:rsidRPr="00C10806">
              <w:rPr>
                <w:rFonts w:ascii="Times New Roman" w:hAnsi="Times New Roman" w:cs="Times New Roman"/>
                <w:sz w:val="28"/>
                <w:szCs w:val="28"/>
              </w:rPr>
              <w:t>Пахомова А.А</w:t>
            </w:r>
          </w:p>
        </w:tc>
        <w:tc>
          <w:tcPr>
            <w:tcW w:w="306" w:type="dxa"/>
          </w:tcPr>
          <w:p w:rsidR="00D04DDF" w:rsidRPr="00C10806" w:rsidRDefault="00D04DDF" w:rsidP="003148E2">
            <w:pPr>
              <w:pStyle w:val="a3"/>
              <w:ind w:left="0"/>
              <w:jc w:val="center"/>
              <w:rPr>
                <w:rFonts w:ascii="Times New Roman" w:hAnsi="Times New Roman" w:cs="Times New Roman"/>
                <w:b/>
                <w:sz w:val="28"/>
                <w:szCs w:val="28"/>
              </w:rPr>
            </w:pPr>
          </w:p>
        </w:tc>
      </w:tr>
      <w:tr w:rsidR="00D04DDF" w:rsidRPr="00C10806" w:rsidTr="003148E2">
        <w:tc>
          <w:tcPr>
            <w:tcW w:w="1276" w:type="dxa"/>
          </w:tcPr>
          <w:p w:rsidR="00D04DDF" w:rsidRPr="00C10806" w:rsidRDefault="003915FC" w:rsidP="003148E2">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t>4</w:t>
            </w:r>
          </w:p>
        </w:tc>
        <w:tc>
          <w:tcPr>
            <w:tcW w:w="4152" w:type="dxa"/>
          </w:tcPr>
          <w:p w:rsidR="00D04DDF" w:rsidRPr="00C10806" w:rsidRDefault="00D04DDF" w:rsidP="003148E2">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История Пензенской губернии в годы ВОВ в «красивых» задачах</w:t>
            </w:r>
          </w:p>
        </w:tc>
        <w:tc>
          <w:tcPr>
            <w:tcW w:w="3021" w:type="dxa"/>
          </w:tcPr>
          <w:p w:rsidR="00D04DDF" w:rsidRPr="00C10806" w:rsidRDefault="00D04DDF" w:rsidP="003148E2">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t>Региональный</w:t>
            </w:r>
          </w:p>
          <w:p w:rsidR="00D04DDF" w:rsidRPr="00C10806" w:rsidRDefault="00D04DDF" w:rsidP="003148E2">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Сборник трудов 6 международной научно-практической конференции  школьников, студентов, аспирантов и преподавателей Пензенского филиала Финуниверситета при правительстве РФ</w:t>
            </w:r>
          </w:p>
        </w:tc>
        <w:tc>
          <w:tcPr>
            <w:tcW w:w="1984" w:type="dxa"/>
          </w:tcPr>
          <w:p w:rsidR="00D04DDF" w:rsidRPr="00C10806" w:rsidRDefault="00D04DDF" w:rsidP="003148E2">
            <w:pPr>
              <w:pStyle w:val="a3"/>
              <w:ind w:left="0"/>
              <w:rPr>
                <w:rFonts w:ascii="Times New Roman" w:hAnsi="Times New Roman" w:cs="Times New Roman"/>
                <w:sz w:val="28"/>
                <w:szCs w:val="28"/>
              </w:rPr>
            </w:pPr>
            <w:r w:rsidRPr="00C10806">
              <w:rPr>
                <w:rFonts w:ascii="Times New Roman" w:hAnsi="Times New Roman" w:cs="Times New Roman"/>
                <w:sz w:val="28"/>
                <w:szCs w:val="28"/>
              </w:rPr>
              <w:t xml:space="preserve">Стригина Л.М. </w:t>
            </w:r>
          </w:p>
          <w:p w:rsidR="00D04DDF" w:rsidRPr="00C10806" w:rsidRDefault="00D04DDF" w:rsidP="003148E2">
            <w:pPr>
              <w:pStyle w:val="a3"/>
              <w:ind w:left="0"/>
              <w:rPr>
                <w:rFonts w:ascii="Times New Roman" w:hAnsi="Times New Roman" w:cs="Times New Roman"/>
                <w:b/>
                <w:sz w:val="28"/>
                <w:szCs w:val="28"/>
              </w:rPr>
            </w:pPr>
            <w:r w:rsidRPr="00C10806">
              <w:rPr>
                <w:rFonts w:ascii="Times New Roman" w:hAnsi="Times New Roman" w:cs="Times New Roman"/>
                <w:sz w:val="28"/>
                <w:szCs w:val="28"/>
              </w:rPr>
              <w:t>Коржавина А, Шкандина В.</w:t>
            </w:r>
          </w:p>
        </w:tc>
        <w:tc>
          <w:tcPr>
            <w:tcW w:w="306" w:type="dxa"/>
          </w:tcPr>
          <w:p w:rsidR="00D04DDF" w:rsidRPr="00C10806" w:rsidRDefault="00D04DDF" w:rsidP="003148E2">
            <w:pPr>
              <w:pStyle w:val="a3"/>
              <w:ind w:left="0"/>
              <w:jc w:val="center"/>
              <w:rPr>
                <w:rFonts w:ascii="Times New Roman" w:hAnsi="Times New Roman" w:cs="Times New Roman"/>
                <w:b/>
                <w:sz w:val="28"/>
                <w:szCs w:val="28"/>
              </w:rPr>
            </w:pPr>
          </w:p>
        </w:tc>
      </w:tr>
      <w:tr w:rsidR="00D04DDF" w:rsidRPr="00C10806" w:rsidTr="003148E2">
        <w:tc>
          <w:tcPr>
            <w:tcW w:w="1276" w:type="dxa"/>
          </w:tcPr>
          <w:p w:rsidR="00D04DDF" w:rsidRPr="00C10806" w:rsidRDefault="003915FC" w:rsidP="003148E2">
            <w:pPr>
              <w:pStyle w:val="a6"/>
              <w:jc w:val="center"/>
              <w:rPr>
                <w:rFonts w:ascii="Times New Roman" w:hAnsi="Times New Roman" w:cs="Times New Roman"/>
                <w:sz w:val="28"/>
                <w:szCs w:val="28"/>
              </w:rPr>
            </w:pPr>
            <w:r w:rsidRPr="00C10806">
              <w:rPr>
                <w:rFonts w:ascii="Times New Roman" w:hAnsi="Times New Roman" w:cs="Times New Roman"/>
                <w:sz w:val="28"/>
                <w:szCs w:val="28"/>
              </w:rPr>
              <w:t>5</w:t>
            </w:r>
          </w:p>
        </w:tc>
        <w:tc>
          <w:tcPr>
            <w:tcW w:w="4152" w:type="dxa"/>
          </w:tcPr>
          <w:p w:rsidR="00D04DDF" w:rsidRPr="00C10806" w:rsidRDefault="00D04DDF" w:rsidP="003148E2">
            <w:pPr>
              <w:pStyle w:val="a6"/>
              <w:jc w:val="both"/>
              <w:rPr>
                <w:rFonts w:ascii="Times New Roman" w:hAnsi="Times New Roman" w:cs="Times New Roman"/>
                <w:sz w:val="28"/>
                <w:szCs w:val="28"/>
              </w:rPr>
            </w:pPr>
            <w:r w:rsidRPr="00C10806">
              <w:rPr>
                <w:rFonts w:ascii="Times New Roman" w:hAnsi="Times New Roman" w:cs="Times New Roman"/>
                <w:sz w:val="28"/>
                <w:szCs w:val="28"/>
              </w:rPr>
              <w:t>«Влияние наушников на здоровье современного школьника» научно-методический журнал «Биология. Все для учителя»</w:t>
            </w:r>
          </w:p>
        </w:tc>
        <w:tc>
          <w:tcPr>
            <w:tcW w:w="3021" w:type="dxa"/>
          </w:tcPr>
          <w:p w:rsidR="00D04DDF" w:rsidRPr="00C10806" w:rsidRDefault="00D04DDF" w:rsidP="003148E2">
            <w:pPr>
              <w:pStyle w:val="a6"/>
              <w:jc w:val="both"/>
              <w:rPr>
                <w:rFonts w:ascii="Times New Roman" w:hAnsi="Times New Roman" w:cs="Times New Roman"/>
                <w:sz w:val="28"/>
                <w:szCs w:val="28"/>
              </w:rPr>
            </w:pPr>
            <w:r w:rsidRPr="00C10806">
              <w:rPr>
                <w:rFonts w:ascii="Times New Roman" w:hAnsi="Times New Roman" w:cs="Times New Roman"/>
                <w:sz w:val="28"/>
                <w:szCs w:val="28"/>
              </w:rPr>
              <w:t>Федеральный</w:t>
            </w:r>
          </w:p>
        </w:tc>
        <w:tc>
          <w:tcPr>
            <w:tcW w:w="1984" w:type="dxa"/>
          </w:tcPr>
          <w:p w:rsidR="00D04DDF" w:rsidRPr="00C10806" w:rsidRDefault="00D04DDF" w:rsidP="003148E2">
            <w:pPr>
              <w:pStyle w:val="a6"/>
              <w:jc w:val="both"/>
              <w:rPr>
                <w:rFonts w:ascii="Times New Roman" w:hAnsi="Times New Roman" w:cs="Times New Roman"/>
                <w:sz w:val="28"/>
                <w:szCs w:val="28"/>
              </w:rPr>
            </w:pPr>
            <w:r w:rsidRPr="00C10806">
              <w:rPr>
                <w:rFonts w:ascii="Times New Roman" w:hAnsi="Times New Roman" w:cs="Times New Roman"/>
                <w:sz w:val="28"/>
                <w:szCs w:val="28"/>
              </w:rPr>
              <w:t>Куприянчук Л.А.</w:t>
            </w:r>
          </w:p>
        </w:tc>
        <w:tc>
          <w:tcPr>
            <w:tcW w:w="306" w:type="dxa"/>
          </w:tcPr>
          <w:p w:rsidR="00D04DDF" w:rsidRPr="00C10806" w:rsidRDefault="00D04DDF" w:rsidP="003148E2">
            <w:pPr>
              <w:pStyle w:val="a3"/>
              <w:ind w:left="0"/>
              <w:jc w:val="center"/>
              <w:rPr>
                <w:rFonts w:ascii="Times New Roman" w:hAnsi="Times New Roman" w:cs="Times New Roman"/>
                <w:b/>
                <w:sz w:val="28"/>
                <w:szCs w:val="28"/>
              </w:rPr>
            </w:pPr>
          </w:p>
        </w:tc>
      </w:tr>
      <w:tr w:rsidR="00D04DDF" w:rsidRPr="00C10806" w:rsidTr="003148E2">
        <w:tc>
          <w:tcPr>
            <w:tcW w:w="1276" w:type="dxa"/>
          </w:tcPr>
          <w:p w:rsidR="00D04DDF" w:rsidRPr="00C10806" w:rsidRDefault="00D04DDF" w:rsidP="003148E2">
            <w:pPr>
              <w:pStyle w:val="a3"/>
              <w:ind w:left="0"/>
              <w:jc w:val="center"/>
              <w:rPr>
                <w:rFonts w:ascii="Times New Roman" w:hAnsi="Times New Roman" w:cs="Times New Roman"/>
                <w:b/>
                <w:sz w:val="28"/>
                <w:szCs w:val="28"/>
              </w:rPr>
            </w:pPr>
          </w:p>
        </w:tc>
        <w:tc>
          <w:tcPr>
            <w:tcW w:w="4152" w:type="dxa"/>
          </w:tcPr>
          <w:p w:rsidR="00D04DDF" w:rsidRPr="00C10806" w:rsidRDefault="003915FC" w:rsidP="003148E2">
            <w:pPr>
              <w:pStyle w:val="a3"/>
              <w:ind w:left="0"/>
              <w:jc w:val="center"/>
              <w:rPr>
                <w:rFonts w:ascii="Times New Roman" w:hAnsi="Times New Roman" w:cs="Times New Roman"/>
                <w:sz w:val="28"/>
                <w:szCs w:val="28"/>
              </w:rPr>
            </w:pPr>
            <w:r w:rsidRPr="00C10806">
              <w:rPr>
                <w:rFonts w:ascii="Times New Roman" w:hAnsi="Times New Roman" w:cs="Times New Roman"/>
                <w:sz w:val="28"/>
                <w:szCs w:val="28"/>
              </w:rPr>
              <w:t>«Система работы педагогов начальной школы»</w:t>
            </w:r>
          </w:p>
        </w:tc>
        <w:tc>
          <w:tcPr>
            <w:tcW w:w="3021" w:type="dxa"/>
          </w:tcPr>
          <w:p w:rsidR="00D04DDF" w:rsidRPr="00C10806" w:rsidRDefault="003915FC" w:rsidP="003148E2">
            <w:pPr>
              <w:pStyle w:val="a3"/>
              <w:ind w:left="0"/>
              <w:jc w:val="center"/>
              <w:rPr>
                <w:rFonts w:ascii="Times New Roman" w:hAnsi="Times New Roman" w:cs="Times New Roman"/>
                <w:b/>
                <w:sz w:val="28"/>
                <w:szCs w:val="28"/>
              </w:rPr>
            </w:pPr>
            <w:r w:rsidRPr="00C10806">
              <w:rPr>
                <w:rFonts w:ascii="Times New Roman" w:hAnsi="Times New Roman" w:cs="Times New Roman"/>
                <w:b/>
                <w:sz w:val="28"/>
                <w:szCs w:val="28"/>
              </w:rPr>
              <w:t>регион</w:t>
            </w:r>
          </w:p>
        </w:tc>
        <w:tc>
          <w:tcPr>
            <w:tcW w:w="1984" w:type="dxa"/>
          </w:tcPr>
          <w:p w:rsidR="00D04DDF" w:rsidRPr="00C10806" w:rsidRDefault="003915FC" w:rsidP="003148E2">
            <w:pPr>
              <w:pStyle w:val="a3"/>
              <w:ind w:left="0"/>
              <w:rPr>
                <w:rFonts w:ascii="Times New Roman" w:hAnsi="Times New Roman" w:cs="Times New Roman"/>
                <w:sz w:val="28"/>
                <w:szCs w:val="28"/>
              </w:rPr>
            </w:pPr>
            <w:r w:rsidRPr="00C10806">
              <w:rPr>
                <w:rFonts w:ascii="Times New Roman" w:hAnsi="Times New Roman" w:cs="Times New Roman"/>
                <w:sz w:val="28"/>
                <w:szCs w:val="28"/>
              </w:rPr>
              <w:t>Хадина С.Н</w:t>
            </w:r>
          </w:p>
        </w:tc>
        <w:tc>
          <w:tcPr>
            <w:tcW w:w="306" w:type="dxa"/>
          </w:tcPr>
          <w:p w:rsidR="00D04DDF" w:rsidRPr="00C10806" w:rsidRDefault="00D04DDF" w:rsidP="003148E2">
            <w:pPr>
              <w:pStyle w:val="a3"/>
              <w:ind w:left="0"/>
              <w:jc w:val="center"/>
              <w:rPr>
                <w:rFonts w:ascii="Times New Roman" w:hAnsi="Times New Roman" w:cs="Times New Roman"/>
                <w:b/>
                <w:sz w:val="28"/>
                <w:szCs w:val="28"/>
              </w:rPr>
            </w:pPr>
          </w:p>
        </w:tc>
      </w:tr>
      <w:tr w:rsidR="003915FC" w:rsidRPr="00C10806" w:rsidTr="003148E2">
        <w:tc>
          <w:tcPr>
            <w:tcW w:w="1276" w:type="dxa"/>
          </w:tcPr>
          <w:p w:rsidR="003915FC" w:rsidRPr="00C10806" w:rsidRDefault="003915FC" w:rsidP="003148E2">
            <w:pPr>
              <w:pStyle w:val="a3"/>
              <w:ind w:left="0"/>
              <w:jc w:val="center"/>
              <w:rPr>
                <w:rFonts w:ascii="Times New Roman" w:hAnsi="Times New Roman" w:cs="Times New Roman"/>
                <w:b/>
                <w:sz w:val="28"/>
                <w:szCs w:val="28"/>
              </w:rPr>
            </w:pPr>
          </w:p>
        </w:tc>
        <w:tc>
          <w:tcPr>
            <w:tcW w:w="4152" w:type="dxa"/>
          </w:tcPr>
          <w:p w:rsidR="003915FC" w:rsidRPr="00C10806" w:rsidRDefault="003915FC" w:rsidP="003148E2">
            <w:pPr>
              <w:pStyle w:val="a3"/>
              <w:ind w:left="0"/>
              <w:jc w:val="center"/>
              <w:rPr>
                <w:rFonts w:ascii="Times New Roman" w:hAnsi="Times New Roman" w:cs="Times New Roman"/>
                <w:sz w:val="28"/>
                <w:szCs w:val="28"/>
              </w:rPr>
            </w:pPr>
          </w:p>
        </w:tc>
        <w:tc>
          <w:tcPr>
            <w:tcW w:w="3021" w:type="dxa"/>
          </w:tcPr>
          <w:p w:rsidR="003915FC" w:rsidRPr="00C10806" w:rsidRDefault="003915FC" w:rsidP="003148E2">
            <w:pPr>
              <w:pStyle w:val="a3"/>
              <w:ind w:left="0"/>
              <w:jc w:val="center"/>
              <w:rPr>
                <w:rFonts w:ascii="Times New Roman" w:hAnsi="Times New Roman" w:cs="Times New Roman"/>
                <w:b/>
                <w:sz w:val="28"/>
                <w:szCs w:val="28"/>
              </w:rPr>
            </w:pPr>
          </w:p>
        </w:tc>
        <w:tc>
          <w:tcPr>
            <w:tcW w:w="1984" w:type="dxa"/>
          </w:tcPr>
          <w:p w:rsidR="003915FC" w:rsidRPr="00C10806" w:rsidRDefault="003915FC" w:rsidP="003148E2">
            <w:pPr>
              <w:pStyle w:val="a3"/>
              <w:ind w:left="0"/>
              <w:rPr>
                <w:rFonts w:ascii="Times New Roman" w:hAnsi="Times New Roman" w:cs="Times New Roman"/>
                <w:sz w:val="28"/>
                <w:szCs w:val="28"/>
              </w:rPr>
            </w:pPr>
          </w:p>
        </w:tc>
        <w:tc>
          <w:tcPr>
            <w:tcW w:w="306" w:type="dxa"/>
          </w:tcPr>
          <w:p w:rsidR="003915FC" w:rsidRPr="00C10806" w:rsidRDefault="003915FC" w:rsidP="003148E2">
            <w:pPr>
              <w:pStyle w:val="a3"/>
              <w:ind w:left="0"/>
              <w:jc w:val="center"/>
              <w:rPr>
                <w:rFonts w:ascii="Times New Roman" w:hAnsi="Times New Roman" w:cs="Times New Roman"/>
                <w:b/>
                <w:sz w:val="28"/>
                <w:szCs w:val="28"/>
              </w:rPr>
            </w:pPr>
          </w:p>
        </w:tc>
      </w:tr>
    </w:tbl>
    <w:p w:rsidR="001814B7" w:rsidRPr="00C10806" w:rsidRDefault="001814B7" w:rsidP="00B85254">
      <w:pPr>
        <w:widowControl w:val="0"/>
        <w:spacing w:line="360" w:lineRule="auto"/>
        <w:ind w:firstLine="709"/>
        <w:jc w:val="both"/>
        <w:rPr>
          <w:rFonts w:ascii="Times New Roman" w:hAnsi="Times New Roman" w:cs="Times New Roman"/>
          <w:sz w:val="28"/>
          <w:szCs w:val="28"/>
        </w:rPr>
      </w:pPr>
    </w:p>
    <w:p w:rsidR="003915FC" w:rsidRPr="00C10806" w:rsidRDefault="003915FC" w:rsidP="003915FC">
      <w:pPr>
        <w:jc w:val="both"/>
        <w:rPr>
          <w:rFonts w:ascii="Times New Roman" w:hAnsi="Times New Roman" w:cs="Times New Roman"/>
          <w:sz w:val="28"/>
          <w:szCs w:val="28"/>
        </w:rPr>
      </w:pPr>
      <w:r w:rsidRPr="00C10806">
        <w:rPr>
          <w:rFonts w:ascii="Times New Roman" w:hAnsi="Times New Roman" w:cs="Times New Roman"/>
          <w:sz w:val="28"/>
          <w:szCs w:val="28"/>
        </w:rPr>
        <w:t>Из представленной информации видно, что  спектр деятельности педагогов достаточно узкий, активность низкая, а результативность работы у участвующих хорошая.</w:t>
      </w:r>
    </w:p>
    <w:p w:rsidR="005A315F" w:rsidRPr="00C10806" w:rsidRDefault="003915FC" w:rsidP="003915FC">
      <w:pPr>
        <w:jc w:val="both"/>
        <w:rPr>
          <w:rFonts w:ascii="Times New Roman" w:hAnsi="Times New Roman" w:cs="Times New Roman"/>
          <w:sz w:val="28"/>
          <w:szCs w:val="28"/>
        </w:rPr>
      </w:pPr>
      <w:r w:rsidRPr="00C10806">
        <w:rPr>
          <w:rFonts w:ascii="Times New Roman" w:hAnsi="Times New Roman" w:cs="Times New Roman"/>
          <w:sz w:val="28"/>
          <w:szCs w:val="28"/>
        </w:rPr>
        <w:t>Участвуют в конкурсах, пробуют свои силы в печатных изданиях одни и те же учителя: начальная школа – Хадина С.Н., в старшей школе лидирует по всем направлениям метод</w:t>
      </w:r>
      <w:r w:rsidR="003B301B">
        <w:rPr>
          <w:rFonts w:ascii="Times New Roman" w:hAnsi="Times New Roman" w:cs="Times New Roman"/>
          <w:sz w:val="28"/>
          <w:szCs w:val="28"/>
        </w:rPr>
        <w:t>ическое объединение математиков,возглавляемое во всех вопросах Стригиной Л.М.</w:t>
      </w:r>
      <w:r w:rsidRPr="00C10806">
        <w:rPr>
          <w:rFonts w:ascii="Times New Roman" w:hAnsi="Times New Roman" w:cs="Times New Roman"/>
          <w:sz w:val="28"/>
          <w:szCs w:val="28"/>
        </w:rPr>
        <w:t xml:space="preserve"> </w:t>
      </w:r>
      <w:r w:rsidR="003B301B">
        <w:rPr>
          <w:rFonts w:ascii="Times New Roman" w:hAnsi="Times New Roman" w:cs="Times New Roman"/>
          <w:sz w:val="28"/>
          <w:szCs w:val="28"/>
        </w:rPr>
        <w:t>Хочется отметить</w:t>
      </w:r>
      <w:r w:rsidR="005A315F" w:rsidRPr="00C10806">
        <w:rPr>
          <w:rFonts w:ascii="Times New Roman" w:hAnsi="Times New Roman" w:cs="Times New Roman"/>
          <w:sz w:val="28"/>
          <w:szCs w:val="28"/>
        </w:rPr>
        <w:t>,что поте</w:t>
      </w:r>
      <w:r w:rsidR="003B301B">
        <w:rPr>
          <w:rFonts w:ascii="Times New Roman" w:hAnsi="Times New Roman" w:cs="Times New Roman"/>
          <w:sz w:val="28"/>
          <w:szCs w:val="28"/>
        </w:rPr>
        <w:t xml:space="preserve">нциал педагогического роста, без сомнения, </w:t>
      </w:r>
      <w:r w:rsidR="005A315F" w:rsidRPr="00C10806">
        <w:rPr>
          <w:rFonts w:ascii="Times New Roman" w:hAnsi="Times New Roman" w:cs="Times New Roman"/>
          <w:sz w:val="28"/>
          <w:szCs w:val="28"/>
        </w:rPr>
        <w:t xml:space="preserve">есть. </w:t>
      </w:r>
      <w:r w:rsidRPr="00C10806">
        <w:rPr>
          <w:rFonts w:ascii="Times New Roman" w:hAnsi="Times New Roman" w:cs="Times New Roman"/>
          <w:sz w:val="28"/>
          <w:szCs w:val="28"/>
        </w:rPr>
        <w:t xml:space="preserve">Педагоги школы </w:t>
      </w:r>
      <w:r w:rsidR="005A315F" w:rsidRPr="00C10806">
        <w:rPr>
          <w:rFonts w:ascii="Times New Roman" w:hAnsi="Times New Roman" w:cs="Times New Roman"/>
          <w:sz w:val="28"/>
          <w:szCs w:val="28"/>
        </w:rPr>
        <w:t xml:space="preserve">в текущем учебном году </w:t>
      </w:r>
      <w:r w:rsidRPr="00C10806">
        <w:rPr>
          <w:rFonts w:ascii="Times New Roman" w:hAnsi="Times New Roman" w:cs="Times New Roman"/>
          <w:sz w:val="28"/>
          <w:szCs w:val="28"/>
        </w:rPr>
        <w:t>явля</w:t>
      </w:r>
      <w:r w:rsidR="005A315F" w:rsidRPr="00C10806">
        <w:rPr>
          <w:rFonts w:ascii="Times New Roman" w:hAnsi="Times New Roman" w:cs="Times New Roman"/>
          <w:sz w:val="28"/>
          <w:szCs w:val="28"/>
        </w:rPr>
        <w:t xml:space="preserve">лись </w:t>
      </w:r>
      <w:r w:rsidRPr="00C10806">
        <w:rPr>
          <w:rFonts w:ascii="Times New Roman" w:hAnsi="Times New Roman" w:cs="Times New Roman"/>
          <w:sz w:val="28"/>
          <w:szCs w:val="28"/>
        </w:rPr>
        <w:t xml:space="preserve"> </w:t>
      </w:r>
      <w:r w:rsidR="005A315F" w:rsidRPr="00C10806">
        <w:rPr>
          <w:rFonts w:ascii="Times New Roman" w:hAnsi="Times New Roman" w:cs="Times New Roman"/>
          <w:sz w:val="28"/>
          <w:szCs w:val="28"/>
        </w:rPr>
        <w:t xml:space="preserve">членами  жюри различных  конкурсов, были активными участниками стажировочных площадок, круглых столов, педагогических дебатов. Учителя начальной школы дали открытый мастер – класс выпускникам Педагогического института в рамках педагогического форума. </w:t>
      </w:r>
    </w:p>
    <w:p w:rsidR="003915FC" w:rsidRPr="00C10806" w:rsidRDefault="003915FC" w:rsidP="003915FC">
      <w:pPr>
        <w:jc w:val="both"/>
        <w:rPr>
          <w:rFonts w:ascii="Times New Roman" w:hAnsi="Times New Roman" w:cs="Times New Roman"/>
          <w:sz w:val="28"/>
          <w:szCs w:val="28"/>
        </w:rPr>
      </w:pPr>
      <w:r w:rsidRPr="00C10806">
        <w:rPr>
          <w:rFonts w:ascii="Times New Roman" w:hAnsi="Times New Roman" w:cs="Times New Roman"/>
          <w:sz w:val="28"/>
          <w:szCs w:val="28"/>
        </w:rPr>
        <w:t xml:space="preserve">    В центре внимания  педагогов -  вопросы повышения квалификации, реализуемые через самоподготовку и  курсы повышения квалификации, работу стажировочных площадок, участие в семинарах при поддержке НМЦ, ПИРО города.</w:t>
      </w:r>
    </w:p>
    <w:p w:rsidR="005A315F" w:rsidRPr="00C10806" w:rsidRDefault="005A315F" w:rsidP="005A315F">
      <w:pPr>
        <w:spacing w:line="360" w:lineRule="auto"/>
        <w:ind w:firstLine="709"/>
        <w:jc w:val="center"/>
        <w:rPr>
          <w:rFonts w:ascii="Times New Roman" w:hAnsi="Times New Roman" w:cs="Times New Roman"/>
          <w:b/>
          <w:sz w:val="28"/>
          <w:szCs w:val="28"/>
        </w:rPr>
      </w:pPr>
      <w:r w:rsidRPr="00C10806">
        <w:rPr>
          <w:rFonts w:ascii="Times New Roman" w:hAnsi="Times New Roman" w:cs="Times New Roman"/>
          <w:b/>
          <w:bCs/>
          <w:sz w:val="28"/>
          <w:szCs w:val="28"/>
        </w:rPr>
        <w:t>Обмен педагогическим опытом.</w:t>
      </w:r>
    </w:p>
    <w:p w:rsidR="005A315F" w:rsidRPr="00C10806" w:rsidRDefault="005A315F" w:rsidP="005A315F">
      <w:pPr>
        <w:spacing w:line="360" w:lineRule="auto"/>
        <w:ind w:firstLine="709"/>
        <w:jc w:val="both"/>
        <w:rPr>
          <w:rFonts w:ascii="Times New Roman" w:hAnsi="Times New Roman" w:cs="Times New Roman"/>
          <w:sz w:val="28"/>
          <w:szCs w:val="28"/>
        </w:rPr>
      </w:pPr>
      <w:r w:rsidRPr="00C10806">
        <w:rPr>
          <w:rFonts w:ascii="Times New Roman" w:hAnsi="Times New Roman" w:cs="Times New Roman"/>
          <w:sz w:val="28"/>
          <w:szCs w:val="28"/>
        </w:rPr>
        <w:t>В мероприятиях по обмену педагогическим опытом в этом году приняло участие 80% от числа работающих педагогов.</w:t>
      </w:r>
    </w:p>
    <w:p w:rsidR="005A315F" w:rsidRPr="00C10806" w:rsidRDefault="005A315F" w:rsidP="005A315F">
      <w:pPr>
        <w:pStyle w:val="23"/>
        <w:spacing w:line="360" w:lineRule="auto"/>
        <w:ind w:left="0" w:firstLine="709"/>
        <w:rPr>
          <w:rFonts w:ascii="Times New Roman" w:hAnsi="Times New Roman" w:cs="Times New Roman"/>
          <w:sz w:val="28"/>
          <w:szCs w:val="28"/>
        </w:rPr>
      </w:pPr>
      <w:r w:rsidRPr="00C10806">
        <w:rPr>
          <w:rFonts w:ascii="Times New Roman" w:hAnsi="Times New Roman" w:cs="Times New Roman"/>
          <w:sz w:val="28"/>
          <w:szCs w:val="28"/>
        </w:rPr>
        <w:t xml:space="preserve"> Для учителей школы проведены теоретические и практические занятия по</w:t>
      </w:r>
      <w:r w:rsidR="00B1236C" w:rsidRPr="00C10806">
        <w:rPr>
          <w:rFonts w:ascii="Times New Roman" w:hAnsi="Times New Roman" w:cs="Times New Roman"/>
          <w:sz w:val="28"/>
          <w:szCs w:val="28"/>
        </w:rPr>
        <w:t xml:space="preserve"> актуальным вопросам педагогики . Ежемесячно для педагогов школы проходили обучающие семинары , проводимые кандидатом психологических наук, главным специалистом МКУ НМЦ Паршиной Т.Б.,в рамках перехода основной школы в 2015 году на новые образовательные стандарты. Проблемы семинаров:</w:t>
      </w:r>
      <w:r w:rsidRPr="00C10806">
        <w:rPr>
          <w:rFonts w:ascii="Times New Roman" w:hAnsi="Times New Roman" w:cs="Times New Roman"/>
          <w:sz w:val="28"/>
          <w:szCs w:val="28"/>
        </w:rPr>
        <w:t xml:space="preserve"> технологизация учебного процесса, реализация на практике возможностей развивающего обучения, организация самостоятельной познавательной деятельности учащихся, индивидуализация обучения</w:t>
      </w:r>
      <w:r w:rsidR="00B1236C" w:rsidRPr="00C10806">
        <w:rPr>
          <w:rFonts w:ascii="Times New Roman" w:hAnsi="Times New Roman" w:cs="Times New Roman"/>
          <w:sz w:val="28"/>
          <w:szCs w:val="28"/>
        </w:rPr>
        <w:t>.</w:t>
      </w:r>
      <w:r w:rsidRPr="00C10806">
        <w:rPr>
          <w:rFonts w:ascii="Times New Roman" w:hAnsi="Times New Roman" w:cs="Times New Roman"/>
          <w:sz w:val="28"/>
          <w:szCs w:val="28"/>
        </w:rPr>
        <w:t xml:space="preserve"> </w:t>
      </w:r>
      <w:r w:rsidRPr="00C10806">
        <w:rPr>
          <w:rFonts w:ascii="Times New Roman" w:hAnsi="Times New Roman" w:cs="Times New Roman"/>
          <w:bCs/>
          <w:sz w:val="28"/>
          <w:szCs w:val="28"/>
        </w:rPr>
        <w:t>Мастерство многих педагогов школы позволяет распространять педагогический опыт не только среди коллег школы, но и среди педагогов района</w:t>
      </w:r>
      <w:r w:rsidR="00B1236C" w:rsidRPr="00C10806">
        <w:rPr>
          <w:rFonts w:ascii="Times New Roman" w:hAnsi="Times New Roman" w:cs="Times New Roman"/>
          <w:bCs/>
          <w:sz w:val="28"/>
          <w:szCs w:val="28"/>
        </w:rPr>
        <w:t>, города.</w:t>
      </w:r>
      <w:r w:rsidRPr="00C10806">
        <w:rPr>
          <w:rFonts w:ascii="Times New Roman" w:hAnsi="Times New Roman" w:cs="Times New Roman"/>
          <w:sz w:val="28"/>
          <w:szCs w:val="28"/>
        </w:rPr>
        <w:t xml:space="preserve"> </w:t>
      </w:r>
    </w:p>
    <w:p w:rsidR="005A315F" w:rsidRPr="00C10806" w:rsidRDefault="005A315F" w:rsidP="005A315F">
      <w:pPr>
        <w:spacing w:line="360" w:lineRule="auto"/>
        <w:ind w:firstLine="709"/>
        <w:jc w:val="both"/>
        <w:rPr>
          <w:rFonts w:ascii="Times New Roman" w:hAnsi="Times New Roman" w:cs="Times New Roman"/>
          <w:sz w:val="28"/>
          <w:szCs w:val="28"/>
        </w:rPr>
      </w:pPr>
      <w:r w:rsidRPr="00C10806">
        <w:rPr>
          <w:rFonts w:ascii="Times New Roman" w:hAnsi="Times New Roman" w:cs="Times New Roman"/>
          <w:sz w:val="28"/>
          <w:szCs w:val="28"/>
        </w:rPr>
        <w:lastRenderedPageBreak/>
        <w:t>Большой интерес у учителей школы вызывает положительный опыт работы других образовательных учреждений. Педагоги активно посещают мероприятия, проводимые НМЦ города Пензы, Институтом развития  образования, образовательными учреждениями.</w:t>
      </w:r>
    </w:p>
    <w:p w:rsidR="005A315F" w:rsidRPr="00C10806" w:rsidRDefault="005A315F" w:rsidP="005A315F">
      <w:pPr>
        <w:spacing w:line="360" w:lineRule="auto"/>
        <w:ind w:firstLine="709"/>
        <w:rPr>
          <w:rFonts w:ascii="Times New Roman" w:hAnsi="Times New Roman" w:cs="Times New Roman"/>
          <w:snapToGrid w:val="0"/>
          <w:sz w:val="28"/>
          <w:szCs w:val="28"/>
        </w:rPr>
      </w:pPr>
      <w:r w:rsidRPr="00C10806">
        <w:rPr>
          <w:rFonts w:ascii="Times New Roman" w:hAnsi="Times New Roman" w:cs="Times New Roman"/>
          <w:sz w:val="28"/>
          <w:szCs w:val="28"/>
        </w:rPr>
        <w:t xml:space="preserve">Согласно плану были проведены открытые уроки. На них присутствовали учителя школы </w:t>
      </w:r>
      <w:r w:rsidR="00B1236C" w:rsidRPr="00C10806">
        <w:rPr>
          <w:rFonts w:ascii="Times New Roman" w:hAnsi="Times New Roman" w:cs="Times New Roman"/>
          <w:sz w:val="28"/>
          <w:szCs w:val="28"/>
        </w:rPr>
        <w:t xml:space="preserve">. </w:t>
      </w:r>
      <w:r w:rsidRPr="00C10806">
        <w:rPr>
          <w:rFonts w:ascii="Times New Roman" w:hAnsi="Times New Roman" w:cs="Times New Roman"/>
          <w:sz w:val="28"/>
          <w:szCs w:val="28"/>
        </w:rPr>
        <w:t xml:space="preserve">В целом по школе качество урока оценено как хорошее, что соответствует уровню средней общеобразовательной школы. </w:t>
      </w:r>
      <w:r w:rsidRPr="00C10806">
        <w:rPr>
          <w:rFonts w:ascii="Times New Roman" w:hAnsi="Times New Roman" w:cs="Times New Roman"/>
          <w:snapToGrid w:val="0"/>
          <w:sz w:val="28"/>
          <w:szCs w:val="28"/>
        </w:rPr>
        <w:t>По результатам посещенных уроков сделаны выводы о необходимости дальнейшей работы по повышению качества преподавания, они рассмотрены на производственном совещании. Проведена соответствующая коррекция. Как основная проблема качества преподавания отмечено преобладание традиционной формы организации и проведения урока. Решение этой проблемы составит основу методической работы в 201</w:t>
      </w:r>
      <w:r w:rsidR="00B1236C" w:rsidRPr="00C10806">
        <w:rPr>
          <w:rFonts w:ascii="Times New Roman" w:hAnsi="Times New Roman" w:cs="Times New Roman"/>
          <w:snapToGrid w:val="0"/>
          <w:sz w:val="28"/>
          <w:szCs w:val="28"/>
        </w:rPr>
        <w:t>4</w:t>
      </w:r>
      <w:r w:rsidRPr="00C10806">
        <w:rPr>
          <w:rFonts w:ascii="Times New Roman" w:hAnsi="Times New Roman" w:cs="Times New Roman"/>
          <w:snapToGrid w:val="0"/>
          <w:sz w:val="28"/>
          <w:szCs w:val="28"/>
        </w:rPr>
        <w:t>-201</w:t>
      </w:r>
      <w:r w:rsidR="00B1236C" w:rsidRPr="00C10806">
        <w:rPr>
          <w:rFonts w:ascii="Times New Roman" w:hAnsi="Times New Roman" w:cs="Times New Roman"/>
          <w:snapToGrid w:val="0"/>
          <w:sz w:val="28"/>
          <w:szCs w:val="28"/>
        </w:rPr>
        <w:t>5</w:t>
      </w:r>
      <w:r w:rsidRPr="00C10806">
        <w:rPr>
          <w:rFonts w:ascii="Times New Roman" w:hAnsi="Times New Roman" w:cs="Times New Roman"/>
          <w:snapToGrid w:val="0"/>
          <w:sz w:val="28"/>
          <w:szCs w:val="28"/>
        </w:rPr>
        <w:t xml:space="preserve"> учебном году.</w:t>
      </w:r>
    </w:p>
    <w:p w:rsidR="005A315F" w:rsidRPr="00C10806" w:rsidRDefault="005A315F" w:rsidP="005A315F">
      <w:pPr>
        <w:spacing w:line="360" w:lineRule="auto"/>
        <w:ind w:firstLine="709"/>
        <w:rPr>
          <w:rFonts w:ascii="Times New Roman" w:hAnsi="Times New Roman" w:cs="Times New Roman"/>
          <w:snapToGrid w:val="0"/>
          <w:sz w:val="28"/>
          <w:szCs w:val="28"/>
        </w:rPr>
      </w:pPr>
    </w:p>
    <w:p w:rsidR="00535347" w:rsidRPr="00C10806" w:rsidRDefault="00535347" w:rsidP="00535347">
      <w:pPr>
        <w:spacing w:line="360" w:lineRule="auto"/>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     Модернизация образования требует от школы  обновления всех ее структур: управленческой, организационной, содержательной, методической и др. Школа   подошла к реализации системных преобразований, нововведений, предполагающих перестройку всех звеньев общеобразовательного учреждения, Успешность, действенность инновационной работы, ее влияние на обновление содержательно – организационного механизма развития школы всецело зависят от актуальности новшества, полезности реализации в учебно-воспитательном процессе. Они актуальны уже потому, что имеют общую педагогическую цель – личностно-ориентированное обучение и воспитание учащихся.</w:t>
      </w:r>
    </w:p>
    <w:p w:rsidR="007B3DA0" w:rsidRPr="00C10806" w:rsidRDefault="00535347" w:rsidP="001A6F8F">
      <w:pPr>
        <w:spacing w:line="360" w:lineRule="auto"/>
        <w:ind w:firstLine="709"/>
        <w:jc w:val="both"/>
        <w:rPr>
          <w:rFonts w:ascii="Times New Roman" w:hAnsi="Times New Roman" w:cs="Times New Roman"/>
          <w:b/>
          <w:sz w:val="28"/>
          <w:szCs w:val="28"/>
        </w:rPr>
      </w:pPr>
      <w:r w:rsidRPr="00C10806">
        <w:rPr>
          <w:rFonts w:ascii="Times New Roman" w:hAnsi="Times New Roman" w:cs="Times New Roman"/>
          <w:sz w:val="28"/>
          <w:szCs w:val="28"/>
        </w:rPr>
        <w:t xml:space="preserve">Инновационная, экспериментальная работа всегда привносит свои изменения в развитии личности учителя и учащегося, так как она способствует высокому развитию уровня мотиваций - эмоциональных, волевых, познавательных, социальных и т.д. За исследовательскую работу берется тот педагог, который ориентируется на достижение, развитие, </w:t>
      </w:r>
      <w:r w:rsidRPr="00C10806">
        <w:rPr>
          <w:rFonts w:ascii="Times New Roman" w:hAnsi="Times New Roman" w:cs="Times New Roman"/>
          <w:sz w:val="28"/>
          <w:szCs w:val="28"/>
        </w:rPr>
        <w:lastRenderedPageBreak/>
        <w:t xml:space="preserve">саморазвитие. Такие педагоги в совершенстве владеют способностью проецировать свои личностные качества и творческий потенциал на личность ученика. </w:t>
      </w:r>
    </w:p>
    <w:p w:rsidR="007B3DA0" w:rsidRPr="00C10806" w:rsidRDefault="007B3DA0" w:rsidP="007B3DA0">
      <w:pPr>
        <w:jc w:val="center"/>
        <w:rPr>
          <w:rFonts w:ascii="Times New Roman" w:hAnsi="Times New Roman" w:cs="Times New Roman"/>
          <w:b/>
          <w:sz w:val="28"/>
          <w:szCs w:val="28"/>
        </w:rPr>
      </w:pPr>
    </w:p>
    <w:p w:rsidR="007B3DA0" w:rsidRPr="00C10806" w:rsidRDefault="007B3DA0" w:rsidP="007B3DA0">
      <w:pPr>
        <w:jc w:val="center"/>
        <w:rPr>
          <w:rFonts w:ascii="Times New Roman" w:hAnsi="Times New Roman" w:cs="Times New Roman"/>
          <w:b/>
          <w:sz w:val="28"/>
          <w:szCs w:val="28"/>
        </w:rPr>
      </w:pPr>
      <w:r w:rsidRPr="00C10806">
        <w:rPr>
          <w:rFonts w:ascii="Times New Roman" w:hAnsi="Times New Roman" w:cs="Times New Roman"/>
          <w:b/>
          <w:sz w:val="28"/>
          <w:szCs w:val="28"/>
        </w:rPr>
        <w:t>Работа школьной библиотеки</w:t>
      </w:r>
    </w:p>
    <w:p w:rsidR="007B3DA0" w:rsidRPr="00C10806" w:rsidRDefault="007B3DA0" w:rsidP="007B3DA0">
      <w:pPr>
        <w:pStyle w:val="a3"/>
        <w:numPr>
          <w:ilvl w:val="0"/>
          <w:numId w:val="17"/>
        </w:numPr>
        <w:spacing w:line="360" w:lineRule="auto"/>
        <w:ind w:left="0"/>
        <w:jc w:val="center"/>
        <w:rPr>
          <w:rFonts w:ascii="Times New Roman" w:hAnsi="Times New Roman" w:cs="Times New Roman"/>
          <w:b/>
          <w:sz w:val="28"/>
          <w:szCs w:val="28"/>
        </w:rPr>
      </w:pPr>
      <w:r w:rsidRPr="00C10806">
        <w:rPr>
          <w:rFonts w:ascii="Times New Roman" w:hAnsi="Times New Roman" w:cs="Times New Roman"/>
          <w:b/>
          <w:sz w:val="28"/>
          <w:szCs w:val="28"/>
        </w:rPr>
        <w:t>Результаты инвентаризации фонда учебников, его состояние, обеспеченность учебниками на 2014-2015 год.</w:t>
      </w:r>
    </w:p>
    <w:p w:rsidR="007B3DA0" w:rsidRPr="00C10806" w:rsidRDefault="007B3DA0" w:rsidP="007B3DA0">
      <w:pPr>
        <w:ind w:firstLine="360"/>
        <w:rPr>
          <w:rFonts w:ascii="Times New Roman" w:hAnsi="Times New Roman" w:cs="Times New Roman"/>
          <w:sz w:val="28"/>
          <w:szCs w:val="28"/>
        </w:rPr>
      </w:pPr>
      <w:r w:rsidRPr="00C10806">
        <w:rPr>
          <w:rFonts w:ascii="Times New Roman" w:hAnsi="Times New Roman" w:cs="Times New Roman"/>
          <w:sz w:val="28"/>
          <w:szCs w:val="28"/>
        </w:rPr>
        <w:t xml:space="preserve">В связи с неполной обеспеченностью учебниками на 2014-2015 учебный год были централизованно заказаны  в соответствии с Федеральным перечнем учебников недостающие  учебники, однако   за счет региональных средств были  закуплены только учебники по основным предметам.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2"/>
        <w:gridCol w:w="1382"/>
        <w:gridCol w:w="1382"/>
        <w:gridCol w:w="1382"/>
        <w:gridCol w:w="1382"/>
        <w:gridCol w:w="1701"/>
      </w:tblGrid>
      <w:tr w:rsidR="007B3DA0" w:rsidRPr="00C10806" w:rsidTr="007B3DA0">
        <w:trPr>
          <w:trHeight w:val="255"/>
        </w:trPr>
        <w:tc>
          <w:tcPr>
            <w:tcW w:w="2142" w:type="dxa"/>
            <w:vMerge w:val="restart"/>
          </w:tcPr>
          <w:p w:rsidR="007B3DA0" w:rsidRPr="00C10806" w:rsidRDefault="007B3DA0" w:rsidP="007B3DA0">
            <w:pPr>
              <w:pStyle w:val="a3"/>
              <w:ind w:left="0"/>
              <w:rPr>
                <w:rFonts w:ascii="Times New Roman" w:eastAsia="Times New Roman" w:hAnsi="Times New Roman" w:cs="Times New Roman"/>
                <w:b/>
                <w:bCs/>
                <w:sz w:val="28"/>
                <w:szCs w:val="28"/>
                <w:lang w:eastAsia="ru-RU"/>
              </w:rPr>
            </w:pPr>
          </w:p>
        </w:tc>
        <w:tc>
          <w:tcPr>
            <w:tcW w:w="2764" w:type="dxa"/>
            <w:gridSpan w:val="2"/>
            <w:shd w:val="clear" w:color="auto" w:fill="auto"/>
            <w:vAlign w:val="bottom"/>
            <w:hideMark/>
          </w:tcPr>
          <w:p w:rsidR="007B3DA0" w:rsidRPr="00C10806" w:rsidRDefault="007B3DA0" w:rsidP="007B3DA0">
            <w:pPr>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Заказано:</w:t>
            </w:r>
          </w:p>
        </w:tc>
        <w:tc>
          <w:tcPr>
            <w:tcW w:w="2764" w:type="dxa"/>
            <w:gridSpan w:val="2"/>
            <w:tcBorders>
              <w:right w:val="single" w:sz="4" w:space="0" w:color="auto"/>
            </w:tcBorders>
            <w:shd w:val="clear" w:color="auto" w:fill="auto"/>
            <w:vAlign w:val="bottom"/>
            <w:hideMark/>
          </w:tcPr>
          <w:p w:rsidR="007B3DA0" w:rsidRPr="00C10806" w:rsidRDefault="007B3DA0" w:rsidP="007B3DA0">
            <w:pPr>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Получено</w:t>
            </w:r>
          </w:p>
        </w:tc>
        <w:tc>
          <w:tcPr>
            <w:tcW w:w="1701" w:type="dxa"/>
            <w:vMerge w:val="restart"/>
            <w:tcBorders>
              <w:top w:val="single" w:sz="4" w:space="0" w:color="auto"/>
              <w:left w:val="single" w:sz="4" w:space="0" w:color="auto"/>
              <w:bottom w:val="single" w:sz="4" w:space="0" w:color="auto"/>
              <w:right w:val="single" w:sz="4" w:space="0" w:color="auto"/>
            </w:tcBorders>
          </w:tcPr>
          <w:p w:rsidR="007B3DA0" w:rsidRPr="00C10806" w:rsidRDefault="007B3DA0" w:rsidP="007B3DA0">
            <w:pPr>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 выполнения заказа</w:t>
            </w:r>
          </w:p>
        </w:tc>
      </w:tr>
      <w:tr w:rsidR="007B3DA0" w:rsidRPr="00C10806" w:rsidTr="007B3DA0">
        <w:trPr>
          <w:trHeight w:val="255"/>
        </w:trPr>
        <w:tc>
          <w:tcPr>
            <w:tcW w:w="2142" w:type="dxa"/>
            <w:vMerge/>
          </w:tcPr>
          <w:p w:rsidR="007B3DA0" w:rsidRPr="00C10806" w:rsidRDefault="007B3DA0" w:rsidP="007B3DA0">
            <w:pPr>
              <w:pStyle w:val="a3"/>
              <w:ind w:left="0"/>
              <w:rPr>
                <w:rFonts w:ascii="Times New Roman" w:hAnsi="Times New Roman" w:cs="Times New Roman"/>
                <w:b/>
                <w:sz w:val="28"/>
                <w:szCs w:val="28"/>
              </w:rPr>
            </w:pPr>
          </w:p>
        </w:tc>
        <w:tc>
          <w:tcPr>
            <w:tcW w:w="1382" w:type="dxa"/>
            <w:shd w:val="clear" w:color="auto" w:fill="auto"/>
            <w:vAlign w:val="bottom"/>
            <w:hideMark/>
          </w:tcPr>
          <w:p w:rsidR="007B3DA0" w:rsidRPr="00C10806" w:rsidRDefault="007B3DA0" w:rsidP="007B3DA0">
            <w:pPr>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К-во наименований</w:t>
            </w:r>
          </w:p>
        </w:tc>
        <w:tc>
          <w:tcPr>
            <w:tcW w:w="1382" w:type="dxa"/>
            <w:shd w:val="clear" w:color="auto" w:fill="auto"/>
            <w:vAlign w:val="bottom"/>
            <w:hideMark/>
          </w:tcPr>
          <w:p w:rsidR="007B3DA0" w:rsidRPr="00C10806" w:rsidRDefault="007B3DA0" w:rsidP="007B3DA0">
            <w:pPr>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К-во экземпляров</w:t>
            </w:r>
          </w:p>
        </w:tc>
        <w:tc>
          <w:tcPr>
            <w:tcW w:w="1382" w:type="dxa"/>
            <w:shd w:val="clear" w:color="auto" w:fill="auto"/>
            <w:vAlign w:val="bottom"/>
            <w:hideMark/>
          </w:tcPr>
          <w:p w:rsidR="007B3DA0" w:rsidRPr="00C10806" w:rsidRDefault="007B3DA0" w:rsidP="007B3DA0">
            <w:pPr>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К-во наименований</w:t>
            </w:r>
          </w:p>
        </w:tc>
        <w:tc>
          <w:tcPr>
            <w:tcW w:w="1382" w:type="dxa"/>
            <w:tcBorders>
              <w:right w:val="single" w:sz="4" w:space="0" w:color="auto"/>
            </w:tcBorders>
            <w:vAlign w:val="bottom"/>
          </w:tcPr>
          <w:p w:rsidR="007B3DA0" w:rsidRPr="00C10806" w:rsidRDefault="007B3DA0" w:rsidP="007B3DA0">
            <w:pPr>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К-во экземпляров</w:t>
            </w:r>
          </w:p>
        </w:tc>
        <w:tc>
          <w:tcPr>
            <w:tcW w:w="1701" w:type="dxa"/>
            <w:vMerge/>
            <w:tcBorders>
              <w:top w:val="single" w:sz="4" w:space="0" w:color="auto"/>
              <w:left w:val="single" w:sz="4" w:space="0" w:color="auto"/>
              <w:bottom w:val="single" w:sz="4" w:space="0" w:color="auto"/>
              <w:right w:val="single" w:sz="4" w:space="0" w:color="auto"/>
            </w:tcBorders>
          </w:tcPr>
          <w:p w:rsidR="007B3DA0" w:rsidRPr="00C10806" w:rsidRDefault="007B3DA0" w:rsidP="007B3DA0">
            <w:pPr>
              <w:rPr>
                <w:rFonts w:ascii="Times New Roman" w:eastAsia="Times New Roman" w:hAnsi="Times New Roman" w:cs="Times New Roman"/>
                <w:b/>
                <w:bCs/>
                <w:color w:val="FF0000"/>
                <w:sz w:val="28"/>
                <w:szCs w:val="28"/>
                <w:lang w:eastAsia="ru-RU"/>
              </w:rPr>
            </w:pPr>
          </w:p>
        </w:tc>
      </w:tr>
      <w:tr w:rsidR="007B3DA0" w:rsidRPr="00C10806" w:rsidTr="007B3DA0">
        <w:trPr>
          <w:trHeight w:val="255"/>
        </w:trPr>
        <w:tc>
          <w:tcPr>
            <w:tcW w:w="2142" w:type="dxa"/>
          </w:tcPr>
          <w:p w:rsidR="007B3DA0" w:rsidRPr="00C10806" w:rsidRDefault="007B3DA0" w:rsidP="007B3DA0">
            <w:pPr>
              <w:pStyle w:val="a3"/>
              <w:ind w:left="0"/>
              <w:rPr>
                <w:rFonts w:ascii="Times New Roman" w:hAnsi="Times New Roman" w:cs="Times New Roman"/>
                <w:b/>
                <w:sz w:val="28"/>
                <w:szCs w:val="28"/>
              </w:rPr>
            </w:pPr>
            <w:r w:rsidRPr="00C10806">
              <w:rPr>
                <w:rFonts w:ascii="Times New Roman" w:hAnsi="Times New Roman" w:cs="Times New Roman"/>
                <w:b/>
                <w:sz w:val="28"/>
                <w:szCs w:val="28"/>
              </w:rPr>
              <w:t>Начальное общее образование</w:t>
            </w:r>
          </w:p>
          <w:p w:rsidR="007B3DA0" w:rsidRPr="00C10806" w:rsidRDefault="007B3DA0" w:rsidP="007B3DA0">
            <w:pPr>
              <w:rPr>
                <w:rFonts w:ascii="Times New Roman" w:eastAsia="Times New Roman" w:hAnsi="Times New Roman" w:cs="Times New Roman"/>
                <w:b/>
                <w:bCs/>
                <w:sz w:val="28"/>
                <w:szCs w:val="28"/>
                <w:lang w:eastAsia="ru-RU"/>
              </w:rPr>
            </w:pPr>
          </w:p>
        </w:tc>
        <w:tc>
          <w:tcPr>
            <w:tcW w:w="1382" w:type="dxa"/>
            <w:shd w:val="clear" w:color="auto" w:fill="auto"/>
            <w:vAlign w:val="bottom"/>
            <w:hideMark/>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22</w:t>
            </w:r>
          </w:p>
        </w:tc>
        <w:tc>
          <w:tcPr>
            <w:tcW w:w="1382" w:type="dxa"/>
            <w:shd w:val="clear" w:color="auto" w:fill="auto"/>
            <w:vAlign w:val="bottom"/>
            <w:hideMark/>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529</w:t>
            </w:r>
          </w:p>
        </w:tc>
        <w:tc>
          <w:tcPr>
            <w:tcW w:w="1382" w:type="dxa"/>
            <w:shd w:val="clear" w:color="auto" w:fill="auto"/>
            <w:vAlign w:val="bottom"/>
            <w:hideMark/>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14</w:t>
            </w:r>
          </w:p>
        </w:tc>
        <w:tc>
          <w:tcPr>
            <w:tcW w:w="1382" w:type="dxa"/>
            <w:tcBorders>
              <w:right w:val="single" w:sz="4" w:space="0" w:color="auto"/>
            </w:tcBorders>
          </w:tcPr>
          <w:p w:rsidR="007B3DA0" w:rsidRPr="00C10806" w:rsidRDefault="007B3DA0" w:rsidP="007B3DA0">
            <w:pPr>
              <w:rPr>
                <w:rFonts w:ascii="Times New Roman" w:eastAsia="Times New Roman" w:hAnsi="Times New Roman" w:cs="Times New Roman"/>
                <w:bCs/>
                <w:sz w:val="28"/>
                <w:szCs w:val="28"/>
                <w:lang w:eastAsia="ru-RU"/>
              </w:rPr>
            </w:pPr>
          </w:p>
          <w:p w:rsidR="007B3DA0" w:rsidRPr="00C10806" w:rsidRDefault="007B3DA0" w:rsidP="007B3DA0">
            <w:pPr>
              <w:rPr>
                <w:rFonts w:ascii="Times New Roman" w:eastAsia="Times New Roman" w:hAnsi="Times New Roman" w:cs="Times New Roman"/>
                <w:bCs/>
                <w:sz w:val="28"/>
                <w:szCs w:val="28"/>
                <w:lang w:eastAsia="ru-RU"/>
              </w:rPr>
            </w:pPr>
          </w:p>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409</w:t>
            </w:r>
          </w:p>
        </w:tc>
        <w:tc>
          <w:tcPr>
            <w:tcW w:w="1701" w:type="dxa"/>
            <w:tcBorders>
              <w:top w:val="single" w:sz="4" w:space="0" w:color="auto"/>
              <w:left w:val="single" w:sz="4" w:space="0" w:color="auto"/>
              <w:bottom w:val="single" w:sz="4" w:space="0" w:color="auto"/>
              <w:right w:val="single" w:sz="4" w:space="0" w:color="auto"/>
            </w:tcBorders>
          </w:tcPr>
          <w:p w:rsidR="007B3DA0" w:rsidRPr="00C10806" w:rsidRDefault="007B3DA0" w:rsidP="007B3DA0">
            <w:pPr>
              <w:rPr>
                <w:rFonts w:ascii="Times New Roman" w:eastAsia="Times New Roman" w:hAnsi="Times New Roman" w:cs="Times New Roman"/>
                <w:bCs/>
                <w:sz w:val="28"/>
                <w:szCs w:val="28"/>
                <w:lang w:eastAsia="ru-RU"/>
              </w:rPr>
            </w:pPr>
          </w:p>
          <w:p w:rsidR="007B3DA0" w:rsidRPr="00C10806" w:rsidRDefault="007B3DA0" w:rsidP="007B3DA0">
            <w:pPr>
              <w:rPr>
                <w:rFonts w:ascii="Times New Roman" w:eastAsia="Times New Roman" w:hAnsi="Times New Roman" w:cs="Times New Roman"/>
                <w:bCs/>
                <w:sz w:val="28"/>
                <w:szCs w:val="28"/>
                <w:lang w:eastAsia="ru-RU"/>
              </w:rPr>
            </w:pPr>
          </w:p>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77,3 %</w:t>
            </w:r>
          </w:p>
        </w:tc>
      </w:tr>
      <w:tr w:rsidR="007B3DA0" w:rsidRPr="00C10806" w:rsidTr="007B3DA0">
        <w:trPr>
          <w:trHeight w:val="255"/>
        </w:trPr>
        <w:tc>
          <w:tcPr>
            <w:tcW w:w="2142" w:type="dxa"/>
          </w:tcPr>
          <w:p w:rsidR="007B3DA0" w:rsidRPr="00C10806" w:rsidRDefault="007B3DA0" w:rsidP="007B3DA0">
            <w:pPr>
              <w:rPr>
                <w:rFonts w:ascii="Times New Roman" w:hAnsi="Times New Roman" w:cs="Times New Roman"/>
                <w:b/>
                <w:sz w:val="28"/>
                <w:szCs w:val="28"/>
              </w:rPr>
            </w:pPr>
            <w:r w:rsidRPr="00C10806">
              <w:rPr>
                <w:rFonts w:ascii="Times New Roman" w:hAnsi="Times New Roman" w:cs="Times New Roman"/>
                <w:b/>
                <w:sz w:val="28"/>
                <w:szCs w:val="28"/>
              </w:rPr>
              <w:t>Основное общее образование</w:t>
            </w:r>
          </w:p>
          <w:p w:rsidR="007B3DA0" w:rsidRPr="00C10806" w:rsidRDefault="007B3DA0" w:rsidP="007B3DA0">
            <w:pPr>
              <w:rPr>
                <w:rFonts w:ascii="Times New Roman" w:eastAsia="Times New Roman" w:hAnsi="Times New Roman" w:cs="Times New Roman"/>
                <w:b/>
                <w:bCs/>
                <w:sz w:val="28"/>
                <w:szCs w:val="28"/>
                <w:lang w:eastAsia="ru-RU"/>
              </w:rPr>
            </w:pPr>
          </w:p>
        </w:tc>
        <w:tc>
          <w:tcPr>
            <w:tcW w:w="1382" w:type="dxa"/>
            <w:shd w:val="clear" w:color="auto" w:fill="auto"/>
            <w:vAlign w:val="bottom"/>
            <w:hideMark/>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38</w:t>
            </w:r>
          </w:p>
        </w:tc>
        <w:tc>
          <w:tcPr>
            <w:tcW w:w="1382" w:type="dxa"/>
            <w:shd w:val="clear" w:color="auto" w:fill="auto"/>
            <w:vAlign w:val="bottom"/>
            <w:hideMark/>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626</w:t>
            </w:r>
          </w:p>
        </w:tc>
        <w:tc>
          <w:tcPr>
            <w:tcW w:w="1382" w:type="dxa"/>
            <w:shd w:val="clear" w:color="auto" w:fill="auto"/>
            <w:vAlign w:val="bottom"/>
            <w:hideMark/>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25</w:t>
            </w:r>
          </w:p>
        </w:tc>
        <w:tc>
          <w:tcPr>
            <w:tcW w:w="1382" w:type="dxa"/>
            <w:tcBorders>
              <w:right w:val="single" w:sz="4" w:space="0" w:color="auto"/>
            </w:tcBorders>
            <w:vAlign w:val="bottom"/>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561</w:t>
            </w:r>
          </w:p>
        </w:tc>
        <w:tc>
          <w:tcPr>
            <w:tcW w:w="1701" w:type="dxa"/>
            <w:tcBorders>
              <w:top w:val="single" w:sz="4" w:space="0" w:color="auto"/>
              <w:left w:val="single" w:sz="4" w:space="0" w:color="auto"/>
              <w:bottom w:val="single" w:sz="4" w:space="0" w:color="auto"/>
              <w:right w:val="single" w:sz="4" w:space="0" w:color="auto"/>
            </w:tcBorders>
          </w:tcPr>
          <w:p w:rsidR="007B3DA0" w:rsidRPr="00C10806" w:rsidRDefault="007B3DA0" w:rsidP="007B3DA0">
            <w:pPr>
              <w:rPr>
                <w:rFonts w:ascii="Times New Roman" w:eastAsia="Times New Roman" w:hAnsi="Times New Roman" w:cs="Times New Roman"/>
                <w:bCs/>
                <w:sz w:val="28"/>
                <w:szCs w:val="28"/>
                <w:lang w:eastAsia="ru-RU"/>
              </w:rPr>
            </w:pPr>
          </w:p>
          <w:p w:rsidR="007B3DA0" w:rsidRPr="00C10806" w:rsidRDefault="007B3DA0" w:rsidP="007B3DA0">
            <w:pPr>
              <w:rPr>
                <w:rFonts w:ascii="Times New Roman" w:eastAsia="Times New Roman" w:hAnsi="Times New Roman" w:cs="Times New Roman"/>
                <w:bCs/>
                <w:sz w:val="28"/>
                <w:szCs w:val="28"/>
                <w:lang w:eastAsia="ru-RU"/>
              </w:rPr>
            </w:pPr>
          </w:p>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89,6 %</w:t>
            </w:r>
          </w:p>
        </w:tc>
      </w:tr>
      <w:tr w:rsidR="007B3DA0" w:rsidRPr="00C10806" w:rsidTr="007B3DA0">
        <w:trPr>
          <w:trHeight w:val="255"/>
        </w:trPr>
        <w:tc>
          <w:tcPr>
            <w:tcW w:w="2142" w:type="dxa"/>
          </w:tcPr>
          <w:p w:rsidR="007B3DA0" w:rsidRPr="00C10806" w:rsidRDefault="007B3DA0" w:rsidP="007B3DA0">
            <w:pPr>
              <w:rPr>
                <w:rFonts w:ascii="Times New Roman" w:hAnsi="Times New Roman" w:cs="Times New Roman"/>
                <w:b/>
                <w:sz w:val="28"/>
                <w:szCs w:val="28"/>
              </w:rPr>
            </w:pPr>
            <w:r w:rsidRPr="00C10806">
              <w:rPr>
                <w:rFonts w:ascii="Times New Roman" w:hAnsi="Times New Roman" w:cs="Times New Roman"/>
                <w:b/>
                <w:sz w:val="28"/>
                <w:szCs w:val="28"/>
              </w:rPr>
              <w:t>Среднее общее образование</w:t>
            </w:r>
          </w:p>
          <w:p w:rsidR="007B3DA0" w:rsidRPr="00C10806" w:rsidRDefault="007B3DA0" w:rsidP="007B3DA0">
            <w:pPr>
              <w:rPr>
                <w:rFonts w:ascii="Times New Roman" w:eastAsia="Times New Roman" w:hAnsi="Times New Roman" w:cs="Times New Roman"/>
                <w:b/>
                <w:bCs/>
                <w:sz w:val="28"/>
                <w:szCs w:val="28"/>
                <w:lang w:eastAsia="ru-RU"/>
              </w:rPr>
            </w:pPr>
          </w:p>
        </w:tc>
        <w:tc>
          <w:tcPr>
            <w:tcW w:w="1382" w:type="dxa"/>
            <w:shd w:val="clear" w:color="auto" w:fill="auto"/>
            <w:vAlign w:val="bottom"/>
            <w:hideMark/>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8</w:t>
            </w:r>
          </w:p>
        </w:tc>
        <w:tc>
          <w:tcPr>
            <w:tcW w:w="1382" w:type="dxa"/>
            <w:shd w:val="clear" w:color="auto" w:fill="auto"/>
            <w:vAlign w:val="bottom"/>
            <w:hideMark/>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104</w:t>
            </w:r>
          </w:p>
        </w:tc>
        <w:tc>
          <w:tcPr>
            <w:tcW w:w="1382" w:type="dxa"/>
            <w:shd w:val="clear" w:color="auto" w:fill="auto"/>
            <w:vAlign w:val="bottom"/>
            <w:hideMark/>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4</w:t>
            </w:r>
          </w:p>
        </w:tc>
        <w:tc>
          <w:tcPr>
            <w:tcW w:w="1382" w:type="dxa"/>
            <w:tcBorders>
              <w:right w:val="single" w:sz="4" w:space="0" w:color="auto"/>
            </w:tcBorders>
            <w:vAlign w:val="bottom"/>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61</w:t>
            </w:r>
          </w:p>
        </w:tc>
        <w:tc>
          <w:tcPr>
            <w:tcW w:w="1701" w:type="dxa"/>
            <w:tcBorders>
              <w:top w:val="single" w:sz="4" w:space="0" w:color="auto"/>
              <w:left w:val="single" w:sz="4" w:space="0" w:color="auto"/>
              <w:bottom w:val="single" w:sz="4" w:space="0" w:color="auto"/>
              <w:right w:val="single" w:sz="4" w:space="0" w:color="auto"/>
            </w:tcBorders>
          </w:tcPr>
          <w:p w:rsidR="007B3DA0" w:rsidRPr="00C10806" w:rsidRDefault="007B3DA0" w:rsidP="007B3DA0">
            <w:pPr>
              <w:rPr>
                <w:rFonts w:ascii="Times New Roman" w:eastAsia="Times New Roman" w:hAnsi="Times New Roman" w:cs="Times New Roman"/>
                <w:bCs/>
                <w:sz w:val="28"/>
                <w:szCs w:val="28"/>
                <w:lang w:eastAsia="ru-RU"/>
              </w:rPr>
            </w:pPr>
          </w:p>
          <w:p w:rsidR="007B3DA0" w:rsidRPr="00C10806" w:rsidRDefault="007B3DA0" w:rsidP="007B3DA0">
            <w:pPr>
              <w:rPr>
                <w:rFonts w:ascii="Times New Roman" w:eastAsia="Times New Roman" w:hAnsi="Times New Roman" w:cs="Times New Roman"/>
                <w:bCs/>
                <w:sz w:val="28"/>
                <w:szCs w:val="28"/>
                <w:lang w:eastAsia="ru-RU"/>
              </w:rPr>
            </w:pPr>
          </w:p>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58,6 %</w:t>
            </w:r>
          </w:p>
        </w:tc>
      </w:tr>
      <w:tr w:rsidR="007B3DA0" w:rsidRPr="00C10806" w:rsidTr="007B3DA0">
        <w:trPr>
          <w:trHeight w:val="255"/>
        </w:trPr>
        <w:tc>
          <w:tcPr>
            <w:tcW w:w="2142" w:type="dxa"/>
          </w:tcPr>
          <w:p w:rsidR="007B3DA0" w:rsidRPr="00C10806" w:rsidRDefault="007B3DA0" w:rsidP="007B3DA0">
            <w:pPr>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ИТОГО:</w:t>
            </w:r>
          </w:p>
        </w:tc>
        <w:tc>
          <w:tcPr>
            <w:tcW w:w="1382" w:type="dxa"/>
            <w:shd w:val="clear" w:color="auto" w:fill="auto"/>
            <w:vAlign w:val="bottom"/>
            <w:hideMark/>
          </w:tcPr>
          <w:p w:rsidR="007B3DA0" w:rsidRPr="00C10806" w:rsidRDefault="007B3DA0" w:rsidP="007B3DA0">
            <w:pPr>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66</w:t>
            </w:r>
          </w:p>
        </w:tc>
        <w:tc>
          <w:tcPr>
            <w:tcW w:w="1382" w:type="dxa"/>
            <w:shd w:val="clear" w:color="auto" w:fill="auto"/>
            <w:vAlign w:val="bottom"/>
            <w:hideMark/>
          </w:tcPr>
          <w:p w:rsidR="007B3DA0" w:rsidRPr="00C10806" w:rsidRDefault="007B3DA0" w:rsidP="007B3DA0">
            <w:pPr>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1259</w:t>
            </w:r>
          </w:p>
        </w:tc>
        <w:tc>
          <w:tcPr>
            <w:tcW w:w="1382" w:type="dxa"/>
            <w:shd w:val="clear" w:color="auto" w:fill="auto"/>
            <w:vAlign w:val="bottom"/>
            <w:hideMark/>
          </w:tcPr>
          <w:p w:rsidR="007B3DA0" w:rsidRPr="00C10806" w:rsidRDefault="007B3DA0" w:rsidP="007B3DA0">
            <w:pPr>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43</w:t>
            </w:r>
          </w:p>
        </w:tc>
        <w:tc>
          <w:tcPr>
            <w:tcW w:w="1382" w:type="dxa"/>
            <w:tcBorders>
              <w:right w:val="single" w:sz="4" w:space="0" w:color="auto"/>
            </w:tcBorders>
            <w:vAlign w:val="bottom"/>
          </w:tcPr>
          <w:p w:rsidR="007B3DA0" w:rsidRPr="00C10806" w:rsidRDefault="007B3DA0" w:rsidP="007B3DA0">
            <w:pPr>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1031</w:t>
            </w:r>
          </w:p>
        </w:tc>
        <w:tc>
          <w:tcPr>
            <w:tcW w:w="1701" w:type="dxa"/>
            <w:tcBorders>
              <w:top w:val="single" w:sz="4" w:space="0" w:color="auto"/>
              <w:left w:val="single" w:sz="4" w:space="0" w:color="auto"/>
              <w:bottom w:val="single" w:sz="4" w:space="0" w:color="auto"/>
              <w:right w:val="single" w:sz="4" w:space="0" w:color="auto"/>
            </w:tcBorders>
          </w:tcPr>
          <w:p w:rsidR="007B3DA0" w:rsidRPr="00C10806" w:rsidRDefault="007B3DA0" w:rsidP="007B3DA0">
            <w:pPr>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81,89 %</w:t>
            </w:r>
          </w:p>
        </w:tc>
      </w:tr>
    </w:tbl>
    <w:p w:rsidR="007B3DA0" w:rsidRPr="00C10806" w:rsidRDefault="007B3DA0" w:rsidP="007B3DA0">
      <w:pPr>
        <w:pStyle w:val="a3"/>
        <w:ind w:left="0"/>
        <w:rPr>
          <w:rFonts w:ascii="Times New Roman" w:hAnsi="Times New Roman" w:cs="Times New Roman"/>
          <w:b/>
          <w:sz w:val="28"/>
          <w:szCs w:val="28"/>
        </w:rPr>
      </w:pPr>
    </w:p>
    <w:p w:rsidR="007B3DA0" w:rsidRPr="00C10806" w:rsidRDefault="007B3DA0" w:rsidP="007B3DA0">
      <w:pPr>
        <w:pStyle w:val="a3"/>
        <w:ind w:left="0" w:firstLine="360"/>
        <w:rPr>
          <w:rFonts w:ascii="Times New Roman" w:hAnsi="Times New Roman" w:cs="Times New Roman"/>
          <w:sz w:val="28"/>
          <w:szCs w:val="28"/>
        </w:rPr>
      </w:pPr>
      <w:r w:rsidRPr="00C10806">
        <w:rPr>
          <w:rFonts w:ascii="Times New Roman" w:hAnsi="Times New Roman" w:cs="Times New Roman"/>
          <w:sz w:val="28"/>
          <w:szCs w:val="28"/>
        </w:rPr>
        <w:t>Кроме того, за счет школьных средств  приобретены учебные пособия регионального компонента для 5-9 классов в количестве 181 экз. :</w:t>
      </w:r>
    </w:p>
    <w:p w:rsidR="007B3DA0" w:rsidRPr="00C10806" w:rsidRDefault="007B3DA0" w:rsidP="007B3DA0">
      <w:pPr>
        <w:pStyle w:val="a3"/>
        <w:numPr>
          <w:ilvl w:val="0"/>
          <w:numId w:val="19"/>
        </w:numPr>
        <w:spacing w:line="360" w:lineRule="auto"/>
        <w:ind w:left="0"/>
        <w:rPr>
          <w:rFonts w:ascii="Times New Roman" w:hAnsi="Times New Roman" w:cs="Times New Roman"/>
          <w:sz w:val="28"/>
          <w:szCs w:val="28"/>
        </w:rPr>
      </w:pPr>
      <w:r w:rsidRPr="00C10806">
        <w:rPr>
          <w:rFonts w:ascii="Times New Roman" w:hAnsi="Times New Roman" w:cs="Times New Roman"/>
          <w:sz w:val="28"/>
          <w:szCs w:val="28"/>
        </w:rPr>
        <w:t>Пальман. Слово о родной земле. 5-6 класс. в 2-х частях - 50 экз.</w:t>
      </w:r>
    </w:p>
    <w:p w:rsidR="007B3DA0" w:rsidRPr="00C10806" w:rsidRDefault="007B3DA0" w:rsidP="007B3DA0">
      <w:pPr>
        <w:pStyle w:val="a3"/>
        <w:numPr>
          <w:ilvl w:val="0"/>
          <w:numId w:val="19"/>
        </w:numPr>
        <w:spacing w:line="360" w:lineRule="auto"/>
        <w:ind w:left="0"/>
        <w:rPr>
          <w:rFonts w:ascii="Times New Roman" w:hAnsi="Times New Roman" w:cs="Times New Roman"/>
          <w:sz w:val="28"/>
          <w:szCs w:val="28"/>
        </w:rPr>
      </w:pPr>
      <w:r w:rsidRPr="00C10806">
        <w:rPr>
          <w:rFonts w:ascii="Times New Roman" w:hAnsi="Times New Roman" w:cs="Times New Roman"/>
          <w:sz w:val="28"/>
          <w:szCs w:val="28"/>
        </w:rPr>
        <w:t>Пальман. Слово о родной земле. 7 класс. в 2-х частях - 50 экз.</w:t>
      </w:r>
    </w:p>
    <w:p w:rsidR="007B3DA0" w:rsidRPr="00C10806" w:rsidRDefault="007B3DA0" w:rsidP="007B3DA0">
      <w:pPr>
        <w:pStyle w:val="a3"/>
        <w:numPr>
          <w:ilvl w:val="0"/>
          <w:numId w:val="19"/>
        </w:numPr>
        <w:spacing w:line="360" w:lineRule="auto"/>
        <w:ind w:left="0"/>
        <w:rPr>
          <w:rFonts w:ascii="Times New Roman" w:hAnsi="Times New Roman" w:cs="Times New Roman"/>
          <w:sz w:val="28"/>
          <w:szCs w:val="28"/>
        </w:rPr>
      </w:pPr>
      <w:r w:rsidRPr="00C10806">
        <w:rPr>
          <w:rFonts w:ascii="Times New Roman" w:hAnsi="Times New Roman" w:cs="Times New Roman"/>
          <w:sz w:val="28"/>
          <w:szCs w:val="28"/>
        </w:rPr>
        <w:t>Белорыбкин Г.Н. История  Пензенского края.ч.1.  8 класс.-50 экз.</w:t>
      </w:r>
    </w:p>
    <w:p w:rsidR="007B3DA0" w:rsidRPr="00C10806" w:rsidRDefault="007B3DA0" w:rsidP="007B3DA0">
      <w:pPr>
        <w:pStyle w:val="a3"/>
        <w:numPr>
          <w:ilvl w:val="0"/>
          <w:numId w:val="19"/>
        </w:numPr>
        <w:spacing w:line="360" w:lineRule="auto"/>
        <w:ind w:left="0"/>
        <w:rPr>
          <w:rFonts w:ascii="Times New Roman" w:hAnsi="Times New Roman" w:cs="Times New Roman"/>
          <w:sz w:val="28"/>
          <w:szCs w:val="28"/>
        </w:rPr>
      </w:pPr>
      <w:r w:rsidRPr="00C10806">
        <w:rPr>
          <w:rFonts w:ascii="Times New Roman" w:hAnsi="Times New Roman" w:cs="Times New Roman"/>
          <w:sz w:val="28"/>
          <w:szCs w:val="28"/>
        </w:rPr>
        <w:t>Белорыбкин Г.Н. История  Пензенского края.ч.2.  9 класс.-31 экз.</w:t>
      </w:r>
    </w:p>
    <w:p w:rsidR="007B3DA0" w:rsidRPr="00C10806" w:rsidRDefault="007B3DA0" w:rsidP="007B3DA0">
      <w:pPr>
        <w:pStyle w:val="a3"/>
        <w:ind w:left="0"/>
        <w:rPr>
          <w:rFonts w:ascii="Times New Roman" w:hAnsi="Times New Roman" w:cs="Times New Roman"/>
          <w:sz w:val="28"/>
          <w:szCs w:val="28"/>
        </w:rPr>
      </w:pPr>
    </w:p>
    <w:p w:rsidR="007B3DA0" w:rsidRPr="00C10806" w:rsidRDefault="007B3DA0" w:rsidP="007B3DA0">
      <w:pPr>
        <w:pStyle w:val="a3"/>
        <w:ind w:left="0" w:firstLine="360"/>
        <w:rPr>
          <w:rFonts w:ascii="Times New Roman" w:hAnsi="Times New Roman" w:cs="Times New Roman"/>
          <w:sz w:val="28"/>
          <w:szCs w:val="28"/>
        </w:rPr>
      </w:pPr>
      <w:r w:rsidRPr="00C10806">
        <w:rPr>
          <w:rFonts w:ascii="Times New Roman" w:hAnsi="Times New Roman" w:cs="Times New Roman"/>
          <w:sz w:val="28"/>
          <w:szCs w:val="28"/>
        </w:rPr>
        <w:lastRenderedPageBreak/>
        <w:t xml:space="preserve">Так как планируемое при  заказе учебников количество учащихся на начало года в 3-х, 4-х, 6-х, 8-х, 10  классах оказалось превышено, а  учебники 5-9 классов по английскому языку издательства «Дрофа» не вошли в ФУП-2014, и не было их централизованной закупки,  обеспеченность школьников учебниками на начало 2014-2015 года составила  93,36 %. </w:t>
      </w:r>
    </w:p>
    <w:p w:rsidR="007B3DA0" w:rsidRPr="00C10806" w:rsidRDefault="007B3DA0" w:rsidP="007B3DA0">
      <w:pPr>
        <w:pStyle w:val="a3"/>
        <w:ind w:left="0"/>
        <w:rPr>
          <w:rFonts w:ascii="Times New Roman" w:hAnsi="Times New Roman" w:cs="Times New Roman"/>
          <w:sz w:val="28"/>
          <w:szCs w:val="28"/>
        </w:rPr>
      </w:pPr>
      <w:r w:rsidRPr="00C10806">
        <w:rPr>
          <w:rFonts w:ascii="Times New Roman" w:hAnsi="Times New Roman" w:cs="Times New Roman"/>
          <w:noProof/>
          <w:sz w:val="28"/>
          <w:szCs w:val="28"/>
          <w:lang w:eastAsia="ru-RU"/>
        </w:rPr>
        <w:drawing>
          <wp:inline distT="0" distB="0" distL="0" distR="0">
            <wp:extent cx="5800725" cy="19716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3DA0" w:rsidRPr="00C10806" w:rsidRDefault="007B3DA0" w:rsidP="007B3DA0">
      <w:pPr>
        <w:ind w:firstLine="900"/>
        <w:jc w:val="both"/>
        <w:rPr>
          <w:rFonts w:ascii="Times New Roman" w:hAnsi="Times New Roman" w:cs="Times New Roman"/>
          <w:noProof/>
          <w:spacing w:val="-3"/>
          <w:sz w:val="28"/>
          <w:szCs w:val="28"/>
        </w:rPr>
      </w:pPr>
      <w:r w:rsidRPr="00C10806">
        <w:rPr>
          <w:rFonts w:ascii="Times New Roman" w:hAnsi="Times New Roman" w:cs="Times New Roman"/>
          <w:noProof/>
          <w:spacing w:val="-3"/>
          <w:sz w:val="28"/>
          <w:szCs w:val="28"/>
        </w:rPr>
        <w:t xml:space="preserve">Недостающие учебники </w:t>
      </w:r>
      <w:r w:rsidRPr="00C10806">
        <w:rPr>
          <w:rFonts w:ascii="Times New Roman" w:hAnsi="Times New Roman" w:cs="Times New Roman"/>
          <w:spacing w:val="1"/>
          <w:sz w:val="28"/>
          <w:szCs w:val="28"/>
        </w:rPr>
        <w:t>получены в порядке городского книгообмена  из школ города Пензы в количестве</w:t>
      </w:r>
      <w:r w:rsidRPr="00C10806">
        <w:rPr>
          <w:rFonts w:ascii="Times New Roman" w:hAnsi="Times New Roman" w:cs="Times New Roman"/>
          <w:spacing w:val="-1"/>
          <w:sz w:val="28"/>
          <w:szCs w:val="28"/>
        </w:rPr>
        <w:t xml:space="preserve">  38 экз. </w:t>
      </w:r>
      <w:r w:rsidRPr="00C10806">
        <w:rPr>
          <w:rFonts w:ascii="Times New Roman" w:hAnsi="Times New Roman" w:cs="Times New Roman"/>
          <w:noProof/>
          <w:spacing w:val="-3"/>
          <w:sz w:val="28"/>
          <w:szCs w:val="28"/>
        </w:rPr>
        <w:t xml:space="preserve"> Ш</w:t>
      </w:r>
      <w:r w:rsidRPr="00C10806">
        <w:rPr>
          <w:rFonts w:ascii="Times New Roman" w:hAnsi="Times New Roman" w:cs="Times New Roman"/>
          <w:spacing w:val="-1"/>
          <w:sz w:val="28"/>
          <w:szCs w:val="28"/>
        </w:rPr>
        <w:t xml:space="preserve">колам г. Пензы передано во временное пользование 83 экз. учебников. </w:t>
      </w:r>
    </w:p>
    <w:p w:rsidR="007B3DA0" w:rsidRPr="00C10806" w:rsidRDefault="007B3DA0" w:rsidP="007B3DA0">
      <w:pPr>
        <w:pStyle w:val="a3"/>
        <w:ind w:left="0"/>
        <w:rPr>
          <w:rFonts w:ascii="Times New Roman" w:hAnsi="Times New Roman" w:cs="Times New Roman"/>
          <w:sz w:val="28"/>
          <w:szCs w:val="28"/>
        </w:rPr>
      </w:pPr>
    </w:p>
    <w:p w:rsidR="007B3DA0" w:rsidRPr="00C10806" w:rsidRDefault="007B3DA0" w:rsidP="007B3DA0">
      <w:pPr>
        <w:pStyle w:val="a3"/>
        <w:numPr>
          <w:ilvl w:val="0"/>
          <w:numId w:val="17"/>
        </w:numPr>
        <w:spacing w:line="360" w:lineRule="auto"/>
        <w:ind w:left="0"/>
        <w:rPr>
          <w:rFonts w:ascii="Times New Roman" w:hAnsi="Times New Roman" w:cs="Times New Roman"/>
          <w:b/>
          <w:sz w:val="28"/>
          <w:szCs w:val="28"/>
        </w:rPr>
      </w:pPr>
      <w:r w:rsidRPr="00C10806">
        <w:rPr>
          <w:rFonts w:ascii="Times New Roman" w:hAnsi="Times New Roman" w:cs="Times New Roman"/>
          <w:b/>
          <w:sz w:val="28"/>
          <w:szCs w:val="28"/>
        </w:rPr>
        <w:t>Анализ по закупке необходимой литературы для библиотеки.</w:t>
      </w:r>
    </w:p>
    <w:p w:rsidR="007B3DA0" w:rsidRPr="00C10806" w:rsidRDefault="007B3DA0" w:rsidP="007B3DA0">
      <w:pPr>
        <w:ind w:firstLine="708"/>
        <w:rPr>
          <w:rFonts w:ascii="Times New Roman" w:eastAsia="Times New Roman" w:hAnsi="Times New Roman" w:cs="Times New Roman"/>
          <w:sz w:val="28"/>
          <w:szCs w:val="28"/>
          <w:lang w:eastAsia="ru-RU"/>
        </w:rPr>
      </w:pPr>
      <w:r w:rsidRPr="00C10806">
        <w:rPr>
          <w:rFonts w:ascii="Times New Roman" w:hAnsi="Times New Roman" w:cs="Times New Roman"/>
          <w:sz w:val="28"/>
          <w:szCs w:val="28"/>
        </w:rPr>
        <w:t xml:space="preserve">В связи с тем, что в течение 2014-2015 учебного года в школе увеличилось  количество обучающихся, а также в связи со списанием учебников, не соответствующих ФГОС  и морально и физически устаревших  ( до 2011  года издания),   </w:t>
      </w:r>
      <w:r w:rsidRPr="00C10806">
        <w:rPr>
          <w:rFonts w:ascii="Times New Roman" w:eastAsia="Times New Roman" w:hAnsi="Times New Roman" w:cs="Times New Roman"/>
          <w:sz w:val="28"/>
          <w:szCs w:val="28"/>
          <w:lang w:eastAsia="ru-RU"/>
        </w:rPr>
        <w:t>обеспеченность учебниками на  конец 2014-2015 года снизилась.</w:t>
      </w:r>
    </w:p>
    <w:p w:rsidR="007B3DA0" w:rsidRPr="00C10806" w:rsidRDefault="007B3DA0" w:rsidP="007B3DA0">
      <w:pPr>
        <w:ind w:firstLine="708"/>
        <w:rPr>
          <w:rFonts w:ascii="Times New Roman" w:hAnsi="Times New Roman" w:cs="Times New Roman"/>
          <w:sz w:val="28"/>
          <w:szCs w:val="28"/>
        </w:rPr>
      </w:pPr>
      <w:r w:rsidRPr="00C10806">
        <w:rPr>
          <w:rFonts w:ascii="Times New Roman" w:hAnsi="Times New Roman" w:cs="Times New Roman"/>
          <w:sz w:val="28"/>
          <w:szCs w:val="28"/>
        </w:rPr>
        <w:t>Так как  учебники  английского языка для 5-9 классов Биболетовой не вошли в ФПУ-2014,  решено  заменить их линией  учебников п</w:t>
      </w:r>
      <w:r w:rsidRPr="00C10806">
        <w:rPr>
          <w:rFonts w:ascii="Times New Roman" w:eastAsia="Times New Roman" w:hAnsi="Times New Roman" w:cs="Times New Roman"/>
          <w:sz w:val="28"/>
          <w:szCs w:val="28"/>
          <w:lang w:eastAsia="ru-RU"/>
        </w:rPr>
        <w:t xml:space="preserve">од ред. Вербицкой М.В. (Издательский центр ВЕНТАНА-ГРАФ). </w:t>
      </w:r>
    </w:p>
    <w:p w:rsidR="007B3DA0" w:rsidRPr="00C10806" w:rsidRDefault="007B3DA0" w:rsidP="007B3DA0">
      <w:pPr>
        <w:ind w:firstLine="708"/>
        <w:rPr>
          <w:rFonts w:ascii="Times New Roman" w:hAnsi="Times New Roman" w:cs="Times New Roman"/>
          <w:sz w:val="28"/>
          <w:szCs w:val="28"/>
        </w:rPr>
      </w:pPr>
      <w:r w:rsidRPr="00C10806">
        <w:rPr>
          <w:rFonts w:ascii="Times New Roman" w:hAnsi="Times New Roman" w:cs="Times New Roman"/>
          <w:sz w:val="28"/>
          <w:szCs w:val="28"/>
        </w:rPr>
        <w:t xml:space="preserve">Кроме того, начальная  школа с 2014 года постепенно переходит  полностью на УМК «Гармонию»,  меняя учебники математики Моро  на учебники Истоминой. </w:t>
      </w:r>
    </w:p>
    <w:p w:rsidR="007B3DA0" w:rsidRPr="00C10806" w:rsidRDefault="007B3DA0" w:rsidP="007B3DA0">
      <w:pPr>
        <w:pStyle w:val="a3"/>
        <w:ind w:left="0"/>
        <w:rPr>
          <w:rFonts w:ascii="Times New Roman" w:hAnsi="Times New Roman" w:cs="Times New Roman"/>
          <w:sz w:val="28"/>
          <w:szCs w:val="28"/>
        </w:rPr>
      </w:pPr>
      <w:r w:rsidRPr="00C10806">
        <w:rPr>
          <w:rFonts w:ascii="Times New Roman" w:hAnsi="Times New Roman" w:cs="Times New Roman"/>
          <w:sz w:val="28"/>
          <w:szCs w:val="28"/>
        </w:rPr>
        <w:t xml:space="preserve">Недостающие учебники были заказаны 5.02.2015 г. в соответствии с прогнозируемым количеством обучающихся на 2015-2016 учебный год  в системе ЭСО Пензенской области. Однако, на а 30.06.2015 г. по разнарядке учебники получены частично. </w:t>
      </w:r>
    </w:p>
    <w:p w:rsidR="007B3DA0" w:rsidRDefault="007B3DA0" w:rsidP="007B3DA0">
      <w:pPr>
        <w:pStyle w:val="a3"/>
        <w:ind w:left="0"/>
        <w:rPr>
          <w:rFonts w:ascii="Times New Roman" w:hAnsi="Times New Roman" w:cs="Times New Roman"/>
          <w:sz w:val="28"/>
          <w:szCs w:val="28"/>
        </w:rPr>
      </w:pPr>
    </w:p>
    <w:p w:rsidR="001A6F8F" w:rsidRDefault="001A6F8F" w:rsidP="007B3DA0">
      <w:pPr>
        <w:pStyle w:val="a3"/>
        <w:ind w:left="0"/>
        <w:rPr>
          <w:rFonts w:ascii="Times New Roman" w:hAnsi="Times New Roman" w:cs="Times New Roman"/>
          <w:sz w:val="28"/>
          <w:szCs w:val="28"/>
        </w:rPr>
      </w:pPr>
    </w:p>
    <w:p w:rsidR="001A6F8F" w:rsidRDefault="001A6F8F" w:rsidP="007B3DA0">
      <w:pPr>
        <w:pStyle w:val="a3"/>
        <w:ind w:left="0"/>
        <w:rPr>
          <w:rFonts w:ascii="Times New Roman" w:hAnsi="Times New Roman" w:cs="Times New Roman"/>
          <w:sz w:val="28"/>
          <w:szCs w:val="28"/>
        </w:rPr>
      </w:pPr>
    </w:p>
    <w:p w:rsidR="001A6F8F" w:rsidRPr="00C10806" w:rsidRDefault="001A6F8F" w:rsidP="007B3DA0">
      <w:pPr>
        <w:pStyle w:val="a3"/>
        <w:ind w:left="0"/>
        <w:rPr>
          <w:rFonts w:ascii="Times New Roman" w:hAnsi="Times New Roman" w:cs="Times New Roman"/>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1401"/>
        <w:gridCol w:w="2156"/>
        <w:gridCol w:w="2458"/>
      </w:tblGrid>
      <w:tr w:rsidR="007B3DA0" w:rsidRPr="00C10806" w:rsidTr="007B3DA0">
        <w:trPr>
          <w:trHeight w:val="562"/>
        </w:trPr>
        <w:tc>
          <w:tcPr>
            <w:tcW w:w="3322" w:type="dxa"/>
          </w:tcPr>
          <w:p w:rsidR="007B3DA0" w:rsidRPr="00C10806" w:rsidRDefault="007B3DA0" w:rsidP="007B3DA0">
            <w:pPr>
              <w:pStyle w:val="a3"/>
              <w:ind w:left="0"/>
              <w:rPr>
                <w:rFonts w:ascii="Times New Roman" w:eastAsia="Times New Roman" w:hAnsi="Times New Roman" w:cs="Times New Roman"/>
                <w:b/>
                <w:bCs/>
                <w:sz w:val="28"/>
                <w:szCs w:val="28"/>
                <w:lang w:eastAsia="ru-RU"/>
              </w:rPr>
            </w:pPr>
          </w:p>
        </w:tc>
        <w:tc>
          <w:tcPr>
            <w:tcW w:w="1401" w:type="dxa"/>
          </w:tcPr>
          <w:p w:rsidR="007B3DA0" w:rsidRPr="00C10806" w:rsidRDefault="007B3DA0" w:rsidP="007B3DA0">
            <w:pPr>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 xml:space="preserve">Наличие </w:t>
            </w:r>
          </w:p>
        </w:tc>
        <w:tc>
          <w:tcPr>
            <w:tcW w:w="2156" w:type="dxa"/>
          </w:tcPr>
          <w:p w:rsidR="007B3DA0" w:rsidRPr="00C10806" w:rsidRDefault="007B3DA0" w:rsidP="007B3DA0">
            <w:pPr>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Потребность</w:t>
            </w:r>
          </w:p>
        </w:tc>
        <w:tc>
          <w:tcPr>
            <w:tcW w:w="2458" w:type="dxa"/>
            <w:tcBorders>
              <w:top w:val="single" w:sz="4" w:space="0" w:color="auto"/>
              <w:left w:val="single" w:sz="4" w:space="0" w:color="auto"/>
              <w:bottom w:val="single" w:sz="4" w:space="0" w:color="auto"/>
              <w:right w:val="single" w:sz="4" w:space="0" w:color="auto"/>
            </w:tcBorders>
          </w:tcPr>
          <w:p w:rsidR="007B3DA0" w:rsidRPr="00C10806" w:rsidRDefault="007B3DA0" w:rsidP="007B3DA0">
            <w:pPr>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Обеспеченность на 30.06.2015</w:t>
            </w:r>
          </w:p>
        </w:tc>
      </w:tr>
      <w:tr w:rsidR="007B3DA0" w:rsidRPr="00C10806" w:rsidTr="007B3DA0">
        <w:trPr>
          <w:trHeight w:val="255"/>
        </w:trPr>
        <w:tc>
          <w:tcPr>
            <w:tcW w:w="3322" w:type="dxa"/>
          </w:tcPr>
          <w:p w:rsidR="007B3DA0" w:rsidRPr="00C10806" w:rsidRDefault="007B3DA0" w:rsidP="007B3DA0">
            <w:pPr>
              <w:pStyle w:val="a3"/>
              <w:ind w:left="0"/>
              <w:rPr>
                <w:rFonts w:ascii="Times New Roman" w:hAnsi="Times New Roman" w:cs="Times New Roman"/>
                <w:b/>
                <w:sz w:val="28"/>
                <w:szCs w:val="28"/>
              </w:rPr>
            </w:pPr>
            <w:r w:rsidRPr="00C10806">
              <w:rPr>
                <w:rFonts w:ascii="Times New Roman" w:hAnsi="Times New Roman" w:cs="Times New Roman"/>
                <w:b/>
                <w:sz w:val="28"/>
                <w:szCs w:val="28"/>
              </w:rPr>
              <w:t>5 классы (ФГОС)</w:t>
            </w:r>
          </w:p>
        </w:tc>
        <w:tc>
          <w:tcPr>
            <w:tcW w:w="1401" w:type="dxa"/>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1900</w:t>
            </w:r>
          </w:p>
        </w:tc>
        <w:tc>
          <w:tcPr>
            <w:tcW w:w="2156" w:type="dxa"/>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13</w:t>
            </w:r>
          </w:p>
        </w:tc>
        <w:tc>
          <w:tcPr>
            <w:tcW w:w="2458" w:type="dxa"/>
            <w:tcBorders>
              <w:top w:val="single" w:sz="4" w:space="0" w:color="auto"/>
              <w:left w:val="single" w:sz="4" w:space="0" w:color="auto"/>
              <w:bottom w:val="single" w:sz="4" w:space="0" w:color="auto"/>
              <w:right w:val="single" w:sz="4" w:space="0" w:color="auto"/>
            </w:tcBorders>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99,3%</w:t>
            </w:r>
          </w:p>
        </w:tc>
      </w:tr>
      <w:tr w:rsidR="007B3DA0" w:rsidRPr="00C10806" w:rsidTr="007B3DA0">
        <w:trPr>
          <w:trHeight w:val="255"/>
        </w:trPr>
        <w:tc>
          <w:tcPr>
            <w:tcW w:w="3322" w:type="dxa"/>
          </w:tcPr>
          <w:p w:rsidR="007B3DA0" w:rsidRPr="00C10806" w:rsidRDefault="007B3DA0" w:rsidP="007B3DA0">
            <w:pPr>
              <w:rPr>
                <w:rFonts w:ascii="Times New Roman" w:hAnsi="Times New Roman" w:cs="Times New Roman"/>
                <w:b/>
                <w:sz w:val="28"/>
                <w:szCs w:val="28"/>
              </w:rPr>
            </w:pPr>
            <w:r w:rsidRPr="00C10806">
              <w:rPr>
                <w:rFonts w:ascii="Times New Roman" w:hAnsi="Times New Roman" w:cs="Times New Roman"/>
                <w:b/>
                <w:sz w:val="28"/>
                <w:szCs w:val="28"/>
              </w:rPr>
              <w:t>6-11классы</w:t>
            </w:r>
          </w:p>
        </w:tc>
        <w:tc>
          <w:tcPr>
            <w:tcW w:w="1401" w:type="dxa"/>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2953</w:t>
            </w:r>
          </w:p>
        </w:tc>
        <w:tc>
          <w:tcPr>
            <w:tcW w:w="2156" w:type="dxa"/>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583</w:t>
            </w:r>
          </w:p>
        </w:tc>
        <w:tc>
          <w:tcPr>
            <w:tcW w:w="2458" w:type="dxa"/>
            <w:tcBorders>
              <w:top w:val="single" w:sz="4" w:space="0" w:color="auto"/>
              <w:left w:val="single" w:sz="4" w:space="0" w:color="auto"/>
              <w:bottom w:val="single" w:sz="4" w:space="0" w:color="auto"/>
              <w:right w:val="single" w:sz="4" w:space="0" w:color="auto"/>
            </w:tcBorders>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83.4%</w:t>
            </w:r>
          </w:p>
        </w:tc>
      </w:tr>
      <w:tr w:rsidR="007B3DA0" w:rsidRPr="00C10806" w:rsidTr="007B3DA0">
        <w:trPr>
          <w:trHeight w:val="255"/>
        </w:trPr>
        <w:tc>
          <w:tcPr>
            <w:tcW w:w="3322" w:type="dxa"/>
          </w:tcPr>
          <w:p w:rsidR="007B3DA0" w:rsidRPr="00C10806" w:rsidRDefault="007B3DA0" w:rsidP="007B3DA0">
            <w:pPr>
              <w:rPr>
                <w:rFonts w:ascii="Times New Roman" w:hAnsi="Times New Roman" w:cs="Times New Roman"/>
                <w:b/>
                <w:sz w:val="28"/>
                <w:szCs w:val="28"/>
              </w:rPr>
            </w:pPr>
            <w:r w:rsidRPr="00C10806">
              <w:rPr>
                <w:rFonts w:ascii="Times New Roman" w:hAnsi="Times New Roman" w:cs="Times New Roman"/>
                <w:b/>
                <w:sz w:val="28"/>
                <w:szCs w:val="28"/>
              </w:rPr>
              <w:t xml:space="preserve">ИТОГО ПО ШКОЛЕ: </w:t>
            </w:r>
          </w:p>
        </w:tc>
        <w:tc>
          <w:tcPr>
            <w:tcW w:w="1401" w:type="dxa"/>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4843</w:t>
            </w:r>
          </w:p>
        </w:tc>
        <w:tc>
          <w:tcPr>
            <w:tcW w:w="2156" w:type="dxa"/>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596</w:t>
            </w:r>
          </w:p>
        </w:tc>
        <w:tc>
          <w:tcPr>
            <w:tcW w:w="2458" w:type="dxa"/>
            <w:tcBorders>
              <w:top w:val="single" w:sz="4" w:space="0" w:color="auto"/>
              <w:left w:val="single" w:sz="4" w:space="0" w:color="auto"/>
              <w:bottom w:val="single" w:sz="4" w:space="0" w:color="auto"/>
              <w:right w:val="single" w:sz="4" w:space="0" w:color="auto"/>
            </w:tcBorders>
          </w:tcPr>
          <w:p w:rsidR="007B3DA0" w:rsidRPr="00C10806" w:rsidRDefault="007B3DA0" w:rsidP="007B3DA0">
            <w:pPr>
              <w:rPr>
                <w:rFonts w:ascii="Times New Roman" w:eastAsia="Times New Roman" w:hAnsi="Times New Roman" w:cs="Times New Roman"/>
                <w:bCs/>
                <w:sz w:val="28"/>
                <w:szCs w:val="28"/>
                <w:lang w:eastAsia="ru-RU"/>
              </w:rPr>
            </w:pPr>
            <w:r w:rsidRPr="00C10806">
              <w:rPr>
                <w:rFonts w:ascii="Times New Roman" w:eastAsia="Times New Roman" w:hAnsi="Times New Roman" w:cs="Times New Roman"/>
                <w:bCs/>
                <w:sz w:val="28"/>
                <w:szCs w:val="28"/>
                <w:lang w:eastAsia="ru-RU"/>
              </w:rPr>
              <w:t>89,04%</w:t>
            </w:r>
          </w:p>
        </w:tc>
      </w:tr>
    </w:tbl>
    <w:p w:rsidR="007B3DA0" w:rsidRPr="00C10806" w:rsidRDefault="007B3DA0" w:rsidP="007B3DA0">
      <w:pPr>
        <w:pStyle w:val="a3"/>
        <w:ind w:left="0"/>
        <w:rPr>
          <w:rFonts w:ascii="Times New Roman" w:hAnsi="Times New Roman" w:cs="Times New Roman"/>
          <w:sz w:val="28"/>
          <w:szCs w:val="28"/>
        </w:rPr>
      </w:pPr>
    </w:p>
    <w:p w:rsidR="007B3DA0" w:rsidRPr="00C10806" w:rsidRDefault="007B3DA0" w:rsidP="007B3DA0">
      <w:pPr>
        <w:pStyle w:val="a3"/>
        <w:ind w:left="0"/>
        <w:rPr>
          <w:rFonts w:ascii="Times New Roman" w:hAnsi="Times New Roman" w:cs="Times New Roman"/>
          <w:sz w:val="28"/>
          <w:szCs w:val="28"/>
        </w:rPr>
      </w:pPr>
    </w:p>
    <w:p w:rsidR="007B3DA0" w:rsidRPr="00C10806" w:rsidRDefault="007B3DA0" w:rsidP="007B3DA0">
      <w:pPr>
        <w:pStyle w:val="a3"/>
        <w:numPr>
          <w:ilvl w:val="0"/>
          <w:numId w:val="18"/>
        </w:numPr>
        <w:spacing w:line="360" w:lineRule="auto"/>
        <w:ind w:left="0"/>
        <w:rPr>
          <w:rFonts w:ascii="Times New Roman" w:hAnsi="Times New Roman" w:cs="Times New Roman"/>
          <w:b/>
          <w:sz w:val="28"/>
          <w:szCs w:val="28"/>
        </w:rPr>
      </w:pPr>
      <w:r w:rsidRPr="00C10806">
        <w:rPr>
          <w:rFonts w:ascii="Times New Roman" w:hAnsi="Times New Roman" w:cs="Times New Roman"/>
          <w:b/>
          <w:sz w:val="28"/>
          <w:szCs w:val="28"/>
        </w:rPr>
        <w:t>Анализ работы информационно- библиотечного центра за 2014-2015 год и перспективы работы в 2015-2016 году.</w:t>
      </w:r>
    </w:p>
    <w:p w:rsidR="007B3DA0" w:rsidRPr="00C10806" w:rsidRDefault="007B3DA0" w:rsidP="007B3DA0">
      <w:pPr>
        <w:pStyle w:val="af1"/>
        <w:spacing w:line="360" w:lineRule="auto"/>
        <w:ind w:left="0" w:right="0" w:firstLine="900"/>
        <w:rPr>
          <w:color w:val="auto"/>
        </w:rPr>
      </w:pPr>
      <w:r w:rsidRPr="00C10806">
        <w:rPr>
          <w:color w:val="auto"/>
        </w:rPr>
        <w:t>Библиотека  занимает площадь 150 кв. м, (из них книгохранилище– 60 кв. м., читальный зал  – 90 кв. м).</w:t>
      </w:r>
    </w:p>
    <w:p w:rsidR="007B3DA0" w:rsidRPr="00C10806" w:rsidRDefault="007B3DA0" w:rsidP="007B3DA0">
      <w:pPr>
        <w:shd w:val="clear" w:color="auto" w:fill="FFFFFF"/>
        <w:ind w:firstLine="708"/>
        <w:jc w:val="both"/>
        <w:rPr>
          <w:rFonts w:ascii="Times New Roman" w:hAnsi="Times New Roman" w:cs="Times New Roman"/>
          <w:spacing w:val="5"/>
          <w:sz w:val="28"/>
          <w:szCs w:val="28"/>
        </w:rPr>
      </w:pPr>
      <w:r w:rsidRPr="00C10806">
        <w:rPr>
          <w:rFonts w:ascii="Times New Roman" w:hAnsi="Times New Roman" w:cs="Times New Roman"/>
          <w:spacing w:val="-1"/>
          <w:sz w:val="28"/>
          <w:szCs w:val="28"/>
        </w:rPr>
        <w:t>Материальная база:</w:t>
      </w:r>
      <w:r w:rsidRPr="00C10806">
        <w:rPr>
          <w:rFonts w:ascii="Times New Roman" w:hAnsi="Times New Roman" w:cs="Times New Roman"/>
          <w:sz w:val="28"/>
          <w:szCs w:val="28"/>
        </w:rPr>
        <w:t xml:space="preserve"> 1 моноблок для библиотекаря , 6 компьютеров ученических, 1 МФУ, </w:t>
      </w:r>
      <w:r w:rsidRPr="00C10806">
        <w:rPr>
          <w:rFonts w:ascii="Times New Roman" w:hAnsi="Times New Roman" w:cs="Times New Roman"/>
          <w:spacing w:val="5"/>
          <w:sz w:val="28"/>
          <w:szCs w:val="28"/>
        </w:rPr>
        <w:t xml:space="preserve">выделенная линия  </w:t>
      </w:r>
      <w:r w:rsidRPr="00C10806">
        <w:rPr>
          <w:rFonts w:ascii="Times New Roman" w:hAnsi="Times New Roman" w:cs="Times New Roman"/>
          <w:spacing w:val="5"/>
          <w:sz w:val="28"/>
          <w:szCs w:val="28"/>
          <w:lang w:val="en-US"/>
        </w:rPr>
        <w:t>Internet</w:t>
      </w:r>
      <w:r w:rsidRPr="00C10806">
        <w:rPr>
          <w:rFonts w:ascii="Times New Roman" w:hAnsi="Times New Roman" w:cs="Times New Roman"/>
          <w:spacing w:val="5"/>
          <w:sz w:val="28"/>
          <w:szCs w:val="28"/>
        </w:rPr>
        <w:t xml:space="preserve">-канала. </w:t>
      </w:r>
    </w:p>
    <w:p w:rsidR="007B3DA0" w:rsidRPr="00C10806" w:rsidRDefault="007B3DA0" w:rsidP="007B3DA0">
      <w:pPr>
        <w:shd w:val="clear" w:color="auto" w:fill="FFFFFF"/>
        <w:tabs>
          <w:tab w:val="left" w:pos="924"/>
        </w:tabs>
        <w:ind w:firstLine="720"/>
        <w:jc w:val="both"/>
        <w:rPr>
          <w:rFonts w:ascii="Times New Roman" w:hAnsi="Times New Roman" w:cs="Times New Roman"/>
          <w:sz w:val="28"/>
          <w:szCs w:val="28"/>
        </w:rPr>
      </w:pPr>
      <w:r w:rsidRPr="00C10806">
        <w:rPr>
          <w:rFonts w:ascii="Times New Roman" w:hAnsi="Times New Roman" w:cs="Times New Roman"/>
          <w:spacing w:val="1"/>
          <w:sz w:val="28"/>
          <w:szCs w:val="28"/>
        </w:rPr>
        <w:t xml:space="preserve">Общее количество книг в библиотеке (книжном фонде) (включая школьные учебники), брошюр, журналов составляет  18800 экземпляров. </w:t>
      </w:r>
    </w:p>
    <w:p w:rsidR="007B3DA0" w:rsidRDefault="007B3DA0" w:rsidP="007B3DA0">
      <w:pPr>
        <w:shd w:val="clear" w:color="auto" w:fill="FFFFFF"/>
        <w:tabs>
          <w:tab w:val="left" w:pos="924"/>
        </w:tabs>
        <w:ind w:firstLine="720"/>
        <w:jc w:val="both"/>
        <w:rPr>
          <w:rFonts w:ascii="Times New Roman" w:hAnsi="Times New Roman" w:cs="Times New Roman"/>
          <w:spacing w:val="7"/>
          <w:sz w:val="28"/>
          <w:szCs w:val="28"/>
        </w:rPr>
      </w:pPr>
      <w:r w:rsidRPr="00C10806">
        <w:rPr>
          <w:rFonts w:ascii="Times New Roman" w:hAnsi="Times New Roman" w:cs="Times New Roman"/>
          <w:spacing w:val="7"/>
          <w:sz w:val="28"/>
          <w:szCs w:val="28"/>
        </w:rPr>
        <w:t>Подписка на второе полугодие 2014 года  и первое полугодие 2015 года осуществлялась на следующие периодические издания:</w:t>
      </w:r>
    </w:p>
    <w:p w:rsidR="001A6F8F" w:rsidRPr="00C10806" w:rsidRDefault="001A6F8F" w:rsidP="007B3DA0">
      <w:pPr>
        <w:shd w:val="clear" w:color="auto" w:fill="FFFFFF"/>
        <w:tabs>
          <w:tab w:val="left" w:pos="924"/>
        </w:tabs>
        <w:ind w:firstLine="720"/>
        <w:jc w:val="both"/>
        <w:rPr>
          <w:rFonts w:ascii="Times New Roman" w:hAnsi="Times New Roman" w:cs="Times New Roman"/>
          <w:spacing w:val="7"/>
          <w:sz w:val="28"/>
          <w:szCs w:val="28"/>
        </w:rPr>
      </w:pPr>
    </w:p>
    <w:p w:rsidR="007B3DA0" w:rsidRPr="001A6F8F" w:rsidRDefault="00A6093B" w:rsidP="007B3DA0">
      <w:pPr>
        <w:pStyle w:val="a3"/>
        <w:numPr>
          <w:ilvl w:val="0"/>
          <w:numId w:val="22"/>
        </w:numPr>
        <w:spacing w:line="360" w:lineRule="auto"/>
        <w:rPr>
          <w:rFonts w:ascii="Times New Roman" w:hAnsi="Times New Roman" w:cs="Times New Roman"/>
          <w:b/>
          <w:sz w:val="28"/>
          <w:szCs w:val="28"/>
        </w:rPr>
      </w:pPr>
      <w:hyperlink r:id="rId19" w:history="1">
        <w:r w:rsidR="007B3DA0" w:rsidRPr="001A6F8F">
          <w:rPr>
            <w:rStyle w:val="aa"/>
            <w:rFonts w:ascii="Times New Roman" w:hAnsi="Times New Roman" w:cs="Times New Roman"/>
            <w:b/>
            <w:bCs/>
            <w:color w:val="auto"/>
            <w:sz w:val="28"/>
            <w:szCs w:val="28"/>
          </w:rPr>
          <w:t>Вестник образования России и приложение. Комплект</w:t>
        </w:r>
      </w:hyperlink>
      <w:r w:rsidR="007B3DA0" w:rsidRPr="001A6F8F">
        <w:rPr>
          <w:rFonts w:ascii="Times New Roman" w:hAnsi="Times New Roman" w:cs="Times New Roman"/>
          <w:b/>
          <w:sz w:val="28"/>
          <w:szCs w:val="28"/>
        </w:rPr>
        <w:t>.</w:t>
      </w:r>
    </w:p>
    <w:p w:rsidR="007B3DA0" w:rsidRPr="001A6F8F" w:rsidRDefault="00A6093B" w:rsidP="007B3DA0">
      <w:pPr>
        <w:pStyle w:val="a3"/>
        <w:numPr>
          <w:ilvl w:val="0"/>
          <w:numId w:val="22"/>
        </w:numPr>
        <w:spacing w:line="360" w:lineRule="auto"/>
        <w:rPr>
          <w:rFonts w:ascii="Times New Roman" w:hAnsi="Times New Roman" w:cs="Times New Roman"/>
          <w:b/>
          <w:sz w:val="28"/>
          <w:szCs w:val="28"/>
        </w:rPr>
      </w:pPr>
      <w:hyperlink r:id="rId20" w:history="1">
        <w:r w:rsidR="007B3DA0" w:rsidRPr="001A6F8F">
          <w:rPr>
            <w:rStyle w:val="aa"/>
            <w:rFonts w:ascii="Times New Roman" w:hAnsi="Times New Roman" w:cs="Times New Roman"/>
            <w:b/>
            <w:bCs/>
            <w:color w:val="auto"/>
            <w:sz w:val="28"/>
            <w:szCs w:val="28"/>
          </w:rPr>
          <w:t>Учительская газета</w:t>
        </w:r>
      </w:hyperlink>
      <w:r w:rsidR="007B3DA0" w:rsidRPr="001A6F8F">
        <w:rPr>
          <w:rFonts w:ascii="Times New Roman" w:hAnsi="Times New Roman" w:cs="Times New Roman"/>
          <w:b/>
          <w:sz w:val="28"/>
          <w:szCs w:val="28"/>
        </w:rPr>
        <w:t>.</w:t>
      </w:r>
    </w:p>
    <w:p w:rsidR="007B3DA0" w:rsidRPr="001A6F8F" w:rsidRDefault="00A6093B" w:rsidP="007B3DA0">
      <w:pPr>
        <w:pStyle w:val="a3"/>
        <w:numPr>
          <w:ilvl w:val="0"/>
          <w:numId w:val="22"/>
        </w:numPr>
        <w:spacing w:line="360" w:lineRule="auto"/>
        <w:rPr>
          <w:rFonts w:ascii="Times New Roman" w:hAnsi="Times New Roman" w:cs="Times New Roman"/>
          <w:b/>
          <w:sz w:val="28"/>
          <w:szCs w:val="28"/>
        </w:rPr>
      </w:pPr>
      <w:hyperlink r:id="rId21" w:history="1">
        <w:r w:rsidR="007B3DA0" w:rsidRPr="001A6F8F">
          <w:rPr>
            <w:rStyle w:val="aa"/>
            <w:rFonts w:ascii="Times New Roman" w:hAnsi="Times New Roman" w:cs="Times New Roman"/>
            <w:b/>
            <w:bCs/>
            <w:color w:val="auto"/>
            <w:sz w:val="28"/>
            <w:szCs w:val="28"/>
          </w:rPr>
          <w:t>Добрая Дорога Детства</w:t>
        </w:r>
      </w:hyperlink>
      <w:r w:rsidR="007B3DA0" w:rsidRPr="001A6F8F">
        <w:rPr>
          <w:rFonts w:ascii="Times New Roman" w:hAnsi="Times New Roman" w:cs="Times New Roman"/>
          <w:b/>
          <w:sz w:val="28"/>
          <w:szCs w:val="28"/>
        </w:rPr>
        <w:t>.</w:t>
      </w:r>
    </w:p>
    <w:p w:rsidR="007B3DA0" w:rsidRPr="001A6F8F" w:rsidRDefault="00A6093B" w:rsidP="007B3DA0">
      <w:pPr>
        <w:pStyle w:val="a3"/>
        <w:numPr>
          <w:ilvl w:val="0"/>
          <w:numId w:val="22"/>
        </w:numPr>
        <w:spacing w:line="360" w:lineRule="auto"/>
        <w:rPr>
          <w:rFonts w:ascii="Times New Roman" w:hAnsi="Times New Roman" w:cs="Times New Roman"/>
          <w:b/>
          <w:sz w:val="28"/>
          <w:szCs w:val="28"/>
        </w:rPr>
      </w:pPr>
      <w:hyperlink r:id="rId22" w:history="1">
        <w:r w:rsidR="007B3DA0" w:rsidRPr="001A6F8F">
          <w:rPr>
            <w:rStyle w:val="aa"/>
            <w:rFonts w:ascii="Times New Roman" w:hAnsi="Times New Roman" w:cs="Times New Roman"/>
            <w:b/>
            <w:bCs/>
            <w:color w:val="auto"/>
            <w:sz w:val="28"/>
            <w:szCs w:val="28"/>
          </w:rPr>
          <w:t>Путешествие на зелёный свет (или Школа юного пешехода)</w:t>
        </w:r>
      </w:hyperlink>
      <w:r w:rsidR="007B3DA0" w:rsidRPr="001A6F8F">
        <w:rPr>
          <w:rFonts w:ascii="Times New Roman" w:hAnsi="Times New Roman" w:cs="Times New Roman"/>
          <w:b/>
          <w:sz w:val="28"/>
          <w:szCs w:val="28"/>
        </w:rPr>
        <w:t>.</w:t>
      </w:r>
    </w:p>
    <w:p w:rsidR="007B3DA0" w:rsidRPr="001A6F8F" w:rsidRDefault="00A6093B" w:rsidP="007B3DA0">
      <w:pPr>
        <w:pStyle w:val="a3"/>
        <w:numPr>
          <w:ilvl w:val="0"/>
          <w:numId w:val="22"/>
        </w:numPr>
        <w:spacing w:line="360" w:lineRule="auto"/>
        <w:rPr>
          <w:rFonts w:ascii="Times New Roman" w:hAnsi="Times New Roman" w:cs="Times New Roman"/>
          <w:b/>
          <w:sz w:val="28"/>
          <w:szCs w:val="28"/>
        </w:rPr>
      </w:pPr>
      <w:hyperlink r:id="rId23" w:history="1">
        <w:r w:rsidR="007B3DA0" w:rsidRPr="001A6F8F">
          <w:rPr>
            <w:rStyle w:val="aa"/>
            <w:rFonts w:ascii="Times New Roman" w:hAnsi="Times New Roman" w:cs="Times New Roman"/>
            <w:b/>
            <w:bCs/>
            <w:color w:val="auto"/>
            <w:sz w:val="28"/>
            <w:szCs w:val="28"/>
          </w:rPr>
          <w:t>Отчего и почему?</w:t>
        </w:r>
      </w:hyperlink>
      <w:r w:rsidR="007B3DA0" w:rsidRPr="001A6F8F">
        <w:rPr>
          <w:rFonts w:ascii="Times New Roman" w:hAnsi="Times New Roman" w:cs="Times New Roman"/>
          <w:b/>
          <w:sz w:val="28"/>
          <w:szCs w:val="28"/>
        </w:rPr>
        <w:t>.</w:t>
      </w:r>
    </w:p>
    <w:p w:rsidR="007B3DA0" w:rsidRDefault="00A6093B" w:rsidP="007B3DA0">
      <w:pPr>
        <w:pStyle w:val="a3"/>
        <w:numPr>
          <w:ilvl w:val="0"/>
          <w:numId w:val="22"/>
        </w:numPr>
        <w:spacing w:line="360" w:lineRule="auto"/>
        <w:rPr>
          <w:rFonts w:ascii="Times New Roman" w:hAnsi="Times New Roman" w:cs="Times New Roman"/>
          <w:b/>
          <w:sz w:val="28"/>
          <w:szCs w:val="28"/>
        </w:rPr>
      </w:pPr>
      <w:hyperlink r:id="rId24" w:history="1">
        <w:r w:rsidR="007B3DA0" w:rsidRPr="001A6F8F">
          <w:rPr>
            <w:rStyle w:val="aa"/>
            <w:rFonts w:ascii="Times New Roman" w:hAnsi="Times New Roman" w:cs="Times New Roman"/>
            <w:b/>
            <w:bCs/>
            <w:color w:val="auto"/>
            <w:sz w:val="28"/>
            <w:szCs w:val="28"/>
          </w:rPr>
          <w:t>Непоседа</w:t>
        </w:r>
      </w:hyperlink>
      <w:r w:rsidR="007B3DA0" w:rsidRPr="001A6F8F">
        <w:rPr>
          <w:rFonts w:ascii="Times New Roman" w:hAnsi="Times New Roman" w:cs="Times New Roman"/>
          <w:b/>
          <w:sz w:val="28"/>
          <w:szCs w:val="28"/>
        </w:rPr>
        <w:t>.</w:t>
      </w:r>
    </w:p>
    <w:p w:rsidR="001A6F8F" w:rsidRPr="001A6F8F" w:rsidRDefault="001A6F8F" w:rsidP="001A6F8F">
      <w:pPr>
        <w:spacing w:line="360" w:lineRule="auto"/>
        <w:rPr>
          <w:rFonts w:ascii="Times New Roman" w:hAnsi="Times New Roman" w:cs="Times New Roman"/>
          <w:b/>
          <w:sz w:val="28"/>
          <w:szCs w:val="28"/>
        </w:rPr>
      </w:pPr>
    </w:p>
    <w:p w:rsidR="007B3DA0" w:rsidRPr="001A6F8F" w:rsidRDefault="007B3DA0" w:rsidP="001A6F8F">
      <w:pPr>
        <w:pStyle w:val="a6"/>
        <w:spacing w:line="360" w:lineRule="auto"/>
        <w:ind w:firstLine="567"/>
        <w:jc w:val="center"/>
        <w:rPr>
          <w:rFonts w:ascii="Times New Roman" w:hAnsi="Times New Roman" w:cs="Times New Roman"/>
          <w:b/>
          <w:sz w:val="28"/>
          <w:szCs w:val="28"/>
        </w:rPr>
      </w:pPr>
      <w:r w:rsidRPr="001A6F8F">
        <w:rPr>
          <w:rFonts w:ascii="Times New Roman" w:hAnsi="Times New Roman" w:cs="Times New Roman"/>
          <w:b/>
          <w:sz w:val="28"/>
          <w:szCs w:val="28"/>
        </w:rPr>
        <w:t>Школьная библиотека работает по плану, утвержденному администрацией школы.</w:t>
      </w:r>
    </w:p>
    <w:p w:rsidR="007B3DA0" w:rsidRPr="00C10806" w:rsidRDefault="007B3DA0" w:rsidP="007B3DA0">
      <w:pPr>
        <w:pStyle w:val="a6"/>
        <w:spacing w:line="360" w:lineRule="auto"/>
        <w:ind w:firstLine="567"/>
        <w:rPr>
          <w:rFonts w:ascii="Times New Roman" w:hAnsi="Times New Roman" w:cs="Times New Roman"/>
          <w:color w:val="000000"/>
          <w:sz w:val="28"/>
          <w:szCs w:val="28"/>
        </w:rPr>
      </w:pPr>
      <w:r w:rsidRPr="00C10806">
        <w:rPr>
          <w:rFonts w:ascii="Times New Roman" w:hAnsi="Times New Roman" w:cs="Times New Roman"/>
          <w:sz w:val="28"/>
          <w:szCs w:val="28"/>
        </w:rPr>
        <w:t xml:space="preserve">В 2014--2015 учебном году работа школьной библиотеки  была направлена на: </w:t>
      </w:r>
    </w:p>
    <w:p w:rsidR="007B3DA0" w:rsidRPr="00C10806" w:rsidRDefault="007B3DA0" w:rsidP="007B3DA0">
      <w:pPr>
        <w:pStyle w:val="a3"/>
        <w:numPr>
          <w:ilvl w:val="0"/>
          <w:numId w:val="20"/>
        </w:numPr>
        <w:shd w:val="clear" w:color="auto" w:fill="FFFFFF"/>
        <w:autoSpaceDE w:val="0"/>
        <w:autoSpaceDN w:val="0"/>
        <w:adjustRightInd w:val="0"/>
        <w:spacing w:line="360" w:lineRule="auto"/>
        <w:ind w:left="0"/>
        <w:jc w:val="both"/>
        <w:rPr>
          <w:rFonts w:ascii="Times New Roman" w:hAnsi="Times New Roman" w:cs="Times New Roman"/>
          <w:sz w:val="28"/>
          <w:szCs w:val="28"/>
        </w:rPr>
      </w:pPr>
      <w:r w:rsidRPr="00C10806">
        <w:rPr>
          <w:rFonts w:ascii="Times New Roman" w:hAnsi="Times New Roman" w:cs="Times New Roman"/>
          <w:color w:val="000000"/>
          <w:sz w:val="28"/>
          <w:szCs w:val="28"/>
        </w:rPr>
        <w:t>Пополнение банка педагогической информации.</w:t>
      </w:r>
    </w:p>
    <w:p w:rsidR="007B3DA0" w:rsidRPr="00C10806" w:rsidRDefault="007B3DA0" w:rsidP="007B3DA0">
      <w:pPr>
        <w:pStyle w:val="a3"/>
        <w:numPr>
          <w:ilvl w:val="0"/>
          <w:numId w:val="20"/>
        </w:numPr>
        <w:shd w:val="clear" w:color="auto" w:fill="FFFFFF"/>
        <w:autoSpaceDE w:val="0"/>
        <w:autoSpaceDN w:val="0"/>
        <w:adjustRightInd w:val="0"/>
        <w:spacing w:line="360" w:lineRule="auto"/>
        <w:ind w:left="0"/>
        <w:jc w:val="both"/>
        <w:rPr>
          <w:rFonts w:ascii="Times New Roman" w:hAnsi="Times New Roman" w:cs="Times New Roman"/>
          <w:sz w:val="28"/>
          <w:szCs w:val="28"/>
        </w:rPr>
      </w:pPr>
      <w:r w:rsidRPr="00C10806">
        <w:rPr>
          <w:rFonts w:ascii="Times New Roman" w:hAnsi="Times New Roman" w:cs="Times New Roman"/>
          <w:color w:val="000000"/>
          <w:sz w:val="28"/>
          <w:szCs w:val="28"/>
        </w:rPr>
        <w:t>Оказание методической консультационной помощи педагогам, родителям, учащимся в получении информа</w:t>
      </w:r>
      <w:r w:rsidRPr="00C10806">
        <w:rPr>
          <w:rFonts w:ascii="Times New Roman" w:hAnsi="Times New Roman" w:cs="Times New Roman"/>
          <w:color w:val="000000"/>
          <w:sz w:val="28"/>
          <w:szCs w:val="28"/>
        </w:rPr>
        <w:softHyphen/>
        <w:t>ции из библиотеки.</w:t>
      </w:r>
    </w:p>
    <w:p w:rsidR="007B3DA0" w:rsidRPr="00C10806" w:rsidRDefault="007B3DA0" w:rsidP="007B3DA0">
      <w:pPr>
        <w:pStyle w:val="a3"/>
        <w:numPr>
          <w:ilvl w:val="0"/>
          <w:numId w:val="20"/>
        </w:numPr>
        <w:shd w:val="clear" w:color="auto" w:fill="FFFFFF"/>
        <w:autoSpaceDE w:val="0"/>
        <w:autoSpaceDN w:val="0"/>
        <w:adjustRightInd w:val="0"/>
        <w:spacing w:line="360" w:lineRule="auto"/>
        <w:ind w:left="0"/>
        <w:jc w:val="both"/>
        <w:rPr>
          <w:rFonts w:ascii="Times New Roman" w:hAnsi="Times New Roman" w:cs="Times New Roman"/>
          <w:sz w:val="28"/>
          <w:szCs w:val="28"/>
        </w:rPr>
      </w:pPr>
      <w:r w:rsidRPr="00C10806">
        <w:rPr>
          <w:rFonts w:ascii="Times New Roman" w:hAnsi="Times New Roman" w:cs="Times New Roman"/>
          <w:sz w:val="28"/>
          <w:szCs w:val="28"/>
        </w:rPr>
        <w:lastRenderedPageBreak/>
        <w:t>Оказание учителям практической помощи при прове</w:t>
      </w:r>
      <w:r w:rsidRPr="00C10806">
        <w:rPr>
          <w:rFonts w:ascii="Times New Roman" w:hAnsi="Times New Roman" w:cs="Times New Roman"/>
          <w:sz w:val="28"/>
          <w:szCs w:val="28"/>
        </w:rPr>
        <w:softHyphen/>
        <w:t>дении уроков, мероприятий.</w:t>
      </w:r>
    </w:p>
    <w:p w:rsidR="007B3DA0" w:rsidRPr="00C10806" w:rsidRDefault="007B3DA0" w:rsidP="007B3DA0">
      <w:pPr>
        <w:pStyle w:val="a3"/>
        <w:numPr>
          <w:ilvl w:val="0"/>
          <w:numId w:val="20"/>
        </w:numPr>
        <w:shd w:val="clear" w:color="auto" w:fill="FFFFFF"/>
        <w:autoSpaceDE w:val="0"/>
        <w:autoSpaceDN w:val="0"/>
        <w:adjustRightInd w:val="0"/>
        <w:spacing w:line="360" w:lineRule="auto"/>
        <w:ind w:left="0"/>
        <w:jc w:val="both"/>
        <w:rPr>
          <w:rFonts w:ascii="Times New Roman" w:hAnsi="Times New Roman" w:cs="Times New Roman"/>
          <w:color w:val="000000"/>
          <w:sz w:val="28"/>
          <w:szCs w:val="28"/>
        </w:rPr>
      </w:pPr>
      <w:r w:rsidRPr="00C10806">
        <w:rPr>
          <w:rFonts w:ascii="Times New Roman" w:hAnsi="Times New Roman" w:cs="Times New Roman"/>
          <w:color w:val="000000"/>
          <w:sz w:val="28"/>
          <w:szCs w:val="28"/>
        </w:rPr>
        <w:t>Создание условий для чтения книг и периодических изданий, для работы с компьютерными программами и С</w:t>
      </w:r>
      <w:r w:rsidRPr="00C10806">
        <w:rPr>
          <w:rFonts w:ascii="Times New Roman" w:hAnsi="Times New Roman" w:cs="Times New Roman"/>
          <w:color w:val="000000"/>
          <w:sz w:val="28"/>
          <w:szCs w:val="28"/>
          <w:lang w:val="en-US"/>
        </w:rPr>
        <w:t>D</w:t>
      </w:r>
      <w:r w:rsidRPr="00C10806">
        <w:rPr>
          <w:rFonts w:ascii="Times New Roman" w:hAnsi="Times New Roman" w:cs="Times New Roman"/>
          <w:color w:val="000000"/>
          <w:sz w:val="28"/>
          <w:szCs w:val="28"/>
        </w:rPr>
        <w:t>-технологиями, для интеллектуального развития школьников, формирования навыков и умений самостоятельной, творческой, поисково-исследователь</w:t>
      </w:r>
      <w:r w:rsidRPr="00C10806">
        <w:rPr>
          <w:rFonts w:ascii="Times New Roman" w:hAnsi="Times New Roman" w:cs="Times New Roman"/>
          <w:color w:val="000000"/>
          <w:sz w:val="28"/>
          <w:szCs w:val="28"/>
        </w:rPr>
        <w:softHyphen/>
        <w:t>ской работы с различными источниками информации</w:t>
      </w:r>
    </w:p>
    <w:p w:rsidR="007B3DA0" w:rsidRPr="00C10806" w:rsidRDefault="007B3DA0" w:rsidP="007B3DA0">
      <w:pPr>
        <w:rPr>
          <w:rFonts w:ascii="Times New Roman" w:hAnsi="Times New Roman" w:cs="Times New Roman"/>
          <w:b/>
          <w:spacing w:val="-4"/>
          <w:sz w:val="28"/>
          <w:szCs w:val="28"/>
        </w:rPr>
      </w:pPr>
      <w:r w:rsidRPr="00C10806">
        <w:rPr>
          <w:rFonts w:ascii="Times New Roman" w:hAnsi="Times New Roman" w:cs="Times New Roman"/>
          <w:b/>
          <w:spacing w:val="2"/>
          <w:sz w:val="28"/>
          <w:szCs w:val="28"/>
        </w:rPr>
        <w:t xml:space="preserve">В   течение  всего  учебного   года   проводилась массовая работа и были организованы  книжные </w:t>
      </w:r>
      <w:r w:rsidRPr="00C10806">
        <w:rPr>
          <w:rFonts w:ascii="Times New Roman" w:hAnsi="Times New Roman" w:cs="Times New Roman"/>
          <w:b/>
          <w:spacing w:val="-4"/>
          <w:sz w:val="28"/>
          <w:szCs w:val="28"/>
        </w:rPr>
        <w:t>выставки</w:t>
      </w:r>
      <w:r w:rsidRPr="00C10806">
        <w:rPr>
          <w:rFonts w:ascii="Times New Roman" w:hAnsi="Times New Roman" w:cs="Times New Roman"/>
          <w:b/>
          <w:i/>
          <w:spacing w:val="-4"/>
          <w:sz w:val="28"/>
          <w:szCs w:val="28"/>
        </w:rPr>
        <w:t xml:space="preserve"> </w:t>
      </w:r>
      <w:r w:rsidRPr="00C10806">
        <w:rPr>
          <w:rFonts w:ascii="Times New Roman" w:hAnsi="Times New Roman" w:cs="Times New Roman"/>
          <w:b/>
          <w:spacing w:val="-4"/>
          <w:sz w:val="28"/>
          <w:szCs w:val="28"/>
        </w:rPr>
        <w:t xml:space="preserve"> к календарным датам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4729"/>
        <w:gridCol w:w="3743"/>
      </w:tblGrid>
      <w:tr w:rsidR="007B3DA0" w:rsidRPr="00C10806" w:rsidTr="007B3DA0">
        <w:tc>
          <w:tcPr>
            <w:tcW w:w="958" w:type="dxa"/>
          </w:tcPr>
          <w:p w:rsidR="007B3DA0" w:rsidRPr="00C10806" w:rsidRDefault="007B3DA0" w:rsidP="007B3DA0">
            <w:pPr>
              <w:jc w:val="both"/>
              <w:rPr>
                <w:rFonts w:ascii="Times New Roman" w:hAnsi="Times New Roman" w:cs="Times New Roman"/>
                <w:sz w:val="28"/>
                <w:szCs w:val="28"/>
              </w:rPr>
            </w:pPr>
            <w:r w:rsidRPr="00C10806">
              <w:rPr>
                <w:rFonts w:ascii="Times New Roman" w:hAnsi="Times New Roman" w:cs="Times New Roman"/>
                <w:sz w:val="28"/>
                <w:szCs w:val="28"/>
              </w:rPr>
              <w:t>№№</w:t>
            </w:r>
          </w:p>
        </w:tc>
        <w:tc>
          <w:tcPr>
            <w:tcW w:w="4729" w:type="dxa"/>
          </w:tcPr>
          <w:p w:rsidR="007B3DA0" w:rsidRPr="00C10806" w:rsidRDefault="007B3DA0" w:rsidP="007B3DA0">
            <w:pPr>
              <w:jc w:val="both"/>
              <w:rPr>
                <w:rFonts w:ascii="Times New Roman" w:hAnsi="Times New Roman" w:cs="Times New Roman"/>
                <w:sz w:val="28"/>
                <w:szCs w:val="28"/>
              </w:rPr>
            </w:pPr>
            <w:r w:rsidRPr="00C10806">
              <w:rPr>
                <w:rFonts w:ascii="Times New Roman" w:hAnsi="Times New Roman" w:cs="Times New Roman"/>
                <w:sz w:val="28"/>
                <w:szCs w:val="28"/>
              </w:rPr>
              <w:t>Мероприятия</w:t>
            </w:r>
          </w:p>
        </w:tc>
        <w:tc>
          <w:tcPr>
            <w:tcW w:w="3743" w:type="dxa"/>
          </w:tcPr>
          <w:p w:rsidR="007B3DA0" w:rsidRPr="00C10806" w:rsidRDefault="007B3DA0" w:rsidP="007B3DA0">
            <w:pPr>
              <w:jc w:val="both"/>
              <w:rPr>
                <w:rFonts w:ascii="Times New Roman" w:hAnsi="Times New Roman" w:cs="Times New Roman"/>
                <w:sz w:val="28"/>
                <w:szCs w:val="28"/>
              </w:rPr>
            </w:pPr>
            <w:r w:rsidRPr="00C10806">
              <w:rPr>
                <w:rFonts w:ascii="Times New Roman" w:hAnsi="Times New Roman" w:cs="Times New Roman"/>
                <w:sz w:val="28"/>
                <w:szCs w:val="28"/>
              </w:rPr>
              <w:t>Всего</w:t>
            </w:r>
          </w:p>
        </w:tc>
      </w:tr>
      <w:tr w:rsidR="007B3DA0" w:rsidRPr="00C10806" w:rsidTr="007B3DA0">
        <w:tc>
          <w:tcPr>
            <w:tcW w:w="958" w:type="dxa"/>
          </w:tcPr>
          <w:p w:rsidR="007B3DA0" w:rsidRPr="00C10806" w:rsidRDefault="007B3DA0" w:rsidP="007B3DA0">
            <w:pPr>
              <w:jc w:val="center"/>
              <w:rPr>
                <w:rFonts w:ascii="Times New Roman" w:hAnsi="Times New Roman" w:cs="Times New Roman"/>
                <w:sz w:val="28"/>
                <w:szCs w:val="28"/>
              </w:rPr>
            </w:pPr>
            <w:r w:rsidRPr="00C10806">
              <w:rPr>
                <w:rFonts w:ascii="Times New Roman" w:hAnsi="Times New Roman" w:cs="Times New Roman"/>
                <w:sz w:val="28"/>
                <w:szCs w:val="28"/>
              </w:rPr>
              <w:t>1</w:t>
            </w:r>
          </w:p>
        </w:tc>
        <w:tc>
          <w:tcPr>
            <w:tcW w:w="4729" w:type="dxa"/>
          </w:tcPr>
          <w:p w:rsidR="007B3DA0" w:rsidRPr="00C10806" w:rsidRDefault="007B3DA0" w:rsidP="007B3DA0">
            <w:pPr>
              <w:jc w:val="both"/>
              <w:rPr>
                <w:rFonts w:ascii="Times New Roman" w:hAnsi="Times New Roman" w:cs="Times New Roman"/>
                <w:sz w:val="28"/>
                <w:szCs w:val="28"/>
              </w:rPr>
            </w:pPr>
            <w:r w:rsidRPr="00C10806">
              <w:rPr>
                <w:rFonts w:ascii="Times New Roman" w:hAnsi="Times New Roman" w:cs="Times New Roman"/>
                <w:sz w:val="28"/>
                <w:szCs w:val="28"/>
              </w:rPr>
              <w:t>Беседы</w:t>
            </w:r>
          </w:p>
        </w:tc>
        <w:tc>
          <w:tcPr>
            <w:tcW w:w="3743" w:type="dxa"/>
          </w:tcPr>
          <w:p w:rsidR="007B3DA0" w:rsidRPr="00C10806" w:rsidRDefault="007B3DA0" w:rsidP="007B3DA0">
            <w:pPr>
              <w:jc w:val="both"/>
              <w:rPr>
                <w:rFonts w:ascii="Times New Roman" w:hAnsi="Times New Roman" w:cs="Times New Roman"/>
                <w:sz w:val="28"/>
                <w:szCs w:val="28"/>
              </w:rPr>
            </w:pPr>
            <w:r w:rsidRPr="00C10806">
              <w:rPr>
                <w:rFonts w:ascii="Times New Roman" w:hAnsi="Times New Roman" w:cs="Times New Roman"/>
                <w:sz w:val="28"/>
                <w:szCs w:val="28"/>
              </w:rPr>
              <w:t>10</w:t>
            </w:r>
          </w:p>
        </w:tc>
      </w:tr>
      <w:tr w:rsidR="007B3DA0" w:rsidRPr="00C10806" w:rsidTr="007B3DA0">
        <w:tc>
          <w:tcPr>
            <w:tcW w:w="958" w:type="dxa"/>
          </w:tcPr>
          <w:p w:rsidR="007B3DA0" w:rsidRPr="00C10806" w:rsidRDefault="007B3DA0" w:rsidP="007B3DA0">
            <w:pPr>
              <w:jc w:val="center"/>
              <w:rPr>
                <w:rFonts w:ascii="Times New Roman" w:hAnsi="Times New Roman" w:cs="Times New Roman"/>
                <w:sz w:val="28"/>
                <w:szCs w:val="28"/>
              </w:rPr>
            </w:pPr>
            <w:r w:rsidRPr="00C10806">
              <w:rPr>
                <w:rFonts w:ascii="Times New Roman" w:hAnsi="Times New Roman" w:cs="Times New Roman"/>
                <w:sz w:val="28"/>
                <w:szCs w:val="28"/>
              </w:rPr>
              <w:t>2</w:t>
            </w:r>
          </w:p>
        </w:tc>
        <w:tc>
          <w:tcPr>
            <w:tcW w:w="4729" w:type="dxa"/>
          </w:tcPr>
          <w:p w:rsidR="007B3DA0" w:rsidRPr="00C10806" w:rsidRDefault="007B3DA0" w:rsidP="007B3DA0">
            <w:pPr>
              <w:jc w:val="both"/>
              <w:rPr>
                <w:rFonts w:ascii="Times New Roman" w:hAnsi="Times New Roman" w:cs="Times New Roman"/>
                <w:sz w:val="28"/>
                <w:szCs w:val="28"/>
              </w:rPr>
            </w:pPr>
            <w:r w:rsidRPr="00C10806">
              <w:rPr>
                <w:rFonts w:ascii="Times New Roman" w:hAnsi="Times New Roman" w:cs="Times New Roman"/>
                <w:sz w:val="28"/>
                <w:szCs w:val="28"/>
              </w:rPr>
              <w:t xml:space="preserve">Библиотечно-информационные уроки </w:t>
            </w:r>
          </w:p>
        </w:tc>
        <w:tc>
          <w:tcPr>
            <w:tcW w:w="3743" w:type="dxa"/>
          </w:tcPr>
          <w:p w:rsidR="007B3DA0" w:rsidRPr="00C10806" w:rsidRDefault="007B3DA0" w:rsidP="007B3DA0">
            <w:pPr>
              <w:jc w:val="both"/>
              <w:rPr>
                <w:rFonts w:ascii="Times New Roman" w:hAnsi="Times New Roman" w:cs="Times New Roman"/>
                <w:sz w:val="28"/>
                <w:szCs w:val="28"/>
              </w:rPr>
            </w:pPr>
            <w:r w:rsidRPr="00C10806">
              <w:rPr>
                <w:rFonts w:ascii="Times New Roman" w:hAnsi="Times New Roman" w:cs="Times New Roman"/>
                <w:sz w:val="28"/>
                <w:szCs w:val="28"/>
              </w:rPr>
              <w:t>9</w:t>
            </w:r>
          </w:p>
        </w:tc>
      </w:tr>
      <w:tr w:rsidR="007B3DA0" w:rsidRPr="00C10806" w:rsidTr="007B3DA0">
        <w:tc>
          <w:tcPr>
            <w:tcW w:w="958" w:type="dxa"/>
          </w:tcPr>
          <w:p w:rsidR="007B3DA0" w:rsidRPr="00C10806" w:rsidRDefault="007B3DA0" w:rsidP="007B3DA0">
            <w:pPr>
              <w:jc w:val="center"/>
              <w:rPr>
                <w:rFonts w:ascii="Times New Roman" w:hAnsi="Times New Roman" w:cs="Times New Roman"/>
                <w:sz w:val="28"/>
                <w:szCs w:val="28"/>
              </w:rPr>
            </w:pPr>
            <w:r w:rsidRPr="00C10806">
              <w:rPr>
                <w:rFonts w:ascii="Times New Roman" w:hAnsi="Times New Roman" w:cs="Times New Roman"/>
                <w:sz w:val="28"/>
                <w:szCs w:val="28"/>
              </w:rPr>
              <w:t>3</w:t>
            </w:r>
          </w:p>
        </w:tc>
        <w:tc>
          <w:tcPr>
            <w:tcW w:w="4729" w:type="dxa"/>
          </w:tcPr>
          <w:p w:rsidR="007B3DA0" w:rsidRPr="00C10806" w:rsidRDefault="007B3DA0" w:rsidP="007B3DA0">
            <w:pPr>
              <w:jc w:val="both"/>
              <w:rPr>
                <w:rFonts w:ascii="Times New Roman" w:hAnsi="Times New Roman" w:cs="Times New Roman"/>
                <w:sz w:val="28"/>
                <w:szCs w:val="28"/>
              </w:rPr>
            </w:pPr>
            <w:r w:rsidRPr="00C10806">
              <w:rPr>
                <w:rFonts w:ascii="Times New Roman" w:hAnsi="Times New Roman" w:cs="Times New Roman"/>
                <w:sz w:val="28"/>
                <w:szCs w:val="28"/>
              </w:rPr>
              <w:t>Книжно-иллюстративные выставки</w:t>
            </w:r>
          </w:p>
        </w:tc>
        <w:tc>
          <w:tcPr>
            <w:tcW w:w="3743" w:type="dxa"/>
          </w:tcPr>
          <w:p w:rsidR="007B3DA0" w:rsidRPr="00C10806" w:rsidRDefault="007B3DA0" w:rsidP="007B3DA0">
            <w:pPr>
              <w:jc w:val="both"/>
              <w:rPr>
                <w:rFonts w:ascii="Times New Roman" w:hAnsi="Times New Roman" w:cs="Times New Roman"/>
                <w:sz w:val="28"/>
                <w:szCs w:val="28"/>
              </w:rPr>
            </w:pPr>
            <w:r w:rsidRPr="00C10806">
              <w:rPr>
                <w:rFonts w:ascii="Times New Roman" w:hAnsi="Times New Roman" w:cs="Times New Roman"/>
                <w:sz w:val="28"/>
                <w:szCs w:val="28"/>
              </w:rPr>
              <w:t>6</w:t>
            </w:r>
          </w:p>
        </w:tc>
      </w:tr>
      <w:tr w:rsidR="007B3DA0" w:rsidRPr="00C10806" w:rsidTr="007B3DA0">
        <w:tc>
          <w:tcPr>
            <w:tcW w:w="958" w:type="dxa"/>
          </w:tcPr>
          <w:p w:rsidR="007B3DA0" w:rsidRPr="00C10806" w:rsidRDefault="007B3DA0" w:rsidP="007B3DA0">
            <w:pPr>
              <w:jc w:val="center"/>
              <w:rPr>
                <w:rFonts w:ascii="Times New Roman" w:hAnsi="Times New Roman" w:cs="Times New Roman"/>
                <w:sz w:val="28"/>
                <w:szCs w:val="28"/>
              </w:rPr>
            </w:pPr>
            <w:r w:rsidRPr="00C10806">
              <w:rPr>
                <w:rFonts w:ascii="Times New Roman" w:hAnsi="Times New Roman" w:cs="Times New Roman"/>
                <w:sz w:val="28"/>
                <w:szCs w:val="28"/>
              </w:rPr>
              <w:t>4</w:t>
            </w:r>
          </w:p>
        </w:tc>
        <w:tc>
          <w:tcPr>
            <w:tcW w:w="4729" w:type="dxa"/>
          </w:tcPr>
          <w:p w:rsidR="007B3DA0" w:rsidRPr="00C10806" w:rsidRDefault="007B3DA0" w:rsidP="007B3DA0">
            <w:pPr>
              <w:jc w:val="both"/>
              <w:rPr>
                <w:rFonts w:ascii="Times New Roman" w:hAnsi="Times New Roman" w:cs="Times New Roman"/>
                <w:sz w:val="28"/>
                <w:szCs w:val="28"/>
              </w:rPr>
            </w:pPr>
            <w:r w:rsidRPr="00C10806">
              <w:rPr>
                <w:rFonts w:ascii="Times New Roman" w:hAnsi="Times New Roman" w:cs="Times New Roman"/>
                <w:sz w:val="28"/>
                <w:szCs w:val="28"/>
              </w:rPr>
              <w:t>Литературные и познавательные часы</w:t>
            </w:r>
          </w:p>
        </w:tc>
        <w:tc>
          <w:tcPr>
            <w:tcW w:w="3743" w:type="dxa"/>
          </w:tcPr>
          <w:p w:rsidR="007B3DA0" w:rsidRPr="00C10806" w:rsidRDefault="007B3DA0" w:rsidP="007B3DA0">
            <w:pPr>
              <w:jc w:val="both"/>
              <w:rPr>
                <w:rFonts w:ascii="Times New Roman" w:hAnsi="Times New Roman" w:cs="Times New Roman"/>
                <w:sz w:val="28"/>
                <w:szCs w:val="28"/>
              </w:rPr>
            </w:pPr>
            <w:r w:rsidRPr="00C10806">
              <w:rPr>
                <w:rFonts w:ascii="Times New Roman" w:hAnsi="Times New Roman" w:cs="Times New Roman"/>
                <w:sz w:val="28"/>
                <w:szCs w:val="28"/>
              </w:rPr>
              <w:t>4</w:t>
            </w:r>
          </w:p>
        </w:tc>
      </w:tr>
      <w:tr w:rsidR="007B3DA0" w:rsidRPr="00C10806" w:rsidTr="007B3DA0">
        <w:tc>
          <w:tcPr>
            <w:tcW w:w="958" w:type="dxa"/>
          </w:tcPr>
          <w:p w:rsidR="007B3DA0" w:rsidRPr="00C10806" w:rsidRDefault="007B3DA0" w:rsidP="007B3DA0">
            <w:pPr>
              <w:jc w:val="center"/>
              <w:rPr>
                <w:rFonts w:ascii="Times New Roman" w:hAnsi="Times New Roman" w:cs="Times New Roman"/>
                <w:sz w:val="28"/>
                <w:szCs w:val="28"/>
              </w:rPr>
            </w:pPr>
            <w:r w:rsidRPr="00C10806">
              <w:rPr>
                <w:rFonts w:ascii="Times New Roman" w:hAnsi="Times New Roman" w:cs="Times New Roman"/>
                <w:sz w:val="28"/>
                <w:szCs w:val="28"/>
              </w:rPr>
              <w:t>5</w:t>
            </w:r>
          </w:p>
        </w:tc>
        <w:tc>
          <w:tcPr>
            <w:tcW w:w="4729" w:type="dxa"/>
          </w:tcPr>
          <w:p w:rsidR="007B3DA0" w:rsidRPr="00C10806" w:rsidRDefault="007B3DA0" w:rsidP="007B3DA0">
            <w:pPr>
              <w:jc w:val="both"/>
              <w:rPr>
                <w:rFonts w:ascii="Times New Roman" w:hAnsi="Times New Roman" w:cs="Times New Roman"/>
                <w:sz w:val="28"/>
                <w:szCs w:val="28"/>
              </w:rPr>
            </w:pPr>
            <w:r w:rsidRPr="00C10806">
              <w:rPr>
                <w:rFonts w:ascii="Times New Roman" w:hAnsi="Times New Roman" w:cs="Times New Roman"/>
                <w:sz w:val="28"/>
                <w:szCs w:val="28"/>
              </w:rPr>
              <w:t>Крупные комплексные мероприятия:</w:t>
            </w:r>
          </w:p>
          <w:p w:rsidR="007B3DA0" w:rsidRPr="00C10806" w:rsidRDefault="007B3DA0" w:rsidP="007B3DA0">
            <w:pPr>
              <w:pStyle w:val="a3"/>
              <w:numPr>
                <w:ilvl w:val="0"/>
                <w:numId w:val="21"/>
              </w:numPr>
              <w:spacing w:line="360" w:lineRule="auto"/>
              <w:ind w:left="0"/>
              <w:jc w:val="both"/>
              <w:rPr>
                <w:rFonts w:ascii="Times New Roman" w:hAnsi="Times New Roman" w:cs="Times New Roman"/>
                <w:color w:val="000000"/>
                <w:sz w:val="28"/>
                <w:szCs w:val="28"/>
              </w:rPr>
            </w:pPr>
            <w:r w:rsidRPr="00C10806">
              <w:rPr>
                <w:rFonts w:ascii="Times New Roman" w:hAnsi="Times New Roman" w:cs="Times New Roman"/>
                <w:color w:val="000000"/>
                <w:sz w:val="28"/>
                <w:szCs w:val="28"/>
              </w:rPr>
              <w:t xml:space="preserve">Проект «Читаем Лермонтова». </w:t>
            </w:r>
          </w:p>
          <w:p w:rsidR="007B3DA0" w:rsidRPr="00C10806" w:rsidRDefault="007B3DA0" w:rsidP="007B3DA0">
            <w:pPr>
              <w:pStyle w:val="a3"/>
              <w:numPr>
                <w:ilvl w:val="0"/>
                <w:numId w:val="21"/>
              </w:numPr>
              <w:spacing w:line="360" w:lineRule="auto"/>
              <w:ind w:left="0"/>
              <w:jc w:val="both"/>
              <w:rPr>
                <w:rFonts w:ascii="Times New Roman" w:hAnsi="Times New Roman" w:cs="Times New Roman"/>
                <w:color w:val="000000"/>
                <w:sz w:val="28"/>
                <w:szCs w:val="28"/>
              </w:rPr>
            </w:pPr>
            <w:r w:rsidRPr="00C10806">
              <w:rPr>
                <w:rFonts w:ascii="Times New Roman" w:hAnsi="Times New Roman" w:cs="Times New Roman"/>
                <w:sz w:val="28"/>
                <w:szCs w:val="28"/>
              </w:rPr>
              <w:t>Проект: «Согрей меня теплом, родной очаг»</w:t>
            </w:r>
            <w:r w:rsidRPr="00C10806">
              <w:rPr>
                <w:rFonts w:ascii="Times New Roman" w:hAnsi="Times New Roman" w:cs="Times New Roman"/>
                <w:color w:val="000000"/>
                <w:sz w:val="28"/>
                <w:szCs w:val="28"/>
              </w:rPr>
              <w:t>.</w:t>
            </w:r>
          </w:p>
          <w:p w:rsidR="007B3DA0" w:rsidRPr="00C10806" w:rsidRDefault="007B3DA0" w:rsidP="007B3DA0">
            <w:pPr>
              <w:pStyle w:val="a3"/>
              <w:numPr>
                <w:ilvl w:val="0"/>
                <w:numId w:val="21"/>
              </w:numPr>
              <w:spacing w:line="360" w:lineRule="auto"/>
              <w:ind w:left="0"/>
              <w:jc w:val="both"/>
              <w:rPr>
                <w:rFonts w:ascii="Times New Roman" w:hAnsi="Times New Roman" w:cs="Times New Roman"/>
                <w:sz w:val="28"/>
                <w:szCs w:val="28"/>
              </w:rPr>
            </w:pPr>
            <w:r w:rsidRPr="00C10806">
              <w:rPr>
                <w:rFonts w:ascii="Times New Roman" w:hAnsi="Times New Roman" w:cs="Times New Roman"/>
                <w:color w:val="000000"/>
                <w:sz w:val="28"/>
                <w:szCs w:val="28"/>
              </w:rPr>
              <w:t>КВН по сказкам А.С. Пушкина</w:t>
            </w:r>
          </w:p>
        </w:tc>
        <w:tc>
          <w:tcPr>
            <w:tcW w:w="3743" w:type="dxa"/>
          </w:tcPr>
          <w:p w:rsidR="007B3DA0" w:rsidRPr="00C10806" w:rsidRDefault="007B3DA0" w:rsidP="007B3DA0">
            <w:pPr>
              <w:jc w:val="both"/>
              <w:rPr>
                <w:rFonts w:ascii="Times New Roman" w:hAnsi="Times New Roman" w:cs="Times New Roman"/>
                <w:sz w:val="28"/>
                <w:szCs w:val="28"/>
              </w:rPr>
            </w:pPr>
          </w:p>
          <w:p w:rsidR="007B3DA0" w:rsidRPr="00C10806" w:rsidRDefault="007B3DA0" w:rsidP="007B3DA0">
            <w:pPr>
              <w:rPr>
                <w:rFonts w:ascii="Times New Roman" w:hAnsi="Times New Roman" w:cs="Times New Roman"/>
                <w:sz w:val="28"/>
                <w:szCs w:val="28"/>
              </w:rPr>
            </w:pPr>
            <w:r w:rsidRPr="00C10806">
              <w:rPr>
                <w:rFonts w:ascii="Times New Roman" w:hAnsi="Times New Roman" w:cs="Times New Roman"/>
                <w:sz w:val="28"/>
                <w:szCs w:val="28"/>
              </w:rPr>
              <w:t>3</w:t>
            </w:r>
          </w:p>
        </w:tc>
      </w:tr>
    </w:tbl>
    <w:p w:rsidR="007B3DA0" w:rsidRPr="00C10806" w:rsidRDefault="007B3DA0" w:rsidP="007B3DA0">
      <w:pPr>
        <w:rPr>
          <w:rFonts w:ascii="Times New Roman" w:hAnsi="Times New Roman" w:cs="Times New Roman"/>
          <w:b/>
          <w:bCs/>
          <w:sz w:val="28"/>
          <w:szCs w:val="28"/>
        </w:rPr>
      </w:pPr>
    </w:p>
    <w:p w:rsidR="007B3DA0" w:rsidRPr="00C10806" w:rsidRDefault="007B3DA0" w:rsidP="001A6F8F">
      <w:pPr>
        <w:jc w:val="both"/>
        <w:rPr>
          <w:rFonts w:ascii="Times New Roman" w:hAnsi="Times New Roman" w:cs="Times New Roman"/>
          <w:color w:val="000000"/>
          <w:sz w:val="28"/>
          <w:szCs w:val="28"/>
        </w:rPr>
      </w:pPr>
      <w:r w:rsidRPr="00C10806">
        <w:rPr>
          <w:rFonts w:ascii="Times New Roman" w:hAnsi="Times New Roman" w:cs="Times New Roman"/>
          <w:b/>
          <w:sz w:val="28"/>
          <w:szCs w:val="28"/>
        </w:rPr>
        <w:t xml:space="preserve">Библиотечно-информационные уроки в 2014-2015 учебном году </w:t>
      </w:r>
      <w:r w:rsidRPr="00C10806">
        <w:rPr>
          <w:rFonts w:ascii="Times New Roman" w:hAnsi="Times New Roman" w:cs="Times New Roman"/>
          <w:sz w:val="28"/>
          <w:szCs w:val="28"/>
        </w:rPr>
        <w:t>проводились как в традиционной форме, так и в форме игры, путешествия, тренинга. Особенно удачными были занятия в 5-6 классах (</w:t>
      </w:r>
      <w:r w:rsidRPr="00C10806">
        <w:rPr>
          <w:rFonts w:ascii="Times New Roman" w:hAnsi="Times New Roman" w:cs="Times New Roman"/>
          <w:color w:val="000000"/>
          <w:sz w:val="28"/>
          <w:szCs w:val="28"/>
        </w:rPr>
        <w:t>Поиск информации в различных источниках) , в  1 классах (Детская периодика. Читаем и играем) и в 3 классах (Твои первые помощники - энциклопедии и словари.</w:t>
      </w:r>
    </w:p>
    <w:p w:rsidR="007B3DA0" w:rsidRPr="00C10806" w:rsidRDefault="007B3DA0" w:rsidP="001A6F8F">
      <w:pPr>
        <w:ind w:firstLine="567"/>
        <w:jc w:val="both"/>
        <w:rPr>
          <w:rFonts w:ascii="Times New Roman" w:hAnsi="Times New Roman" w:cs="Times New Roman"/>
          <w:bCs/>
          <w:sz w:val="28"/>
          <w:szCs w:val="28"/>
        </w:rPr>
      </w:pPr>
      <w:r w:rsidRPr="00C10806">
        <w:rPr>
          <w:rFonts w:ascii="Times New Roman" w:hAnsi="Times New Roman" w:cs="Times New Roman"/>
          <w:bCs/>
          <w:sz w:val="28"/>
          <w:szCs w:val="28"/>
        </w:rPr>
        <w:t xml:space="preserve">В прошедшем году библиотека приняла участие в разработке материалов для участия в </w:t>
      </w:r>
      <w:r w:rsidRPr="00C10806">
        <w:rPr>
          <w:rFonts w:ascii="Times New Roman" w:hAnsi="Times New Roman" w:cs="Times New Roman"/>
          <w:b/>
          <w:bCs/>
          <w:sz w:val="28"/>
          <w:szCs w:val="28"/>
        </w:rPr>
        <w:t>Областном конкурсе проектов в рамках проекта «</w:t>
      </w:r>
      <w:r w:rsidRPr="00C10806">
        <w:rPr>
          <w:rFonts w:ascii="Times New Roman" w:hAnsi="Times New Roman" w:cs="Times New Roman"/>
          <w:b/>
          <w:bCs/>
          <w:sz w:val="28"/>
          <w:szCs w:val="28"/>
          <w:lang w:val="en-US"/>
        </w:rPr>
        <w:t>PRO</w:t>
      </w:r>
      <w:r w:rsidRPr="00C10806">
        <w:rPr>
          <w:rFonts w:ascii="Times New Roman" w:hAnsi="Times New Roman" w:cs="Times New Roman"/>
          <w:b/>
          <w:bCs/>
          <w:sz w:val="28"/>
          <w:szCs w:val="28"/>
        </w:rPr>
        <w:t>чтение»</w:t>
      </w:r>
      <w:r w:rsidRPr="00C10806">
        <w:rPr>
          <w:rFonts w:ascii="Times New Roman" w:hAnsi="Times New Roman" w:cs="Times New Roman"/>
          <w:bCs/>
          <w:sz w:val="28"/>
          <w:szCs w:val="28"/>
        </w:rPr>
        <w:t>. Совместно с МО учителей литературы и МО начальной школы создан проект на  «Читающая школа»,    нацеленный на п</w:t>
      </w:r>
      <w:r w:rsidRPr="00C10806">
        <w:rPr>
          <w:rFonts w:ascii="Times New Roman" w:hAnsi="Times New Roman" w:cs="Times New Roman"/>
          <w:sz w:val="28"/>
          <w:szCs w:val="28"/>
        </w:rPr>
        <w:t>овышение культурной и читательской компетентности учащихся и их родителей, а также создание положительных и привлекательных об</w:t>
      </w:r>
      <w:r w:rsidRPr="00C10806">
        <w:rPr>
          <w:rFonts w:ascii="Times New Roman" w:hAnsi="Times New Roman" w:cs="Times New Roman"/>
          <w:sz w:val="28"/>
          <w:szCs w:val="28"/>
        </w:rPr>
        <w:softHyphen/>
        <w:t xml:space="preserve">разов читающего </w:t>
      </w:r>
      <w:r w:rsidRPr="00C10806">
        <w:rPr>
          <w:rFonts w:ascii="Times New Roman" w:hAnsi="Times New Roman" w:cs="Times New Roman"/>
          <w:sz w:val="28"/>
          <w:szCs w:val="28"/>
        </w:rPr>
        <w:lastRenderedPageBreak/>
        <w:t>человека, книги, литературы, библио</w:t>
      </w:r>
      <w:r w:rsidRPr="00C10806">
        <w:rPr>
          <w:rFonts w:ascii="Times New Roman" w:hAnsi="Times New Roman" w:cs="Times New Roman"/>
          <w:sz w:val="28"/>
          <w:szCs w:val="28"/>
        </w:rPr>
        <w:softHyphen/>
        <w:t>тек и вовлечение в активное квалифицированное чте</w:t>
      </w:r>
      <w:r w:rsidRPr="00C10806">
        <w:rPr>
          <w:rFonts w:ascii="Times New Roman" w:hAnsi="Times New Roman" w:cs="Times New Roman"/>
          <w:sz w:val="28"/>
          <w:szCs w:val="28"/>
        </w:rPr>
        <w:softHyphen/>
        <w:t>ние нечитающих и мало читающих детей и взрослых</w:t>
      </w:r>
      <w:r w:rsidRPr="00C10806">
        <w:rPr>
          <w:rFonts w:ascii="Times New Roman" w:hAnsi="Times New Roman" w:cs="Times New Roman"/>
          <w:bCs/>
          <w:sz w:val="28"/>
          <w:szCs w:val="28"/>
        </w:rPr>
        <w:t>.</w:t>
      </w:r>
    </w:p>
    <w:p w:rsidR="007B3DA0" w:rsidRPr="00C10806" w:rsidRDefault="007B3DA0" w:rsidP="007B3DA0">
      <w:pPr>
        <w:rPr>
          <w:rFonts w:ascii="Times New Roman" w:hAnsi="Times New Roman" w:cs="Times New Roman"/>
          <w:sz w:val="28"/>
          <w:szCs w:val="28"/>
        </w:rPr>
      </w:pPr>
      <w:r w:rsidRPr="00C10806">
        <w:rPr>
          <w:rFonts w:ascii="Times New Roman" w:hAnsi="Times New Roman" w:cs="Times New Roman"/>
          <w:b/>
          <w:bCs/>
          <w:sz w:val="28"/>
          <w:szCs w:val="28"/>
        </w:rPr>
        <w:t>Основные формы индивидуального обслуживания</w:t>
      </w:r>
      <w:r w:rsidRPr="00C10806">
        <w:rPr>
          <w:rFonts w:ascii="Times New Roman" w:hAnsi="Times New Roman" w:cs="Times New Roman"/>
          <w:sz w:val="28"/>
          <w:szCs w:val="28"/>
        </w:rPr>
        <w:t xml:space="preserve">: </w:t>
      </w:r>
    </w:p>
    <w:p w:rsidR="007B3DA0" w:rsidRPr="00C10806" w:rsidRDefault="007B3DA0" w:rsidP="007B3DA0">
      <w:pPr>
        <w:pStyle w:val="a3"/>
        <w:numPr>
          <w:ilvl w:val="0"/>
          <w:numId w:val="23"/>
        </w:numPr>
        <w:spacing w:line="360" w:lineRule="auto"/>
        <w:rPr>
          <w:rFonts w:ascii="Times New Roman" w:hAnsi="Times New Roman" w:cs="Times New Roman"/>
          <w:sz w:val="28"/>
          <w:szCs w:val="28"/>
        </w:rPr>
      </w:pPr>
      <w:r w:rsidRPr="00C10806">
        <w:rPr>
          <w:rFonts w:ascii="Times New Roman" w:hAnsi="Times New Roman" w:cs="Times New Roman"/>
          <w:sz w:val="28"/>
          <w:szCs w:val="28"/>
        </w:rPr>
        <w:t xml:space="preserve">беседа при записи в библиотеку, </w:t>
      </w:r>
    </w:p>
    <w:p w:rsidR="007B3DA0" w:rsidRPr="00C10806" w:rsidRDefault="007B3DA0" w:rsidP="007B3DA0">
      <w:pPr>
        <w:pStyle w:val="a3"/>
        <w:numPr>
          <w:ilvl w:val="0"/>
          <w:numId w:val="23"/>
        </w:numPr>
        <w:spacing w:line="360" w:lineRule="auto"/>
        <w:rPr>
          <w:rFonts w:ascii="Times New Roman" w:hAnsi="Times New Roman" w:cs="Times New Roman"/>
          <w:sz w:val="28"/>
          <w:szCs w:val="28"/>
        </w:rPr>
      </w:pPr>
      <w:r w:rsidRPr="00C10806">
        <w:rPr>
          <w:rFonts w:ascii="Times New Roman" w:hAnsi="Times New Roman" w:cs="Times New Roman"/>
          <w:sz w:val="28"/>
          <w:szCs w:val="28"/>
        </w:rPr>
        <w:t xml:space="preserve">беседа при выдаче документов, </w:t>
      </w:r>
    </w:p>
    <w:p w:rsidR="007B3DA0" w:rsidRPr="00C10806" w:rsidRDefault="007B3DA0" w:rsidP="007B3DA0">
      <w:pPr>
        <w:pStyle w:val="a3"/>
        <w:numPr>
          <w:ilvl w:val="0"/>
          <w:numId w:val="23"/>
        </w:numPr>
        <w:spacing w:line="360" w:lineRule="auto"/>
        <w:rPr>
          <w:rFonts w:ascii="Times New Roman" w:hAnsi="Times New Roman" w:cs="Times New Roman"/>
          <w:sz w:val="28"/>
          <w:szCs w:val="28"/>
        </w:rPr>
      </w:pPr>
      <w:r w:rsidRPr="00C10806">
        <w:rPr>
          <w:rFonts w:ascii="Times New Roman" w:hAnsi="Times New Roman" w:cs="Times New Roman"/>
          <w:sz w:val="28"/>
          <w:szCs w:val="28"/>
        </w:rPr>
        <w:t>беседа о прочитанном;</w:t>
      </w:r>
    </w:p>
    <w:p w:rsidR="007B3DA0" w:rsidRPr="00C10806" w:rsidRDefault="007B3DA0" w:rsidP="007B3DA0">
      <w:pPr>
        <w:pStyle w:val="a3"/>
        <w:numPr>
          <w:ilvl w:val="0"/>
          <w:numId w:val="23"/>
        </w:numPr>
        <w:spacing w:line="360" w:lineRule="auto"/>
        <w:rPr>
          <w:rFonts w:ascii="Times New Roman" w:hAnsi="Times New Roman" w:cs="Times New Roman"/>
          <w:sz w:val="28"/>
          <w:szCs w:val="28"/>
        </w:rPr>
      </w:pPr>
      <w:r w:rsidRPr="00C10806">
        <w:rPr>
          <w:rFonts w:ascii="Times New Roman" w:hAnsi="Times New Roman" w:cs="Times New Roman"/>
          <w:sz w:val="28"/>
          <w:szCs w:val="28"/>
        </w:rPr>
        <w:t xml:space="preserve">экспресс-консультация, </w:t>
      </w:r>
    </w:p>
    <w:p w:rsidR="007B3DA0" w:rsidRPr="00C10806" w:rsidRDefault="007B3DA0" w:rsidP="007B3DA0">
      <w:pPr>
        <w:pStyle w:val="a3"/>
        <w:numPr>
          <w:ilvl w:val="0"/>
          <w:numId w:val="23"/>
        </w:numPr>
        <w:spacing w:line="360" w:lineRule="auto"/>
        <w:rPr>
          <w:rFonts w:ascii="Times New Roman" w:hAnsi="Times New Roman" w:cs="Times New Roman"/>
          <w:sz w:val="28"/>
          <w:szCs w:val="28"/>
        </w:rPr>
      </w:pPr>
      <w:r w:rsidRPr="00C10806">
        <w:rPr>
          <w:rFonts w:ascii="Times New Roman" w:hAnsi="Times New Roman" w:cs="Times New Roman"/>
          <w:sz w:val="28"/>
          <w:szCs w:val="28"/>
        </w:rPr>
        <w:t>блиц-реклама,</w:t>
      </w:r>
    </w:p>
    <w:p w:rsidR="007B3DA0" w:rsidRPr="00C10806" w:rsidRDefault="007B3DA0" w:rsidP="007B3DA0">
      <w:pPr>
        <w:pStyle w:val="a3"/>
        <w:numPr>
          <w:ilvl w:val="0"/>
          <w:numId w:val="23"/>
        </w:numPr>
        <w:spacing w:line="360" w:lineRule="auto"/>
        <w:rPr>
          <w:rFonts w:ascii="Times New Roman" w:hAnsi="Times New Roman" w:cs="Times New Roman"/>
          <w:sz w:val="28"/>
          <w:szCs w:val="28"/>
        </w:rPr>
      </w:pPr>
      <w:r w:rsidRPr="00C10806">
        <w:rPr>
          <w:rFonts w:ascii="Times New Roman" w:hAnsi="Times New Roman" w:cs="Times New Roman"/>
          <w:sz w:val="28"/>
          <w:szCs w:val="28"/>
        </w:rPr>
        <w:t>анализ читательских формуляров и т.д.</w:t>
      </w:r>
    </w:p>
    <w:p w:rsidR="007B3DA0" w:rsidRDefault="007B3DA0" w:rsidP="001A6F8F">
      <w:pPr>
        <w:ind w:firstLine="709"/>
        <w:jc w:val="both"/>
        <w:rPr>
          <w:rFonts w:ascii="Times New Roman" w:hAnsi="Times New Roman" w:cs="Times New Roman"/>
          <w:sz w:val="28"/>
          <w:szCs w:val="28"/>
        </w:rPr>
      </w:pPr>
      <w:r w:rsidRPr="00C10806">
        <w:rPr>
          <w:rFonts w:ascii="Times New Roman" w:hAnsi="Times New Roman" w:cs="Times New Roman"/>
          <w:sz w:val="28"/>
          <w:szCs w:val="28"/>
        </w:rPr>
        <w:t xml:space="preserve">Беседы о прочитанных книгах проходят систематически, особенно с теми детьми, которые плохо читают. Также проводятся рекомендательные беседы при выборе книги, в основном для учащихся начальной школы, чтобы помочь в выборе интересной книги (в зависимости от возраста учащихся, техники чтения, интереса и т.д.). После таких бесед ребята с большим интересом читают и сами обращаются за помощью при выборе книг. Кроме этого все библиотечные мероприятия включают в себя беседы о книгах, обзоры по теме мероприятия. </w:t>
      </w:r>
    </w:p>
    <w:p w:rsidR="001A6F8F" w:rsidRPr="001A6F8F" w:rsidRDefault="001A6F8F" w:rsidP="001A6F8F">
      <w:pPr>
        <w:ind w:firstLine="709"/>
        <w:jc w:val="both"/>
        <w:rPr>
          <w:rFonts w:ascii="Times New Roman" w:hAnsi="Times New Roman" w:cs="Times New Roman"/>
          <w:sz w:val="28"/>
          <w:szCs w:val="28"/>
        </w:rPr>
      </w:pPr>
    </w:p>
    <w:p w:rsidR="007B3DA0" w:rsidRPr="00C10806" w:rsidRDefault="007B3DA0" w:rsidP="007B3DA0">
      <w:pPr>
        <w:outlineLvl w:val="2"/>
        <w:rPr>
          <w:rFonts w:ascii="Times New Roman" w:eastAsia="Times New Roman" w:hAnsi="Times New Roman" w:cs="Times New Roman"/>
          <w:b/>
          <w:bCs/>
          <w:sz w:val="28"/>
          <w:szCs w:val="28"/>
          <w:lang w:eastAsia="ru-RU"/>
        </w:rPr>
      </w:pPr>
      <w:r w:rsidRPr="00C10806">
        <w:rPr>
          <w:rFonts w:ascii="Times New Roman" w:eastAsia="Times New Roman" w:hAnsi="Times New Roman" w:cs="Times New Roman"/>
          <w:b/>
          <w:bCs/>
          <w:sz w:val="28"/>
          <w:szCs w:val="28"/>
          <w:lang w:eastAsia="ru-RU"/>
        </w:rPr>
        <w:t>Задачи школьной библиотеки на 201</w:t>
      </w:r>
      <w:r w:rsidR="00962F46">
        <w:rPr>
          <w:rFonts w:ascii="Times New Roman" w:eastAsia="Times New Roman" w:hAnsi="Times New Roman" w:cs="Times New Roman"/>
          <w:b/>
          <w:bCs/>
          <w:sz w:val="28"/>
          <w:szCs w:val="28"/>
          <w:lang w:eastAsia="ru-RU"/>
        </w:rPr>
        <w:t>5</w:t>
      </w:r>
      <w:r w:rsidRPr="00C10806">
        <w:rPr>
          <w:rFonts w:ascii="Times New Roman" w:eastAsia="Times New Roman" w:hAnsi="Times New Roman" w:cs="Times New Roman"/>
          <w:b/>
          <w:bCs/>
          <w:sz w:val="28"/>
          <w:szCs w:val="28"/>
          <w:lang w:eastAsia="ru-RU"/>
        </w:rPr>
        <w:t>-201</w:t>
      </w:r>
      <w:r w:rsidR="00962F46">
        <w:rPr>
          <w:rFonts w:ascii="Times New Roman" w:eastAsia="Times New Roman" w:hAnsi="Times New Roman" w:cs="Times New Roman"/>
          <w:b/>
          <w:bCs/>
          <w:sz w:val="28"/>
          <w:szCs w:val="28"/>
          <w:lang w:eastAsia="ru-RU"/>
        </w:rPr>
        <w:t>6</w:t>
      </w:r>
      <w:r w:rsidRPr="00C10806">
        <w:rPr>
          <w:rFonts w:ascii="Times New Roman" w:eastAsia="Times New Roman" w:hAnsi="Times New Roman" w:cs="Times New Roman"/>
          <w:b/>
          <w:bCs/>
          <w:sz w:val="28"/>
          <w:szCs w:val="28"/>
          <w:lang w:eastAsia="ru-RU"/>
        </w:rPr>
        <w:t xml:space="preserve"> учебный год:</w:t>
      </w:r>
    </w:p>
    <w:p w:rsidR="007B3DA0" w:rsidRPr="00C10806" w:rsidRDefault="007B3DA0" w:rsidP="007B3DA0">
      <w:pPr>
        <w:pStyle w:val="a3"/>
        <w:numPr>
          <w:ilvl w:val="0"/>
          <w:numId w:val="24"/>
        </w:numPr>
        <w:spacing w:line="360" w:lineRule="auto"/>
        <w:rPr>
          <w:rFonts w:ascii="Times New Roman" w:hAnsi="Times New Roman" w:cs="Times New Roman"/>
          <w:b/>
          <w:bCs/>
          <w:color w:val="000000"/>
          <w:sz w:val="28"/>
          <w:szCs w:val="28"/>
        </w:rPr>
      </w:pPr>
      <w:r w:rsidRPr="00C10806">
        <w:rPr>
          <w:rFonts w:ascii="Times New Roman" w:eastAsia="Times New Roman" w:hAnsi="Times New Roman" w:cs="Times New Roman"/>
          <w:sz w:val="28"/>
          <w:szCs w:val="28"/>
          <w:lang w:eastAsia="ru-RU"/>
        </w:rPr>
        <w:t>Активизировать читательскую активность в 5 – 9  классах. Вести более тесную работу с учителями для привлечения учащихся в библиотеку.</w:t>
      </w:r>
      <w:r w:rsidRPr="00C10806">
        <w:rPr>
          <w:rFonts w:ascii="Times New Roman" w:hAnsi="Times New Roman" w:cs="Times New Roman"/>
          <w:color w:val="000000"/>
          <w:sz w:val="28"/>
          <w:szCs w:val="28"/>
        </w:rPr>
        <w:t xml:space="preserve"> Активизировать читательскую активность у школьников, находить новые формы приобщения детей к чтению, возможно через электронные издания и Интернет-проекты.</w:t>
      </w:r>
    </w:p>
    <w:p w:rsidR="007B3DA0" w:rsidRPr="00C10806" w:rsidRDefault="007B3DA0" w:rsidP="007B3DA0">
      <w:pPr>
        <w:pStyle w:val="a3"/>
        <w:numPr>
          <w:ilvl w:val="0"/>
          <w:numId w:val="24"/>
        </w:numPr>
        <w:spacing w:line="360" w:lineRule="auto"/>
        <w:rPr>
          <w:rFonts w:ascii="Times New Roman" w:hAnsi="Times New Roman" w:cs="Times New Roman"/>
          <w:b/>
          <w:bCs/>
          <w:color w:val="000000"/>
          <w:sz w:val="28"/>
          <w:szCs w:val="28"/>
        </w:rPr>
      </w:pPr>
      <w:r w:rsidRPr="00C10806">
        <w:rPr>
          <w:rFonts w:ascii="Times New Roman" w:hAnsi="Times New Roman" w:cs="Times New Roman"/>
          <w:sz w:val="28"/>
          <w:szCs w:val="28"/>
        </w:rPr>
        <w:t xml:space="preserve">Создать сайт школьной библиотеки для  приобщения потенциальных пользователей  к удаленным источникам информации. </w:t>
      </w:r>
      <w:r w:rsidRPr="00C10806">
        <w:rPr>
          <w:rFonts w:ascii="Times New Roman" w:hAnsi="Times New Roman" w:cs="Times New Roman"/>
          <w:color w:val="000000"/>
          <w:sz w:val="28"/>
          <w:szCs w:val="28"/>
        </w:rPr>
        <w:t>Продолжить работу над повышением качества и доступности информации, качеством обслуживания пользователей.</w:t>
      </w:r>
    </w:p>
    <w:p w:rsidR="007B3DA0" w:rsidRPr="00C10806" w:rsidRDefault="007B3DA0" w:rsidP="007B3DA0">
      <w:pPr>
        <w:pStyle w:val="a3"/>
        <w:numPr>
          <w:ilvl w:val="0"/>
          <w:numId w:val="24"/>
        </w:numPr>
        <w:spacing w:line="360" w:lineRule="auto"/>
        <w:rPr>
          <w:rFonts w:ascii="Times New Roman" w:hAnsi="Times New Roman" w:cs="Times New Roman"/>
          <w:b/>
          <w:bCs/>
          <w:color w:val="000000"/>
          <w:sz w:val="28"/>
          <w:szCs w:val="28"/>
        </w:rPr>
      </w:pPr>
      <w:r w:rsidRPr="00C10806">
        <w:rPr>
          <w:rFonts w:ascii="Times New Roman" w:hAnsi="Times New Roman" w:cs="Times New Roman"/>
          <w:color w:val="000000"/>
          <w:sz w:val="28"/>
          <w:szCs w:val="28"/>
        </w:rPr>
        <w:t xml:space="preserve">Обучать читателей пользоваться книгой и другими носителями информации, поиску, отбору и умению оценивать информацию; пополнять фонд медиатеки учебной литературой. </w:t>
      </w:r>
    </w:p>
    <w:p w:rsidR="007B3DA0" w:rsidRPr="00C10806" w:rsidRDefault="007B3DA0" w:rsidP="007B3DA0">
      <w:pPr>
        <w:pStyle w:val="a3"/>
        <w:numPr>
          <w:ilvl w:val="0"/>
          <w:numId w:val="24"/>
        </w:numPr>
        <w:spacing w:line="360" w:lineRule="auto"/>
        <w:rPr>
          <w:rFonts w:ascii="Times New Roman" w:hAnsi="Times New Roman" w:cs="Times New Roman"/>
          <w:b/>
          <w:bCs/>
          <w:color w:val="000000"/>
          <w:sz w:val="28"/>
          <w:szCs w:val="28"/>
        </w:rPr>
      </w:pPr>
      <w:r w:rsidRPr="00C10806">
        <w:rPr>
          <w:rFonts w:ascii="Times New Roman" w:hAnsi="Times New Roman" w:cs="Times New Roman"/>
          <w:color w:val="000000"/>
          <w:sz w:val="28"/>
          <w:szCs w:val="28"/>
        </w:rPr>
        <w:t xml:space="preserve">Формировать эстетическую и экологическую культуру и интерес к здоровому образу жизни. </w:t>
      </w:r>
    </w:p>
    <w:p w:rsidR="007B3DA0" w:rsidRPr="00C10806" w:rsidRDefault="007B3DA0" w:rsidP="007B3DA0">
      <w:pPr>
        <w:pStyle w:val="a3"/>
        <w:numPr>
          <w:ilvl w:val="0"/>
          <w:numId w:val="24"/>
        </w:numPr>
        <w:spacing w:line="360" w:lineRule="auto"/>
        <w:rPr>
          <w:rFonts w:ascii="Times New Roman" w:hAnsi="Times New Roman" w:cs="Times New Roman"/>
          <w:b/>
          <w:bCs/>
          <w:color w:val="000000"/>
          <w:sz w:val="28"/>
          <w:szCs w:val="28"/>
        </w:rPr>
      </w:pPr>
      <w:r w:rsidRPr="00C10806">
        <w:rPr>
          <w:rFonts w:ascii="Times New Roman" w:hAnsi="Times New Roman" w:cs="Times New Roman"/>
          <w:color w:val="000000"/>
          <w:sz w:val="28"/>
          <w:szCs w:val="28"/>
        </w:rPr>
        <w:lastRenderedPageBreak/>
        <w:t>Активнее проводить рекламу деятельности библиотеки.</w:t>
      </w:r>
      <w:r w:rsidRPr="00C10806">
        <w:rPr>
          <w:rFonts w:ascii="Times New Roman" w:hAnsi="Times New Roman" w:cs="Times New Roman"/>
          <w:sz w:val="28"/>
          <w:szCs w:val="28"/>
        </w:rPr>
        <w:t xml:space="preserve"> </w:t>
      </w:r>
    </w:p>
    <w:p w:rsidR="007B3DA0" w:rsidRPr="00C10806" w:rsidRDefault="007B3DA0" w:rsidP="007B3DA0">
      <w:pPr>
        <w:pStyle w:val="a3"/>
        <w:ind w:left="0"/>
        <w:rPr>
          <w:rFonts w:ascii="Times New Roman" w:hAnsi="Times New Roman" w:cs="Times New Roman"/>
          <w:b/>
          <w:sz w:val="28"/>
          <w:szCs w:val="28"/>
        </w:rPr>
      </w:pPr>
    </w:p>
    <w:p w:rsidR="000C3B48" w:rsidRDefault="000C3B48" w:rsidP="000C3B48">
      <w:pPr>
        <w:rPr>
          <w:b/>
        </w:rPr>
      </w:pPr>
    </w:p>
    <w:p w:rsidR="000C3B48" w:rsidRPr="009F3B7E" w:rsidRDefault="000C3B48" w:rsidP="000C3B48">
      <w:pPr>
        <w:ind w:left="-567"/>
        <w:jc w:val="center"/>
        <w:rPr>
          <w:rFonts w:ascii="Times New Roman" w:hAnsi="Times New Roman"/>
          <w:b/>
          <w:bCs/>
          <w:sz w:val="28"/>
          <w:szCs w:val="28"/>
        </w:rPr>
      </w:pPr>
      <w:r w:rsidRPr="009F3B7E">
        <w:rPr>
          <w:rFonts w:ascii="Times New Roman" w:hAnsi="Times New Roman"/>
          <w:b/>
          <w:bCs/>
          <w:sz w:val="28"/>
          <w:szCs w:val="28"/>
        </w:rPr>
        <w:t xml:space="preserve">Анализ здоровьесберегающей деятельности МБОУСОШ № </w:t>
      </w:r>
      <w:r>
        <w:rPr>
          <w:rFonts w:ascii="Times New Roman" w:hAnsi="Times New Roman"/>
          <w:b/>
          <w:bCs/>
          <w:sz w:val="28"/>
          <w:szCs w:val="28"/>
        </w:rPr>
        <w:t>19</w:t>
      </w:r>
      <w:r w:rsidRPr="009F3B7E">
        <w:rPr>
          <w:rFonts w:ascii="Times New Roman" w:hAnsi="Times New Roman"/>
          <w:b/>
          <w:bCs/>
          <w:sz w:val="28"/>
          <w:szCs w:val="28"/>
        </w:rPr>
        <w:t xml:space="preserve"> г. Пензы</w:t>
      </w:r>
    </w:p>
    <w:p w:rsidR="000C3B48" w:rsidRPr="009F3B7E" w:rsidRDefault="000C3B48" w:rsidP="000C3B48">
      <w:pPr>
        <w:ind w:left="-567"/>
        <w:jc w:val="center"/>
        <w:rPr>
          <w:rFonts w:ascii="Times New Roman" w:hAnsi="Times New Roman"/>
          <w:b/>
          <w:bCs/>
          <w:sz w:val="28"/>
          <w:szCs w:val="28"/>
        </w:rPr>
      </w:pPr>
      <w:r w:rsidRPr="009F3B7E">
        <w:rPr>
          <w:rFonts w:ascii="Times New Roman" w:hAnsi="Times New Roman"/>
          <w:b/>
          <w:bCs/>
          <w:sz w:val="28"/>
          <w:szCs w:val="28"/>
        </w:rPr>
        <w:t>в 2014 -2015 учебном году</w:t>
      </w:r>
    </w:p>
    <w:p w:rsidR="000C3B48" w:rsidRPr="001A6F8F" w:rsidRDefault="000C3B48" w:rsidP="000C3B48">
      <w:pPr>
        <w:ind w:left="-567"/>
        <w:jc w:val="both"/>
        <w:rPr>
          <w:rFonts w:ascii="Times New Roman" w:hAnsi="Times New Roman" w:cs="Times New Roman"/>
          <w:bCs/>
          <w:sz w:val="28"/>
          <w:szCs w:val="28"/>
        </w:rPr>
      </w:pPr>
      <w:r w:rsidRPr="009F3B7E">
        <w:rPr>
          <w:rFonts w:ascii="Times New Roman" w:hAnsi="Times New Roman"/>
          <w:bCs/>
        </w:rPr>
        <w:t xml:space="preserve">   </w:t>
      </w:r>
      <w:r w:rsidRPr="001A6F8F">
        <w:rPr>
          <w:rFonts w:ascii="Times New Roman" w:hAnsi="Times New Roman" w:cs="Times New Roman"/>
          <w:bCs/>
          <w:sz w:val="28"/>
          <w:szCs w:val="28"/>
        </w:rPr>
        <w:t>Традиционным для  педагогического коллектива школы № 19 г. Пензы в 2014-2015 учебном году остается физическое развитие и состояние здоровья школьников.</w:t>
      </w:r>
    </w:p>
    <w:p w:rsidR="000C3B48" w:rsidRDefault="000C3B48" w:rsidP="000C3B48">
      <w:pPr>
        <w:ind w:left="-567"/>
        <w:jc w:val="both"/>
        <w:rPr>
          <w:rFonts w:ascii="Times New Roman" w:hAnsi="Times New Roman" w:cs="Times New Roman"/>
          <w:b/>
          <w:bCs/>
          <w:sz w:val="28"/>
          <w:szCs w:val="28"/>
        </w:rPr>
      </w:pPr>
      <w:r w:rsidRPr="001A6F8F">
        <w:rPr>
          <w:rFonts w:ascii="Times New Roman" w:hAnsi="Times New Roman" w:cs="Times New Roman"/>
          <w:bCs/>
          <w:sz w:val="28"/>
          <w:szCs w:val="28"/>
        </w:rPr>
        <w:t xml:space="preserve">  В МБОУСОШ № 19 г. Пензы  </w:t>
      </w:r>
      <w:r w:rsidRPr="001A6F8F">
        <w:rPr>
          <w:rFonts w:ascii="Times New Roman" w:hAnsi="Times New Roman" w:cs="Times New Roman"/>
          <w:b/>
          <w:bCs/>
          <w:sz w:val="28"/>
          <w:szCs w:val="28"/>
        </w:rPr>
        <w:t>продолжилась реализация программы «</w:t>
      </w:r>
      <w:r w:rsidR="001E2F18" w:rsidRPr="001A6F8F">
        <w:rPr>
          <w:rFonts w:ascii="Times New Roman" w:hAnsi="Times New Roman" w:cs="Times New Roman"/>
          <w:b/>
          <w:bCs/>
          <w:sz w:val="28"/>
          <w:szCs w:val="28"/>
        </w:rPr>
        <w:t>Жить здоровым здорово</w:t>
      </w:r>
      <w:r w:rsidRPr="001A6F8F">
        <w:rPr>
          <w:rFonts w:ascii="Times New Roman" w:hAnsi="Times New Roman" w:cs="Times New Roman"/>
          <w:b/>
          <w:bCs/>
          <w:sz w:val="28"/>
          <w:szCs w:val="28"/>
        </w:rPr>
        <w:t xml:space="preserve">», направленная на сохранение и укрепление здоровья  и формирование здорового образа жизни. </w:t>
      </w:r>
    </w:p>
    <w:p w:rsidR="001A6F8F" w:rsidRPr="001A6F8F" w:rsidRDefault="001A6F8F" w:rsidP="000C3B48">
      <w:pPr>
        <w:ind w:left="-567"/>
        <w:jc w:val="both"/>
        <w:rPr>
          <w:rFonts w:ascii="Times New Roman" w:hAnsi="Times New Roman" w:cs="Times New Roman"/>
          <w:bCs/>
          <w:sz w:val="28"/>
          <w:szCs w:val="28"/>
        </w:rPr>
      </w:pPr>
    </w:p>
    <w:p w:rsidR="000C3B48" w:rsidRPr="001A6F8F" w:rsidRDefault="000C3B48" w:rsidP="000C3B48">
      <w:pPr>
        <w:ind w:left="-567"/>
        <w:jc w:val="center"/>
        <w:rPr>
          <w:rFonts w:ascii="Times New Roman" w:hAnsi="Times New Roman" w:cs="Times New Roman"/>
          <w:b/>
          <w:sz w:val="28"/>
          <w:szCs w:val="28"/>
        </w:rPr>
      </w:pPr>
      <w:r w:rsidRPr="001A6F8F">
        <w:rPr>
          <w:rFonts w:ascii="Times New Roman" w:hAnsi="Times New Roman" w:cs="Times New Roman"/>
          <w:b/>
          <w:sz w:val="28"/>
          <w:szCs w:val="28"/>
        </w:rPr>
        <w:t xml:space="preserve">Цель </w:t>
      </w:r>
      <w:r w:rsidR="001E2F18" w:rsidRPr="001A6F8F">
        <w:rPr>
          <w:rFonts w:ascii="Times New Roman" w:hAnsi="Times New Roman" w:cs="Times New Roman"/>
          <w:b/>
          <w:sz w:val="28"/>
          <w:szCs w:val="28"/>
        </w:rPr>
        <w:t>программы</w:t>
      </w:r>
      <w:r w:rsidRPr="001A6F8F">
        <w:rPr>
          <w:rFonts w:ascii="Times New Roman" w:hAnsi="Times New Roman" w:cs="Times New Roman"/>
          <w:b/>
          <w:sz w:val="28"/>
          <w:szCs w:val="28"/>
        </w:rPr>
        <w:t>:</w:t>
      </w:r>
    </w:p>
    <w:p w:rsidR="000C3B48" w:rsidRPr="001A6F8F" w:rsidRDefault="000C3B48" w:rsidP="000C3B48">
      <w:pPr>
        <w:ind w:left="-567"/>
        <w:jc w:val="both"/>
        <w:rPr>
          <w:rFonts w:ascii="Times New Roman" w:hAnsi="Times New Roman" w:cs="Times New Roman"/>
          <w:sz w:val="28"/>
          <w:szCs w:val="28"/>
        </w:rPr>
      </w:pPr>
      <w:r w:rsidRPr="001A6F8F">
        <w:rPr>
          <w:rFonts w:ascii="Times New Roman" w:hAnsi="Times New Roman" w:cs="Times New Roman"/>
          <w:sz w:val="28"/>
          <w:szCs w:val="28"/>
        </w:rPr>
        <w:t xml:space="preserve">-обеспечение условий для формирования, сохранения, укрепления и коррекции здоровья учащихся, </w:t>
      </w:r>
    </w:p>
    <w:p w:rsidR="000C3B48" w:rsidRPr="001A6F8F" w:rsidRDefault="000C3B48" w:rsidP="000C3B48">
      <w:pPr>
        <w:ind w:left="-567"/>
        <w:jc w:val="both"/>
        <w:rPr>
          <w:rFonts w:ascii="Times New Roman" w:hAnsi="Times New Roman" w:cs="Times New Roman"/>
          <w:sz w:val="28"/>
          <w:szCs w:val="28"/>
        </w:rPr>
      </w:pPr>
      <w:r w:rsidRPr="001A6F8F">
        <w:rPr>
          <w:rFonts w:ascii="Times New Roman" w:hAnsi="Times New Roman" w:cs="Times New Roman"/>
          <w:sz w:val="28"/>
          <w:szCs w:val="28"/>
        </w:rPr>
        <w:t>-формирование у школьников навыков организации здорового образа жизни посредством развития здоровьесберегающей среды,</w:t>
      </w:r>
    </w:p>
    <w:p w:rsidR="000C3B48" w:rsidRPr="001A6F8F" w:rsidRDefault="000C3B48" w:rsidP="000C3B48">
      <w:pPr>
        <w:ind w:left="-567"/>
        <w:jc w:val="both"/>
        <w:rPr>
          <w:rFonts w:ascii="Times New Roman" w:hAnsi="Times New Roman" w:cs="Times New Roman"/>
          <w:b/>
          <w:sz w:val="28"/>
          <w:szCs w:val="28"/>
        </w:rPr>
      </w:pPr>
      <w:r w:rsidRPr="001A6F8F">
        <w:rPr>
          <w:rFonts w:ascii="Times New Roman" w:hAnsi="Times New Roman" w:cs="Times New Roman"/>
          <w:b/>
          <w:sz w:val="28"/>
          <w:szCs w:val="28"/>
        </w:rPr>
        <w:t xml:space="preserve"> -научить детей жить без конфликтов и стрессов, укреплять, сохранять своё и  ценить чужое здоровье, усилить мотивацию учения, привить принципы здорового образа жизни – одна из главных задач здоровьесбережения.</w:t>
      </w:r>
    </w:p>
    <w:p w:rsidR="000C3B48" w:rsidRPr="001A6F8F" w:rsidRDefault="000C3B48" w:rsidP="000C3B48">
      <w:pPr>
        <w:ind w:left="-567"/>
        <w:jc w:val="both"/>
        <w:rPr>
          <w:rFonts w:ascii="Times New Roman" w:hAnsi="Times New Roman" w:cs="Times New Roman"/>
          <w:b/>
          <w:sz w:val="28"/>
          <w:szCs w:val="28"/>
        </w:rPr>
      </w:pPr>
      <w:r w:rsidRPr="001A6F8F">
        <w:rPr>
          <w:rFonts w:ascii="Times New Roman" w:hAnsi="Times New Roman" w:cs="Times New Roman"/>
          <w:b/>
          <w:sz w:val="28"/>
          <w:szCs w:val="28"/>
        </w:rPr>
        <w:t xml:space="preserve"> Создание условий для гармоничного физического развития ребёнка, охрана и укрепление его здоровья велась по следующим направлениям: </w:t>
      </w:r>
    </w:p>
    <w:p w:rsidR="000C3B48" w:rsidRPr="001A6F8F" w:rsidRDefault="000C3B48" w:rsidP="000C3B48">
      <w:pPr>
        <w:numPr>
          <w:ilvl w:val="0"/>
          <w:numId w:val="35"/>
        </w:numPr>
        <w:tabs>
          <w:tab w:val="clear" w:pos="720"/>
          <w:tab w:val="num" w:pos="-426"/>
        </w:tabs>
        <w:spacing w:line="240" w:lineRule="auto"/>
        <w:ind w:left="-567" w:firstLine="0"/>
        <w:jc w:val="both"/>
        <w:rPr>
          <w:rFonts w:ascii="Times New Roman" w:hAnsi="Times New Roman" w:cs="Times New Roman"/>
          <w:sz w:val="28"/>
          <w:szCs w:val="28"/>
        </w:rPr>
      </w:pPr>
      <w:r w:rsidRPr="001A6F8F">
        <w:rPr>
          <w:rFonts w:ascii="Times New Roman" w:hAnsi="Times New Roman" w:cs="Times New Roman"/>
          <w:sz w:val="28"/>
          <w:szCs w:val="28"/>
        </w:rPr>
        <w:t xml:space="preserve">нормализация учебной нагрузки; </w:t>
      </w:r>
    </w:p>
    <w:p w:rsidR="000C3B48" w:rsidRPr="001A6F8F" w:rsidRDefault="000C3B48" w:rsidP="000C3B48">
      <w:pPr>
        <w:numPr>
          <w:ilvl w:val="0"/>
          <w:numId w:val="35"/>
        </w:numPr>
        <w:tabs>
          <w:tab w:val="clear" w:pos="720"/>
          <w:tab w:val="num" w:pos="-426"/>
        </w:tabs>
        <w:spacing w:line="240" w:lineRule="auto"/>
        <w:ind w:left="-567" w:firstLine="0"/>
        <w:jc w:val="both"/>
        <w:rPr>
          <w:rFonts w:ascii="Times New Roman" w:hAnsi="Times New Roman" w:cs="Times New Roman"/>
          <w:sz w:val="28"/>
          <w:szCs w:val="28"/>
        </w:rPr>
      </w:pPr>
      <w:r w:rsidRPr="001A6F8F">
        <w:rPr>
          <w:rFonts w:ascii="Times New Roman" w:hAnsi="Times New Roman" w:cs="Times New Roman"/>
          <w:sz w:val="28"/>
          <w:szCs w:val="28"/>
        </w:rPr>
        <w:t>проведение цикла занятий по формированию здорового образа жизни;</w:t>
      </w:r>
    </w:p>
    <w:p w:rsidR="000C3B48" w:rsidRPr="001A6F8F" w:rsidRDefault="000C3B48" w:rsidP="000C3B48">
      <w:pPr>
        <w:numPr>
          <w:ilvl w:val="0"/>
          <w:numId w:val="35"/>
        </w:numPr>
        <w:tabs>
          <w:tab w:val="clear" w:pos="720"/>
          <w:tab w:val="num" w:pos="-426"/>
        </w:tabs>
        <w:spacing w:line="240" w:lineRule="auto"/>
        <w:ind w:left="-567" w:firstLine="0"/>
        <w:jc w:val="both"/>
        <w:rPr>
          <w:rFonts w:ascii="Times New Roman" w:hAnsi="Times New Roman" w:cs="Times New Roman"/>
          <w:sz w:val="28"/>
          <w:szCs w:val="28"/>
        </w:rPr>
      </w:pPr>
      <w:r w:rsidRPr="001A6F8F">
        <w:rPr>
          <w:rFonts w:ascii="Times New Roman" w:hAnsi="Times New Roman" w:cs="Times New Roman"/>
          <w:sz w:val="28"/>
          <w:szCs w:val="28"/>
        </w:rPr>
        <w:t>использование здоровьесберегающих технологий;</w:t>
      </w:r>
    </w:p>
    <w:p w:rsidR="000C3B48" w:rsidRPr="001A6F8F" w:rsidRDefault="000C3B48" w:rsidP="000C3B48">
      <w:pPr>
        <w:numPr>
          <w:ilvl w:val="0"/>
          <w:numId w:val="35"/>
        </w:numPr>
        <w:tabs>
          <w:tab w:val="clear" w:pos="720"/>
          <w:tab w:val="num" w:pos="-426"/>
        </w:tabs>
        <w:spacing w:line="240" w:lineRule="auto"/>
        <w:ind w:left="-567" w:firstLine="0"/>
        <w:jc w:val="both"/>
        <w:rPr>
          <w:rFonts w:ascii="Times New Roman" w:hAnsi="Times New Roman" w:cs="Times New Roman"/>
          <w:sz w:val="28"/>
          <w:szCs w:val="28"/>
        </w:rPr>
      </w:pPr>
      <w:r w:rsidRPr="001A6F8F">
        <w:rPr>
          <w:rFonts w:ascii="Times New Roman" w:hAnsi="Times New Roman" w:cs="Times New Roman"/>
          <w:sz w:val="28"/>
          <w:szCs w:val="28"/>
        </w:rPr>
        <w:t xml:space="preserve">формирование понимания ценности здоровья, рационального питания и здорового образа жизни; </w:t>
      </w:r>
    </w:p>
    <w:p w:rsidR="000C3B48" w:rsidRPr="001A6F8F" w:rsidRDefault="000C3B48" w:rsidP="000C3B48">
      <w:pPr>
        <w:numPr>
          <w:ilvl w:val="0"/>
          <w:numId w:val="35"/>
        </w:numPr>
        <w:tabs>
          <w:tab w:val="clear" w:pos="720"/>
          <w:tab w:val="num" w:pos="-426"/>
        </w:tabs>
        <w:spacing w:line="240" w:lineRule="auto"/>
        <w:ind w:left="-567" w:firstLine="0"/>
        <w:jc w:val="both"/>
        <w:rPr>
          <w:rFonts w:ascii="Times New Roman" w:hAnsi="Times New Roman" w:cs="Times New Roman"/>
          <w:sz w:val="28"/>
          <w:szCs w:val="28"/>
        </w:rPr>
      </w:pPr>
      <w:r w:rsidRPr="001A6F8F">
        <w:rPr>
          <w:rFonts w:ascii="Times New Roman" w:hAnsi="Times New Roman" w:cs="Times New Roman"/>
          <w:sz w:val="28"/>
          <w:szCs w:val="28"/>
        </w:rPr>
        <w:t xml:space="preserve">реализация продолжения программы </w:t>
      </w:r>
      <w:r w:rsidRPr="001A6F8F">
        <w:rPr>
          <w:rFonts w:ascii="Times New Roman" w:hAnsi="Times New Roman" w:cs="Times New Roman"/>
          <w:i/>
          <w:sz w:val="28"/>
          <w:szCs w:val="28"/>
        </w:rPr>
        <w:t>«Здоровый образ жизни»</w:t>
      </w:r>
      <w:r w:rsidRPr="001A6F8F">
        <w:rPr>
          <w:rFonts w:ascii="Times New Roman" w:hAnsi="Times New Roman" w:cs="Times New Roman"/>
          <w:sz w:val="28"/>
          <w:szCs w:val="28"/>
        </w:rPr>
        <w:t xml:space="preserve">, направленной на охрану и укрепление здоровья детей; </w:t>
      </w:r>
    </w:p>
    <w:p w:rsidR="000C3B48" w:rsidRPr="001A6F8F" w:rsidRDefault="000C3B48" w:rsidP="000C3B48">
      <w:pPr>
        <w:numPr>
          <w:ilvl w:val="0"/>
          <w:numId w:val="35"/>
        </w:numPr>
        <w:tabs>
          <w:tab w:val="clear" w:pos="720"/>
          <w:tab w:val="num" w:pos="-426"/>
        </w:tabs>
        <w:spacing w:line="240" w:lineRule="auto"/>
        <w:ind w:left="-567" w:firstLine="0"/>
        <w:jc w:val="both"/>
        <w:rPr>
          <w:rFonts w:ascii="Times New Roman" w:hAnsi="Times New Roman" w:cs="Times New Roman"/>
          <w:sz w:val="28"/>
          <w:szCs w:val="28"/>
        </w:rPr>
      </w:pPr>
      <w:r w:rsidRPr="001A6F8F">
        <w:rPr>
          <w:rFonts w:ascii="Times New Roman" w:hAnsi="Times New Roman" w:cs="Times New Roman"/>
          <w:sz w:val="28"/>
          <w:szCs w:val="28"/>
        </w:rPr>
        <w:t>совершенствование информационно-просветительской работы по формированию потребности в рациональном питании у обучающихся, педагогов и родителей;</w:t>
      </w:r>
    </w:p>
    <w:p w:rsidR="000C3B48" w:rsidRPr="001A6F8F" w:rsidRDefault="000C3B48" w:rsidP="000C3B48">
      <w:pPr>
        <w:numPr>
          <w:ilvl w:val="0"/>
          <w:numId w:val="35"/>
        </w:numPr>
        <w:tabs>
          <w:tab w:val="clear" w:pos="720"/>
          <w:tab w:val="num" w:pos="-426"/>
        </w:tabs>
        <w:spacing w:line="240" w:lineRule="auto"/>
        <w:ind w:left="-567" w:firstLine="0"/>
        <w:jc w:val="both"/>
        <w:rPr>
          <w:rFonts w:ascii="Times New Roman" w:hAnsi="Times New Roman" w:cs="Times New Roman"/>
          <w:sz w:val="28"/>
          <w:szCs w:val="28"/>
        </w:rPr>
      </w:pPr>
      <w:r w:rsidRPr="001A6F8F">
        <w:rPr>
          <w:rFonts w:ascii="Times New Roman" w:hAnsi="Times New Roman" w:cs="Times New Roman"/>
          <w:sz w:val="28"/>
          <w:szCs w:val="28"/>
        </w:rPr>
        <w:t>модернизация системы школьного питания и технологического оборудования в столовой;</w:t>
      </w:r>
    </w:p>
    <w:p w:rsidR="000C3B48" w:rsidRPr="001A6F8F" w:rsidRDefault="000C3B48" w:rsidP="000C3B48">
      <w:pPr>
        <w:numPr>
          <w:ilvl w:val="0"/>
          <w:numId w:val="35"/>
        </w:numPr>
        <w:tabs>
          <w:tab w:val="clear" w:pos="720"/>
          <w:tab w:val="num" w:pos="-426"/>
        </w:tabs>
        <w:spacing w:line="240" w:lineRule="auto"/>
        <w:ind w:left="-567" w:firstLine="0"/>
        <w:jc w:val="both"/>
        <w:rPr>
          <w:rFonts w:ascii="Times New Roman" w:hAnsi="Times New Roman" w:cs="Times New Roman"/>
          <w:sz w:val="28"/>
          <w:szCs w:val="28"/>
        </w:rPr>
      </w:pPr>
      <w:r w:rsidRPr="001A6F8F">
        <w:rPr>
          <w:rFonts w:ascii="Times New Roman" w:hAnsi="Times New Roman" w:cs="Times New Roman"/>
          <w:sz w:val="28"/>
          <w:szCs w:val="28"/>
        </w:rPr>
        <w:t>создание системы взаимосвязи и сотрудничества со всеми заинтересованными службами</w:t>
      </w:r>
    </w:p>
    <w:p w:rsidR="000C3B48" w:rsidRDefault="000C3B48" w:rsidP="000C3B48">
      <w:pPr>
        <w:ind w:left="-567"/>
        <w:jc w:val="both"/>
        <w:rPr>
          <w:rFonts w:ascii="Times New Roman" w:hAnsi="Times New Roman" w:cs="Times New Roman"/>
          <w:b/>
          <w:bCs/>
          <w:sz w:val="28"/>
          <w:szCs w:val="28"/>
          <w:u w:val="single"/>
        </w:rPr>
      </w:pPr>
    </w:p>
    <w:p w:rsidR="001A6F8F" w:rsidRDefault="001A6F8F" w:rsidP="000C3B48">
      <w:pPr>
        <w:ind w:left="-567"/>
        <w:jc w:val="both"/>
        <w:rPr>
          <w:rFonts w:ascii="Times New Roman" w:hAnsi="Times New Roman" w:cs="Times New Roman"/>
          <w:b/>
          <w:bCs/>
          <w:sz w:val="28"/>
          <w:szCs w:val="28"/>
          <w:u w:val="single"/>
        </w:rPr>
      </w:pPr>
    </w:p>
    <w:p w:rsidR="001A6F8F" w:rsidRDefault="001A6F8F" w:rsidP="000C3B48">
      <w:pPr>
        <w:ind w:left="-567"/>
        <w:jc w:val="both"/>
        <w:rPr>
          <w:rFonts w:ascii="Times New Roman" w:hAnsi="Times New Roman" w:cs="Times New Roman"/>
          <w:b/>
          <w:bCs/>
          <w:sz w:val="28"/>
          <w:szCs w:val="28"/>
          <w:u w:val="single"/>
        </w:rPr>
      </w:pPr>
    </w:p>
    <w:p w:rsidR="001A6F8F" w:rsidRPr="001A6F8F" w:rsidRDefault="001A6F8F" w:rsidP="000C3B48">
      <w:pPr>
        <w:ind w:left="-567"/>
        <w:jc w:val="both"/>
        <w:rPr>
          <w:rFonts w:ascii="Times New Roman" w:hAnsi="Times New Roman" w:cs="Times New Roman"/>
          <w:b/>
          <w:bCs/>
          <w:sz w:val="28"/>
          <w:szCs w:val="28"/>
          <w:u w:val="single"/>
        </w:rPr>
      </w:pPr>
    </w:p>
    <w:p w:rsidR="000C3B48" w:rsidRPr="001A6F8F" w:rsidRDefault="000C3B48" w:rsidP="000C3B48">
      <w:pPr>
        <w:ind w:left="-567"/>
        <w:jc w:val="center"/>
        <w:rPr>
          <w:rFonts w:ascii="Times New Roman" w:hAnsi="Times New Roman" w:cs="Times New Roman"/>
          <w:sz w:val="28"/>
          <w:szCs w:val="28"/>
        </w:rPr>
      </w:pPr>
      <w:r w:rsidRPr="001A6F8F">
        <w:rPr>
          <w:rFonts w:ascii="Times New Roman" w:hAnsi="Times New Roman" w:cs="Times New Roman"/>
          <w:b/>
          <w:bCs/>
          <w:sz w:val="28"/>
          <w:szCs w:val="28"/>
        </w:rPr>
        <w:lastRenderedPageBreak/>
        <w:t>Рациональная организация образовательного процесса</w:t>
      </w:r>
    </w:p>
    <w:p w:rsidR="000C3B48" w:rsidRPr="001A6F8F" w:rsidRDefault="000C3B48" w:rsidP="001222F2">
      <w:pPr>
        <w:ind w:left="-567" w:firstLine="709"/>
        <w:jc w:val="both"/>
        <w:rPr>
          <w:rFonts w:ascii="Times New Roman" w:hAnsi="Times New Roman" w:cs="Times New Roman"/>
          <w:sz w:val="28"/>
          <w:szCs w:val="28"/>
        </w:rPr>
      </w:pPr>
      <w:r w:rsidRPr="001A6F8F">
        <w:rPr>
          <w:rFonts w:ascii="Times New Roman" w:hAnsi="Times New Roman" w:cs="Times New Roman"/>
          <w:sz w:val="28"/>
          <w:szCs w:val="28"/>
        </w:rPr>
        <w:t>Начало  занятий первой смены в 8.30, окончание занятий в 15.10. продолжительность перемен первой смены: три перемены по 10 минут, одна перемена 15 минут, две перемены по 20 минут.</w:t>
      </w:r>
    </w:p>
    <w:p w:rsidR="000C3B48" w:rsidRPr="001A6F8F" w:rsidRDefault="000C3B48" w:rsidP="001222F2">
      <w:pPr>
        <w:ind w:left="-567" w:firstLine="709"/>
        <w:jc w:val="both"/>
        <w:rPr>
          <w:rFonts w:ascii="Times New Roman" w:hAnsi="Times New Roman" w:cs="Times New Roman"/>
          <w:sz w:val="28"/>
          <w:szCs w:val="28"/>
        </w:rPr>
      </w:pPr>
      <w:r w:rsidRPr="001A6F8F">
        <w:rPr>
          <w:rFonts w:ascii="Times New Roman" w:hAnsi="Times New Roman" w:cs="Times New Roman"/>
          <w:sz w:val="28"/>
          <w:szCs w:val="28"/>
        </w:rPr>
        <w:t>Продолжительность урока:</w:t>
      </w:r>
    </w:p>
    <w:p w:rsidR="000C3B48" w:rsidRPr="001A6F8F" w:rsidRDefault="000C3B48" w:rsidP="001222F2">
      <w:pPr>
        <w:ind w:left="-567" w:firstLine="709"/>
        <w:jc w:val="both"/>
        <w:rPr>
          <w:rFonts w:ascii="Times New Roman" w:hAnsi="Times New Roman" w:cs="Times New Roman"/>
          <w:sz w:val="28"/>
          <w:szCs w:val="28"/>
        </w:rPr>
      </w:pPr>
      <w:r w:rsidRPr="001A6F8F">
        <w:rPr>
          <w:rFonts w:ascii="Times New Roman" w:hAnsi="Times New Roman" w:cs="Times New Roman"/>
          <w:sz w:val="28"/>
          <w:szCs w:val="28"/>
        </w:rPr>
        <w:t>- в первых классах -35 минут в первом полугодии, со второго полугодия - 4</w:t>
      </w:r>
      <w:r w:rsidR="001E2F18" w:rsidRPr="001A6F8F">
        <w:rPr>
          <w:rFonts w:ascii="Times New Roman" w:hAnsi="Times New Roman" w:cs="Times New Roman"/>
          <w:sz w:val="28"/>
          <w:szCs w:val="28"/>
        </w:rPr>
        <w:t>0</w:t>
      </w:r>
      <w:r w:rsidRPr="001A6F8F">
        <w:rPr>
          <w:rFonts w:ascii="Times New Roman" w:hAnsi="Times New Roman" w:cs="Times New Roman"/>
          <w:sz w:val="28"/>
          <w:szCs w:val="28"/>
        </w:rPr>
        <w:t xml:space="preserve"> минут;</w:t>
      </w:r>
    </w:p>
    <w:p w:rsidR="000C3B48" w:rsidRPr="001A6F8F" w:rsidRDefault="000C3B48" w:rsidP="001222F2">
      <w:pPr>
        <w:ind w:left="-567" w:firstLine="709"/>
        <w:jc w:val="both"/>
        <w:rPr>
          <w:rFonts w:ascii="Times New Roman" w:hAnsi="Times New Roman" w:cs="Times New Roman"/>
          <w:sz w:val="28"/>
          <w:szCs w:val="28"/>
        </w:rPr>
      </w:pPr>
      <w:r w:rsidRPr="001A6F8F">
        <w:rPr>
          <w:rFonts w:ascii="Times New Roman" w:hAnsi="Times New Roman" w:cs="Times New Roman"/>
          <w:sz w:val="28"/>
          <w:szCs w:val="28"/>
        </w:rPr>
        <w:t>- во 2-х -11 –х классах - 4</w:t>
      </w:r>
      <w:r w:rsidR="001E2F18" w:rsidRPr="001A6F8F">
        <w:rPr>
          <w:rFonts w:ascii="Times New Roman" w:hAnsi="Times New Roman" w:cs="Times New Roman"/>
          <w:sz w:val="28"/>
          <w:szCs w:val="28"/>
        </w:rPr>
        <w:t>0</w:t>
      </w:r>
      <w:r w:rsidRPr="001A6F8F">
        <w:rPr>
          <w:rFonts w:ascii="Times New Roman" w:hAnsi="Times New Roman" w:cs="Times New Roman"/>
          <w:sz w:val="28"/>
          <w:szCs w:val="28"/>
        </w:rPr>
        <w:t xml:space="preserve"> минут. В первых классах проводится не более 4-х уроков в день, за исключением одного дня в неделю, когда в расписание включены 5 уроков за счёт урока физической культуры. После второго урока в расписание звонков для первого класса включена динамическая пауза продолжительностью 40 минут. Дополнительно в первых классах в середине третьей четверти предусмотрены недельные каникулы.</w:t>
      </w:r>
    </w:p>
    <w:p w:rsidR="000C3B48" w:rsidRPr="001A6F8F" w:rsidRDefault="000C3B48" w:rsidP="001222F2">
      <w:pPr>
        <w:ind w:left="-567" w:firstLine="709"/>
        <w:jc w:val="both"/>
        <w:rPr>
          <w:rFonts w:ascii="Times New Roman" w:hAnsi="Times New Roman" w:cs="Times New Roman"/>
          <w:sz w:val="28"/>
          <w:szCs w:val="28"/>
        </w:rPr>
      </w:pPr>
      <w:r w:rsidRPr="001A6F8F">
        <w:rPr>
          <w:rFonts w:ascii="Times New Roman" w:hAnsi="Times New Roman" w:cs="Times New Roman"/>
          <w:sz w:val="28"/>
          <w:szCs w:val="28"/>
        </w:rPr>
        <w:t>Между началом дополнительных факультативных занятий и последним уроком предусмотрен перерыв продолжительностью не менее 4</w:t>
      </w:r>
      <w:r w:rsidR="001E2F18" w:rsidRPr="001A6F8F">
        <w:rPr>
          <w:rFonts w:ascii="Times New Roman" w:hAnsi="Times New Roman" w:cs="Times New Roman"/>
          <w:sz w:val="28"/>
          <w:szCs w:val="28"/>
        </w:rPr>
        <w:t>0</w:t>
      </w:r>
      <w:r w:rsidRPr="001A6F8F">
        <w:rPr>
          <w:rFonts w:ascii="Times New Roman" w:hAnsi="Times New Roman" w:cs="Times New Roman"/>
          <w:sz w:val="28"/>
          <w:szCs w:val="28"/>
        </w:rPr>
        <w:t xml:space="preserve"> минут.</w:t>
      </w:r>
    </w:p>
    <w:p w:rsidR="000C3B48" w:rsidRPr="001A6F8F" w:rsidRDefault="000C3B48" w:rsidP="001222F2">
      <w:pPr>
        <w:ind w:left="-567" w:firstLine="709"/>
        <w:jc w:val="both"/>
        <w:rPr>
          <w:rFonts w:ascii="Times New Roman" w:hAnsi="Times New Roman" w:cs="Times New Roman"/>
          <w:sz w:val="28"/>
          <w:szCs w:val="28"/>
        </w:rPr>
      </w:pPr>
      <w:r w:rsidRPr="001A6F8F">
        <w:rPr>
          <w:rFonts w:ascii="Times New Roman" w:hAnsi="Times New Roman" w:cs="Times New Roman"/>
          <w:sz w:val="28"/>
          <w:szCs w:val="28"/>
        </w:rPr>
        <w:t xml:space="preserve"> Наиболее трудные предметы по количеству баллов последними уроками в расписание не включаются.</w:t>
      </w:r>
    </w:p>
    <w:p w:rsidR="000C3B48" w:rsidRPr="001A6F8F" w:rsidRDefault="000C3B48" w:rsidP="001222F2">
      <w:pPr>
        <w:ind w:left="-567" w:firstLine="709"/>
        <w:jc w:val="both"/>
        <w:rPr>
          <w:rFonts w:ascii="Times New Roman" w:hAnsi="Times New Roman" w:cs="Times New Roman"/>
          <w:sz w:val="28"/>
          <w:szCs w:val="28"/>
        </w:rPr>
      </w:pPr>
      <w:r w:rsidRPr="001A6F8F">
        <w:rPr>
          <w:rFonts w:ascii="Times New Roman" w:hAnsi="Times New Roman" w:cs="Times New Roman"/>
          <w:sz w:val="28"/>
          <w:szCs w:val="28"/>
        </w:rPr>
        <w:t xml:space="preserve">Соблюдаются  гигиенические требования к организации и объему учебной нагрузки обучающихся. </w:t>
      </w:r>
    </w:p>
    <w:p w:rsidR="000C3B48" w:rsidRPr="001A6F8F" w:rsidRDefault="000C3B48" w:rsidP="001222F2">
      <w:pPr>
        <w:ind w:left="-567" w:firstLine="709"/>
        <w:jc w:val="both"/>
        <w:rPr>
          <w:rFonts w:ascii="Times New Roman" w:hAnsi="Times New Roman" w:cs="Times New Roman"/>
          <w:sz w:val="28"/>
          <w:szCs w:val="28"/>
        </w:rPr>
      </w:pPr>
      <w:r w:rsidRPr="001A6F8F">
        <w:rPr>
          <w:rFonts w:ascii="Times New Roman" w:hAnsi="Times New Roman" w:cs="Times New Roman"/>
          <w:sz w:val="28"/>
          <w:szCs w:val="28"/>
        </w:rPr>
        <w:t>Веселые, шуточные разминки и физкультминутки вполне вписываются в ход уроков и занятий в нашей школе. Они вносят разнообразие, прибавляют детям не только настроение, но и дают хороший заряд бодрости и энергии, а главное эффективно влияют на укрепление здоровья учащихся и продуктивность занятий.</w:t>
      </w:r>
    </w:p>
    <w:p w:rsidR="000C3B48" w:rsidRPr="001A6F8F" w:rsidRDefault="000C3B48" w:rsidP="000C3B48">
      <w:pPr>
        <w:ind w:left="-567"/>
        <w:jc w:val="center"/>
        <w:rPr>
          <w:rFonts w:ascii="Times New Roman" w:hAnsi="Times New Roman" w:cs="Times New Roman"/>
          <w:sz w:val="28"/>
          <w:szCs w:val="28"/>
        </w:rPr>
      </w:pPr>
      <w:r w:rsidRPr="001A6F8F">
        <w:rPr>
          <w:rFonts w:ascii="Times New Roman" w:hAnsi="Times New Roman" w:cs="Times New Roman"/>
          <w:b/>
          <w:bCs/>
          <w:sz w:val="28"/>
          <w:szCs w:val="28"/>
        </w:rPr>
        <w:t>Рациональная организация физкультурно - оздоровительной и спортивно-массовой работы</w:t>
      </w:r>
    </w:p>
    <w:p w:rsidR="000C3B48" w:rsidRPr="001A6F8F" w:rsidRDefault="001222F2" w:rsidP="000C3B48">
      <w:pPr>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sidR="000C3B48" w:rsidRPr="001A6F8F">
        <w:rPr>
          <w:rFonts w:ascii="Times New Roman" w:hAnsi="Times New Roman" w:cs="Times New Roman"/>
          <w:b/>
          <w:sz w:val="28"/>
          <w:szCs w:val="28"/>
        </w:rPr>
        <w:t>Физкультурно-оздоровительная и спортивная деятельность</w:t>
      </w:r>
      <w:r w:rsidR="000C3B48" w:rsidRPr="001A6F8F">
        <w:rPr>
          <w:rFonts w:ascii="Times New Roman" w:hAnsi="Times New Roman" w:cs="Times New Roman"/>
          <w:sz w:val="28"/>
          <w:szCs w:val="28"/>
        </w:rPr>
        <w:t xml:space="preserve"> была нацелена на формирование у учащихся,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 а также на профилактику вредных привычек, охват максимального количества учащихся школы оздоровительными мероприятиями.</w:t>
      </w:r>
    </w:p>
    <w:p w:rsidR="000C3B48" w:rsidRPr="001A6F8F" w:rsidRDefault="000C3B48" w:rsidP="000C3B48">
      <w:pPr>
        <w:widowControl w:val="0"/>
        <w:autoSpaceDE w:val="0"/>
        <w:autoSpaceDN w:val="0"/>
        <w:adjustRightInd w:val="0"/>
        <w:ind w:left="-567"/>
        <w:jc w:val="center"/>
        <w:rPr>
          <w:rFonts w:ascii="Times New Roman" w:hAnsi="Times New Roman" w:cs="Times New Roman"/>
          <w:b/>
          <w:sz w:val="28"/>
          <w:szCs w:val="28"/>
        </w:rPr>
      </w:pPr>
      <w:r w:rsidRPr="001A6F8F">
        <w:rPr>
          <w:rFonts w:ascii="Times New Roman" w:hAnsi="Times New Roman" w:cs="Times New Roman"/>
          <w:b/>
          <w:sz w:val="28"/>
          <w:szCs w:val="28"/>
        </w:rPr>
        <w:t>Взаимодействие школы с медицинскими работниками</w:t>
      </w:r>
    </w:p>
    <w:p w:rsidR="000C3B48" w:rsidRPr="001A6F8F" w:rsidRDefault="000C3B48" w:rsidP="000C3B48">
      <w:pPr>
        <w:ind w:left="-567"/>
        <w:jc w:val="both"/>
        <w:rPr>
          <w:rFonts w:ascii="Times New Roman" w:hAnsi="Times New Roman" w:cs="Times New Roman"/>
          <w:sz w:val="28"/>
          <w:szCs w:val="28"/>
        </w:rPr>
      </w:pPr>
      <w:r w:rsidRPr="001A6F8F">
        <w:rPr>
          <w:rFonts w:ascii="Times New Roman" w:hAnsi="Times New Roman" w:cs="Times New Roman"/>
          <w:sz w:val="28"/>
          <w:szCs w:val="28"/>
        </w:rPr>
        <w:t xml:space="preserve">В школе велось постоянное наблюдение за состоянием здоровья обучающихся, составлены </w:t>
      </w:r>
      <w:r w:rsidRPr="001A6F8F">
        <w:rPr>
          <w:rFonts w:ascii="Times New Roman" w:hAnsi="Times New Roman" w:cs="Times New Roman"/>
          <w:b/>
          <w:sz w:val="28"/>
          <w:szCs w:val="28"/>
        </w:rPr>
        <w:t>паспорт-карта здоровья учащихся школы</w:t>
      </w:r>
      <w:r w:rsidRPr="001A6F8F">
        <w:rPr>
          <w:rFonts w:ascii="Times New Roman" w:hAnsi="Times New Roman" w:cs="Times New Roman"/>
          <w:sz w:val="28"/>
          <w:szCs w:val="28"/>
        </w:rPr>
        <w:t>. Многие учащиеся школы были охвачены медицинским страхованием.   В 2014 -2015 учебном году было налажено тесное взаимодействие со специалистами детской поликлиники  и др. медицинскими учреждениями (лекции по программе «Здоровье подросткам», организованные сотрудниками НИИ гигиены и здоровья, кожно-</w:t>
      </w:r>
      <w:r w:rsidRPr="001A6F8F">
        <w:rPr>
          <w:rFonts w:ascii="Times New Roman" w:hAnsi="Times New Roman" w:cs="Times New Roman"/>
          <w:sz w:val="28"/>
          <w:szCs w:val="28"/>
        </w:rPr>
        <w:lastRenderedPageBreak/>
        <w:t xml:space="preserve">венерологического диспансера, беседа-встреча «Опасность вредных привычек», выпуски санбюллетеней и др.). </w:t>
      </w:r>
    </w:p>
    <w:p w:rsidR="000C3B48" w:rsidRPr="001A6F8F" w:rsidRDefault="000C3B48" w:rsidP="001E2F18">
      <w:pPr>
        <w:widowControl w:val="0"/>
        <w:autoSpaceDE w:val="0"/>
        <w:autoSpaceDN w:val="0"/>
        <w:adjustRightInd w:val="0"/>
        <w:ind w:left="-567"/>
        <w:jc w:val="both"/>
        <w:rPr>
          <w:rFonts w:ascii="Times New Roman" w:hAnsi="Times New Roman" w:cs="Times New Roman"/>
          <w:sz w:val="28"/>
          <w:szCs w:val="28"/>
        </w:rPr>
      </w:pPr>
      <w:r w:rsidRPr="001A6F8F">
        <w:rPr>
          <w:rFonts w:ascii="Times New Roman" w:hAnsi="Times New Roman" w:cs="Times New Roman"/>
          <w:sz w:val="28"/>
          <w:szCs w:val="28"/>
        </w:rPr>
        <w:t>Ведение листа здоровья классов осуществлялось медицинскими сёстр</w:t>
      </w:r>
      <w:r w:rsidR="001E2F18" w:rsidRPr="001A6F8F">
        <w:rPr>
          <w:rFonts w:ascii="Times New Roman" w:hAnsi="Times New Roman" w:cs="Times New Roman"/>
          <w:sz w:val="28"/>
          <w:szCs w:val="28"/>
        </w:rPr>
        <w:t>ой.</w:t>
      </w:r>
    </w:p>
    <w:p w:rsidR="000C3B48" w:rsidRPr="001A6F8F" w:rsidRDefault="000C3B48" w:rsidP="000C3B48">
      <w:pPr>
        <w:pStyle w:val="ad"/>
        <w:ind w:left="-567"/>
        <w:jc w:val="center"/>
        <w:rPr>
          <w:sz w:val="28"/>
          <w:szCs w:val="28"/>
        </w:rPr>
      </w:pPr>
      <w:r w:rsidRPr="001A6F8F">
        <w:rPr>
          <w:b/>
          <w:bCs/>
          <w:sz w:val="28"/>
          <w:szCs w:val="28"/>
        </w:rPr>
        <w:t>Профилактика и динамическое наблюдение за состоянием здоровья обучающихся</w:t>
      </w:r>
    </w:p>
    <w:p w:rsidR="000C3B48" w:rsidRPr="001A6F8F" w:rsidRDefault="000C3B48" w:rsidP="000C3B48">
      <w:pPr>
        <w:ind w:left="-567"/>
        <w:jc w:val="both"/>
        <w:rPr>
          <w:rFonts w:ascii="Times New Roman" w:hAnsi="Times New Roman" w:cs="Times New Roman"/>
          <w:sz w:val="28"/>
          <w:szCs w:val="28"/>
        </w:rPr>
      </w:pPr>
      <w:r w:rsidRPr="001A6F8F">
        <w:rPr>
          <w:rFonts w:ascii="Times New Roman" w:hAnsi="Times New Roman" w:cs="Times New Roman"/>
          <w:sz w:val="28"/>
          <w:szCs w:val="28"/>
        </w:rPr>
        <w:t xml:space="preserve"> В школе велось постоянное наблюдение за состоянием здоровья обучающихся:</w:t>
      </w:r>
    </w:p>
    <w:p w:rsidR="000C3B48" w:rsidRPr="001A6F8F" w:rsidRDefault="000C3B48" w:rsidP="000C3B48">
      <w:pPr>
        <w:ind w:left="-567"/>
        <w:jc w:val="both"/>
        <w:rPr>
          <w:rFonts w:ascii="Times New Roman" w:hAnsi="Times New Roman" w:cs="Times New Roman"/>
          <w:b/>
          <w:sz w:val="28"/>
          <w:szCs w:val="28"/>
        </w:rPr>
      </w:pPr>
      <w:r w:rsidRPr="001A6F8F">
        <w:rPr>
          <w:rFonts w:ascii="Times New Roman" w:hAnsi="Times New Roman" w:cs="Times New Roman"/>
          <w:b/>
          <w:sz w:val="28"/>
          <w:szCs w:val="28"/>
        </w:rPr>
        <w:t>Мониторинг состояния здоровья обучающихся :</w:t>
      </w:r>
    </w:p>
    <w:tbl>
      <w:tblPr>
        <w:tblW w:w="10348" w:type="dxa"/>
        <w:tblInd w:w="-923" w:type="dxa"/>
        <w:tblLayout w:type="fixed"/>
        <w:tblCellMar>
          <w:left w:w="39" w:type="dxa"/>
          <w:right w:w="39" w:type="dxa"/>
        </w:tblCellMar>
        <w:tblLook w:val="04A0"/>
      </w:tblPr>
      <w:tblGrid>
        <w:gridCol w:w="5103"/>
        <w:gridCol w:w="1559"/>
        <w:gridCol w:w="1418"/>
        <w:gridCol w:w="2268"/>
      </w:tblGrid>
      <w:tr w:rsidR="000C3B48" w:rsidRPr="001A6F8F" w:rsidTr="000C3B48">
        <w:tc>
          <w:tcPr>
            <w:tcW w:w="5103"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0C3B48" w:rsidP="000C3B48">
            <w:pPr>
              <w:pStyle w:val="a6"/>
              <w:ind w:left="-567" w:firstLine="923"/>
              <w:jc w:val="cente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0C3B4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2012/2013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0C3B4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2013/2014</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0C3B48" w:rsidRPr="001A6F8F" w:rsidRDefault="000C3B4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2014/2015</w:t>
            </w:r>
          </w:p>
        </w:tc>
      </w:tr>
      <w:tr w:rsidR="000C3B48" w:rsidRPr="001A6F8F" w:rsidTr="000C3B48">
        <w:tc>
          <w:tcPr>
            <w:tcW w:w="5103"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0C3B48" w:rsidP="000C3B48">
            <w:pPr>
              <w:pStyle w:val="a6"/>
              <w:ind w:left="-567" w:firstLine="923"/>
              <w:jc w:val="cente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0C3B4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всего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0C3B4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всего</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0C3B48" w:rsidRPr="001A6F8F" w:rsidRDefault="000C3B4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всего</w:t>
            </w:r>
          </w:p>
        </w:tc>
      </w:tr>
      <w:tr w:rsidR="000C3B48" w:rsidRPr="001A6F8F" w:rsidTr="000C3B48">
        <w:tc>
          <w:tcPr>
            <w:tcW w:w="5103"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0C3B48" w:rsidP="000C3B48">
            <w:pPr>
              <w:pStyle w:val="a6"/>
              <w:ind w:left="-567" w:firstLine="923"/>
              <w:jc w:val="center"/>
              <w:rPr>
                <w:rFonts w:ascii="Times New Roman" w:hAnsi="Times New Roman" w:cs="Times New Roman"/>
                <w:sz w:val="28"/>
                <w:szCs w:val="28"/>
              </w:rPr>
            </w:pPr>
            <w:r w:rsidRPr="001A6F8F">
              <w:rPr>
                <w:rFonts w:ascii="Times New Roman" w:hAnsi="Times New Roman" w:cs="Times New Roman"/>
                <w:sz w:val="28"/>
                <w:szCs w:val="28"/>
              </w:rPr>
              <w:t>% практически здоровых 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0C3B4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1E2F1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1E2F1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11</w:t>
            </w:r>
          </w:p>
        </w:tc>
      </w:tr>
      <w:tr w:rsidR="000C3B48" w:rsidRPr="001A6F8F" w:rsidTr="000C3B48">
        <w:tc>
          <w:tcPr>
            <w:tcW w:w="5103"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0C3B48" w:rsidP="000C3B48">
            <w:pPr>
              <w:pStyle w:val="a6"/>
              <w:ind w:left="-567" w:firstLine="923"/>
              <w:jc w:val="center"/>
              <w:rPr>
                <w:rFonts w:ascii="Times New Roman" w:hAnsi="Times New Roman" w:cs="Times New Roman"/>
                <w:sz w:val="28"/>
                <w:szCs w:val="28"/>
              </w:rPr>
            </w:pPr>
            <w:r w:rsidRPr="001A6F8F">
              <w:rPr>
                <w:rFonts w:ascii="Times New Roman" w:hAnsi="Times New Roman" w:cs="Times New Roman"/>
                <w:sz w:val="28"/>
                <w:szCs w:val="28"/>
              </w:rPr>
              <w:t>% детей, имеющих отклонения в здоровье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1E2F18" w:rsidP="001E2F1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6</w:t>
            </w:r>
            <w:r w:rsidR="000C3B48" w:rsidRPr="001A6F8F">
              <w:rPr>
                <w:rFonts w:ascii="Times New Roman" w:hAnsi="Times New Roman" w:cs="Times New Roman"/>
                <w:sz w:val="28"/>
                <w:szCs w:val="28"/>
              </w:rPr>
              <w:t>8,</w:t>
            </w:r>
            <w:r w:rsidRPr="001A6F8F">
              <w:rPr>
                <w:rFonts w:ascii="Times New Roman" w:hAnsi="Times New Roman" w:cs="Times New Roman"/>
                <w:sz w:val="28"/>
                <w:szCs w:val="28"/>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1E2F1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75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0C3B4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80</w:t>
            </w:r>
          </w:p>
        </w:tc>
      </w:tr>
      <w:tr w:rsidR="000C3B48" w:rsidRPr="001A6F8F" w:rsidTr="000C3B48">
        <w:tc>
          <w:tcPr>
            <w:tcW w:w="5103"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0C3B48" w:rsidP="000C3B48">
            <w:pPr>
              <w:pStyle w:val="a6"/>
              <w:ind w:left="-567" w:firstLine="923"/>
              <w:jc w:val="center"/>
              <w:rPr>
                <w:rFonts w:ascii="Times New Roman" w:hAnsi="Times New Roman" w:cs="Times New Roman"/>
                <w:sz w:val="28"/>
                <w:szCs w:val="28"/>
              </w:rPr>
            </w:pPr>
            <w:r w:rsidRPr="001A6F8F">
              <w:rPr>
                <w:rFonts w:ascii="Times New Roman" w:hAnsi="Times New Roman" w:cs="Times New Roman"/>
                <w:sz w:val="28"/>
                <w:szCs w:val="28"/>
              </w:rPr>
              <w:t>% детей, имеющих хронич. заболев.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1E2F1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9,3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1E2F1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1E2F1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6</w:t>
            </w:r>
          </w:p>
        </w:tc>
      </w:tr>
      <w:tr w:rsidR="000C3B48" w:rsidRPr="001A6F8F" w:rsidTr="000C3B48">
        <w:tc>
          <w:tcPr>
            <w:tcW w:w="5103"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0C3B48" w:rsidP="000C3B48">
            <w:pPr>
              <w:pStyle w:val="a6"/>
              <w:ind w:left="-567" w:firstLine="923"/>
              <w:jc w:val="center"/>
              <w:rPr>
                <w:rFonts w:ascii="Times New Roman" w:hAnsi="Times New Roman" w:cs="Times New Roman"/>
                <w:sz w:val="28"/>
                <w:szCs w:val="28"/>
              </w:rPr>
            </w:pPr>
          </w:p>
          <w:p w:rsidR="000C3B48" w:rsidRPr="001A6F8F" w:rsidRDefault="000C3B48" w:rsidP="000C3B48">
            <w:pPr>
              <w:pStyle w:val="a6"/>
              <w:ind w:left="-567" w:firstLine="923"/>
              <w:jc w:val="center"/>
              <w:rPr>
                <w:rFonts w:ascii="Times New Roman" w:hAnsi="Times New Roman" w:cs="Times New Roman"/>
                <w:sz w:val="28"/>
                <w:szCs w:val="28"/>
              </w:rPr>
            </w:pPr>
            <w:r w:rsidRPr="001A6F8F">
              <w:rPr>
                <w:rFonts w:ascii="Times New Roman" w:hAnsi="Times New Roman" w:cs="Times New Roman"/>
                <w:sz w:val="28"/>
                <w:szCs w:val="28"/>
              </w:rPr>
              <w:t>Дети -инвалиды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1E2F1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1,4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1E2F1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1,1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B48" w:rsidRPr="001A6F8F" w:rsidRDefault="001E2F18" w:rsidP="000C3B48">
            <w:pPr>
              <w:pStyle w:val="a6"/>
              <w:ind w:left="215"/>
              <w:jc w:val="center"/>
              <w:rPr>
                <w:rFonts w:ascii="Times New Roman" w:hAnsi="Times New Roman" w:cs="Times New Roman"/>
                <w:sz w:val="28"/>
                <w:szCs w:val="28"/>
              </w:rPr>
            </w:pPr>
            <w:r w:rsidRPr="001A6F8F">
              <w:rPr>
                <w:rFonts w:ascii="Times New Roman" w:hAnsi="Times New Roman" w:cs="Times New Roman"/>
                <w:sz w:val="28"/>
                <w:szCs w:val="28"/>
              </w:rPr>
              <w:t>1,5</w:t>
            </w:r>
          </w:p>
        </w:tc>
      </w:tr>
    </w:tbl>
    <w:p w:rsidR="000C3B48" w:rsidRPr="001A6F8F" w:rsidRDefault="000C3B48" w:rsidP="000C3B48">
      <w:pPr>
        <w:ind w:left="-567"/>
        <w:jc w:val="both"/>
        <w:rPr>
          <w:rFonts w:ascii="Times New Roman" w:hAnsi="Times New Roman" w:cs="Times New Roman"/>
          <w:sz w:val="28"/>
          <w:szCs w:val="28"/>
        </w:rPr>
      </w:pPr>
    </w:p>
    <w:p w:rsidR="000C3B48" w:rsidRPr="001A6F8F" w:rsidRDefault="000C3B48" w:rsidP="000C3B48">
      <w:pPr>
        <w:ind w:left="-567"/>
        <w:jc w:val="both"/>
        <w:rPr>
          <w:rFonts w:ascii="Times New Roman" w:hAnsi="Times New Roman" w:cs="Times New Roman"/>
          <w:sz w:val="28"/>
          <w:szCs w:val="28"/>
        </w:rPr>
      </w:pPr>
      <w:r w:rsidRPr="001A6F8F">
        <w:rPr>
          <w:rFonts w:ascii="Times New Roman" w:hAnsi="Times New Roman" w:cs="Times New Roman"/>
          <w:b/>
          <w:sz w:val="28"/>
          <w:szCs w:val="28"/>
        </w:rPr>
        <w:t>Распределение учащихся по группам здоровья:</w:t>
      </w:r>
    </w:p>
    <w:tbl>
      <w:tblPr>
        <w:tblW w:w="6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4"/>
        <w:gridCol w:w="3172"/>
      </w:tblGrid>
      <w:tr w:rsidR="000C3B48" w:rsidRPr="001A6F8F" w:rsidTr="000C3B48">
        <w:trPr>
          <w:jc w:val="center"/>
        </w:trPr>
        <w:tc>
          <w:tcPr>
            <w:tcW w:w="3174" w:type="dxa"/>
            <w:tcBorders>
              <w:top w:val="single" w:sz="4" w:space="0" w:color="auto"/>
              <w:left w:val="single" w:sz="4" w:space="0" w:color="auto"/>
              <w:bottom w:val="single" w:sz="4" w:space="0" w:color="auto"/>
              <w:right w:val="single" w:sz="4" w:space="0" w:color="auto"/>
            </w:tcBorders>
          </w:tcPr>
          <w:p w:rsidR="000C3B48" w:rsidRPr="001A6F8F" w:rsidRDefault="000C3B48" w:rsidP="000C3B48">
            <w:pPr>
              <w:ind w:left="426"/>
              <w:jc w:val="center"/>
              <w:rPr>
                <w:rFonts w:ascii="Times New Roman" w:hAnsi="Times New Roman" w:cs="Times New Roman"/>
                <w:b/>
                <w:sz w:val="28"/>
                <w:szCs w:val="28"/>
              </w:rPr>
            </w:pPr>
            <w:r w:rsidRPr="001A6F8F">
              <w:rPr>
                <w:rFonts w:ascii="Times New Roman" w:hAnsi="Times New Roman" w:cs="Times New Roman"/>
                <w:b/>
                <w:sz w:val="28"/>
                <w:szCs w:val="28"/>
              </w:rPr>
              <w:t>Группа здоровья</w:t>
            </w:r>
          </w:p>
        </w:tc>
        <w:tc>
          <w:tcPr>
            <w:tcW w:w="3172" w:type="dxa"/>
            <w:tcBorders>
              <w:top w:val="single" w:sz="4" w:space="0" w:color="auto"/>
              <w:left w:val="single" w:sz="4" w:space="0" w:color="auto"/>
              <w:bottom w:val="single" w:sz="4" w:space="0" w:color="auto"/>
              <w:right w:val="single" w:sz="4" w:space="0" w:color="auto"/>
            </w:tcBorders>
          </w:tcPr>
          <w:p w:rsidR="000C3B48" w:rsidRPr="001A6F8F" w:rsidRDefault="000C3B48" w:rsidP="000C3B48">
            <w:pPr>
              <w:ind w:left="175"/>
              <w:jc w:val="center"/>
              <w:rPr>
                <w:rFonts w:ascii="Times New Roman" w:hAnsi="Times New Roman" w:cs="Times New Roman"/>
                <w:b/>
                <w:sz w:val="28"/>
                <w:szCs w:val="28"/>
              </w:rPr>
            </w:pPr>
            <w:r w:rsidRPr="001A6F8F">
              <w:rPr>
                <w:rFonts w:ascii="Times New Roman" w:hAnsi="Times New Roman" w:cs="Times New Roman"/>
                <w:b/>
                <w:sz w:val="28"/>
                <w:szCs w:val="28"/>
              </w:rPr>
              <w:t>% детей</w:t>
            </w:r>
          </w:p>
        </w:tc>
      </w:tr>
      <w:tr w:rsidR="000C3B48" w:rsidRPr="001A6F8F" w:rsidTr="000C3B48">
        <w:trPr>
          <w:jc w:val="center"/>
        </w:trPr>
        <w:tc>
          <w:tcPr>
            <w:tcW w:w="3174" w:type="dxa"/>
            <w:tcBorders>
              <w:top w:val="single" w:sz="4" w:space="0" w:color="auto"/>
              <w:left w:val="single" w:sz="4" w:space="0" w:color="auto"/>
              <w:bottom w:val="single" w:sz="4" w:space="0" w:color="auto"/>
              <w:right w:val="single" w:sz="4" w:space="0" w:color="auto"/>
            </w:tcBorders>
          </w:tcPr>
          <w:p w:rsidR="000C3B48" w:rsidRPr="001A6F8F" w:rsidRDefault="000C3B48" w:rsidP="000C3B48">
            <w:pPr>
              <w:ind w:left="426"/>
              <w:jc w:val="center"/>
              <w:rPr>
                <w:rFonts w:ascii="Times New Roman" w:hAnsi="Times New Roman" w:cs="Times New Roman"/>
                <w:b/>
                <w:sz w:val="28"/>
                <w:szCs w:val="28"/>
              </w:rPr>
            </w:pPr>
            <w:r w:rsidRPr="001A6F8F">
              <w:rPr>
                <w:rFonts w:ascii="Times New Roman" w:hAnsi="Times New Roman" w:cs="Times New Roman"/>
                <w:b/>
                <w:sz w:val="28"/>
                <w:szCs w:val="28"/>
              </w:rPr>
              <w:t>1 группа</w:t>
            </w:r>
          </w:p>
        </w:tc>
        <w:tc>
          <w:tcPr>
            <w:tcW w:w="3172" w:type="dxa"/>
            <w:tcBorders>
              <w:top w:val="single" w:sz="4" w:space="0" w:color="auto"/>
              <w:left w:val="single" w:sz="4" w:space="0" w:color="auto"/>
              <w:bottom w:val="single" w:sz="4" w:space="0" w:color="auto"/>
              <w:right w:val="single" w:sz="4" w:space="0" w:color="auto"/>
            </w:tcBorders>
          </w:tcPr>
          <w:p w:rsidR="000C3B48" w:rsidRPr="001A6F8F" w:rsidRDefault="001E2F18" w:rsidP="000C3B48">
            <w:pPr>
              <w:ind w:left="175"/>
              <w:jc w:val="center"/>
              <w:rPr>
                <w:rFonts w:ascii="Times New Roman" w:hAnsi="Times New Roman" w:cs="Times New Roman"/>
                <w:sz w:val="28"/>
                <w:szCs w:val="28"/>
              </w:rPr>
            </w:pPr>
            <w:r w:rsidRPr="001A6F8F">
              <w:rPr>
                <w:rFonts w:ascii="Times New Roman" w:hAnsi="Times New Roman" w:cs="Times New Roman"/>
                <w:sz w:val="28"/>
                <w:szCs w:val="28"/>
              </w:rPr>
              <w:t>52 ( стабилен)</w:t>
            </w:r>
          </w:p>
        </w:tc>
      </w:tr>
      <w:tr w:rsidR="000C3B48" w:rsidRPr="001A6F8F" w:rsidTr="000C3B48">
        <w:trPr>
          <w:jc w:val="center"/>
        </w:trPr>
        <w:tc>
          <w:tcPr>
            <w:tcW w:w="3174" w:type="dxa"/>
            <w:tcBorders>
              <w:top w:val="single" w:sz="4" w:space="0" w:color="auto"/>
              <w:left w:val="single" w:sz="4" w:space="0" w:color="auto"/>
              <w:bottom w:val="single" w:sz="4" w:space="0" w:color="auto"/>
              <w:right w:val="single" w:sz="4" w:space="0" w:color="auto"/>
            </w:tcBorders>
          </w:tcPr>
          <w:p w:rsidR="000C3B48" w:rsidRPr="001A6F8F" w:rsidRDefault="000C3B48" w:rsidP="000C3B48">
            <w:pPr>
              <w:ind w:left="426"/>
              <w:jc w:val="center"/>
              <w:rPr>
                <w:rFonts w:ascii="Times New Roman" w:hAnsi="Times New Roman" w:cs="Times New Roman"/>
                <w:b/>
                <w:sz w:val="28"/>
                <w:szCs w:val="28"/>
              </w:rPr>
            </w:pPr>
            <w:r w:rsidRPr="001A6F8F">
              <w:rPr>
                <w:rFonts w:ascii="Times New Roman" w:hAnsi="Times New Roman" w:cs="Times New Roman"/>
                <w:b/>
                <w:sz w:val="28"/>
                <w:szCs w:val="28"/>
              </w:rPr>
              <w:t>2 группа</w:t>
            </w:r>
          </w:p>
        </w:tc>
        <w:tc>
          <w:tcPr>
            <w:tcW w:w="3172" w:type="dxa"/>
            <w:tcBorders>
              <w:top w:val="single" w:sz="4" w:space="0" w:color="auto"/>
              <w:left w:val="single" w:sz="4" w:space="0" w:color="auto"/>
              <w:bottom w:val="single" w:sz="4" w:space="0" w:color="auto"/>
              <w:right w:val="single" w:sz="4" w:space="0" w:color="auto"/>
            </w:tcBorders>
          </w:tcPr>
          <w:p w:rsidR="000C3B48" w:rsidRPr="001A6F8F" w:rsidRDefault="001E2F18" w:rsidP="000C3B48">
            <w:pPr>
              <w:ind w:left="175"/>
              <w:jc w:val="center"/>
              <w:rPr>
                <w:rFonts w:ascii="Times New Roman" w:hAnsi="Times New Roman" w:cs="Times New Roman"/>
                <w:sz w:val="28"/>
                <w:szCs w:val="28"/>
              </w:rPr>
            </w:pPr>
            <w:r w:rsidRPr="001A6F8F">
              <w:rPr>
                <w:rFonts w:ascii="Times New Roman" w:hAnsi="Times New Roman" w:cs="Times New Roman"/>
                <w:sz w:val="28"/>
                <w:szCs w:val="28"/>
              </w:rPr>
              <w:t>415(повыш)</w:t>
            </w:r>
          </w:p>
        </w:tc>
      </w:tr>
      <w:tr w:rsidR="000C3B48" w:rsidRPr="001A6F8F" w:rsidTr="000C3B48">
        <w:trPr>
          <w:jc w:val="center"/>
        </w:trPr>
        <w:tc>
          <w:tcPr>
            <w:tcW w:w="3174" w:type="dxa"/>
            <w:tcBorders>
              <w:top w:val="single" w:sz="4" w:space="0" w:color="auto"/>
              <w:left w:val="single" w:sz="4" w:space="0" w:color="auto"/>
              <w:bottom w:val="single" w:sz="4" w:space="0" w:color="auto"/>
              <w:right w:val="single" w:sz="4" w:space="0" w:color="auto"/>
            </w:tcBorders>
          </w:tcPr>
          <w:p w:rsidR="000C3B48" w:rsidRPr="001A6F8F" w:rsidRDefault="000C3B48" w:rsidP="000C3B48">
            <w:pPr>
              <w:ind w:left="426"/>
              <w:jc w:val="center"/>
              <w:rPr>
                <w:rFonts w:ascii="Times New Roman" w:hAnsi="Times New Roman" w:cs="Times New Roman"/>
                <w:b/>
                <w:sz w:val="28"/>
                <w:szCs w:val="28"/>
              </w:rPr>
            </w:pPr>
            <w:r w:rsidRPr="001A6F8F">
              <w:rPr>
                <w:rFonts w:ascii="Times New Roman" w:hAnsi="Times New Roman" w:cs="Times New Roman"/>
                <w:b/>
                <w:sz w:val="28"/>
                <w:szCs w:val="28"/>
              </w:rPr>
              <w:t>3 группа</w:t>
            </w:r>
          </w:p>
        </w:tc>
        <w:tc>
          <w:tcPr>
            <w:tcW w:w="3172" w:type="dxa"/>
            <w:tcBorders>
              <w:top w:val="single" w:sz="4" w:space="0" w:color="auto"/>
              <w:left w:val="single" w:sz="4" w:space="0" w:color="auto"/>
              <w:bottom w:val="single" w:sz="4" w:space="0" w:color="auto"/>
              <w:right w:val="single" w:sz="4" w:space="0" w:color="auto"/>
            </w:tcBorders>
          </w:tcPr>
          <w:p w:rsidR="000C3B48" w:rsidRPr="001A6F8F" w:rsidRDefault="001E2F18" w:rsidP="000C3B48">
            <w:pPr>
              <w:ind w:left="175"/>
              <w:jc w:val="center"/>
              <w:rPr>
                <w:rFonts w:ascii="Times New Roman" w:hAnsi="Times New Roman" w:cs="Times New Roman"/>
                <w:sz w:val="28"/>
                <w:szCs w:val="28"/>
              </w:rPr>
            </w:pPr>
            <w:r w:rsidRPr="001A6F8F">
              <w:rPr>
                <w:rFonts w:ascii="Times New Roman" w:hAnsi="Times New Roman" w:cs="Times New Roman"/>
                <w:sz w:val="28"/>
                <w:szCs w:val="28"/>
              </w:rPr>
              <w:t>61(повыш.)</w:t>
            </w:r>
          </w:p>
        </w:tc>
      </w:tr>
      <w:tr w:rsidR="000C3B48" w:rsidRPr="001A6F8F" w:rsidTr="000C3B48">
        <w:trPr>
          <w:jc w:val="center"/>
        </w:trPr>
        <w:tc>
          <w:tcPr>
            <w:tcW w:w="3174" w:type="dxa"/>
            <w:tcBorders>
              <w:top w:val="single" w:sz="4" w:space="0" w:color="auto"/>
              <w:left w:val="single" w:sz="4" w:space="0" w:color="auto"/>
              <w:bottom w:val="single" w:sz="4" w:space="0" w:color="auto"/>
              <w:right w:val="single" w:sz="4" w:space="0" w:color="auto"/>
            </w:tcBorders>
          </w:tcPr>
          <w:p w:rsidR="000C3B48" w:rsidRPr="001A6F8F" w:rsidRDefault="000C3B48" w:rsidP="000C3B48">
            <w:pPr>
              <w:ind w:left="426"/>
              <w:jc w:val="center"/>
              <w:rPr>
                <w:rFonts w:ascii="Times New Roman" w:hAnsi="Times New Roman" w:cs="Times New Roman"/>
                <w:b/>
                <w:sz w:val="28"/>
                <w:szCs w:val="28"/>
              </w:rPr>
            </w:pPr>
            <w:r w:rsidRPr="001A6F8F">
              <w:rPr>
                <w:rFonts w:ascii="Times New Roman" w:hAnsi="Times New Roman" w:cs="Times New Roman"/>
                <w:b/>
                <w:sz w:val="28"/>
                <w:szCs w:val="28"/>
              </w:rPr>
              <w:t>4 группа</w:t>
            </w:r>
          </w:p>
        </w:tc>
        <w:tc>
          <w:tcPr>
            <w:tcW w:w="3172" w:type="dxa"/>
            <w:tcBorders>
              <w:top w:val="single" w:sz="4" w:space="0" w:color="auto"/>
              <w:left w:val="single" w:sz="4" w:space="0" w:color="auto"/>
              <w:bottom w:val="single" w:sz="4" w:space="0" w:color="auto"/>
              <w:right w:val="single" w:sz="4" w:space="0" w:color="auto"/>
            </w:tcBorders>
          </w:tcPr>
          <w:p w:rsidR="000C3B48" w:rsidRPr="001A6F8F" w:rsidRDefault="001E2F18" w:rsidP="000C3B48">
            <w:pPr>
              <w:ind w:left="175"/>
              <w:jc w:val="center"/>
              <w:rPr>
                <w:rFonts w:ascii="Times New Roman" w:hAnsi="Times New Roman" w:cs="Times New Roman"/>
                <w:sz w:val="28"/>
                <w:szCs w:val="28"/>
              </w:rPr>
            </w:pPr>
            <w:r w:rsidRPr="001A6F8F">
              <w:rPr>
                <w:rFonts w:ascii="Times New Roman" w:hAnsi="Times New Roman" w:cs="Times New Roman"/>
                <w:sz w:val="28"/>
                <w:szCs w:val="28"/>
              </w:rPr>
              <w:t>7( стабильно)</w:t>
            </w:r>
          </w:p>
        </w:tc>
      </w:tr>
      <w:tr w:rsidR="000C3B48" w:rsidRPr="001A6F8F" w:rsidTr="000C3B48">
        <w:trPr>
          <w:jc w:val="center"/>
        </w:trPr>
        <w:tc>
          <w:tcPr>
            <w:tcW w:w="3174" w:type="dxa"/>
            <w:tcBorders>
              <w:top w:val="single" w:sz="4" w:space="0" w:color="auto"/>
              <w:left w:val="single" w:sz="4" w:space="0" w:color="auto"/>
              <w:bottom w:val="single" w:sz="4" w:space="0" w:color="auto"/>
              <w:right w:val="single" w:sz="4" w:space="0" w:color="auto"/>
            </w:tcBorders>
          </w:tcPr>
          <w:p w:rsidR="000C3B48" w:rsidRPr="001A6F8F" w:rsidRDefault="000C3B48" w:rsidP="000C3B48">
            <w:pPr>
              <w:ind w:left="426"/>
              <w:jc w:val="center"/>
              <w:rPr>
                <w:rFonts w:ascii="Times New Roman" w:hAnsi="Times New Roman" w:cs="Times New Roman"/>
                <w:b/>
                <w:sz w:val="28"/>
                <w:szCs w:val="28"/>
              </w:rPr>
            </w:pPr>
            <w:r w:rsidRPr="001A6F8F">
              <w:rPr>
                <w:rFonts w:ascii="Times New Roman" w:hAnsi="Times New Roman" w:cs="Times New Roman"/>
                <w:b/>
                <w:sz w:val="28"/>
                <w:szCs w:val="28"/>
              </w:rPr>
              <w:t>5 группа</w:t>
            </w:r>
          </w:p>
        </w:tc>
        <w:tc>
          <w:tcPr>
            <w:tcW w:w="3172" w:type="dxa"/>
            <w:tcBorders>
              <w:top w:val="single" w:sz="4" w:space="0" w:color="auto"/>
              <w:left w:val="single" w:sz="4" w:space="0" w:color="auto"/>
              <w:bottom w:val="single" w:sz="4" w:space="0" w:color="auto"/>
              <w:right w:val="single" w:sz="4" w:space="0" w:color="auto"/>
            </w:tcBorders>
          </w:tcPr>
          <w:p w:rsidR="000C3B48" w:rsidRPr="001A6F8F" w:rsidRDefault="000C3B48" w:rsidP="000C3B48">
            <w:pPr>
              <w:ind w:left="175"/>
              <w:jc w:val="center"/>
              <w:rPr>
                <w:rFonts w:ascii="Times New Roman" w:hAnsi="Times New Roman" w:cs="Times New Roman"/>
                <w:sz w:val="28"/>
                <w:szCs w:val="28"/>
              </w:rPr>
            </w:pPr>
            <w:r w:rsidRPr="001A6F8F">
              <w:rPr>
                <w:rFonts w:ascii="Times New Roman" w:hAnsi="Times New Roman" w:cs="Times New Roman"/>
                <w:sz w:val="28"/>
                <w:szCs w:val="28"/>
              </w:rPr>
              <w:t>-</w:t>
            </w:r>
          </w:p>
        </w:tc>
      </w:tr>
    </w:tbl>
    <w:p w:rsidR="000C3B48" w:rsidRPr="001A6F8F" w:rsidRDefault="000C3B48" w:rsidP="000C3B48">
      <w:pPr>
        <w:jc w:val="both"/>
        <w:rPr>
          <w:rFonts w:ascii="Times New Roman" w:hAnsi="Times New Roman" w:cs="Times New Roman"/>
          <w:b/>
          <w:sz w:val="28"/>
          <w:szCs w:val="28"/>
        </w:rPr>
      </w:pPr>
    </w:p>
    <w:p w:rsidR="000C3B48" w:rsidRPr="001A6F8F" w:rsidRDefault="000C3B48" w:rsidP="000C3B48">
      <w:pPr>
        <w:ind w:left="-567"/>
        <w:jc w:val="both"/>
        <w:rPr>
          <w:rFonts w:ascii="Times New Roman" w:hAnsi="Times New Roman" w:cs="Times New Roman"/>
          <w:sz w:val="28"/>
          <w:szCs w:val="28"/>
        </w:rPr>
      </w:pPr>
      <w:r w:rsidRPr="001A6F8F">
        <w:rPr>
          <w:rFonts w:ascii="Times New Roman" w:hAnsi="Times New Roman" w:cs="Times New Roman"/>
          <w:b/>
          <w:sz w:val="28"/>
          <w:szCs w:val="28"/>
        </w:rPr>
        <w:t>Вывод</w:t>
      </w:r>
      <w:r w:rsidRPr="001A6F8F">
        <w:rPr>
          <w:rFonts w:ascii="Times New Roman" w:hAnsi="Times New Roman" w:cs="Times New Roman"/>
          <w:sz w:val="28"/>
          <w:szCs w:val="28"/>
        </w:rPr>
        <w:t>: мониторинг состояния здоровья обучающихся, анкетирования школьников и родителей показывают, что снизился процент детей, имеющих хронические заболевания  и повысился процент практически здоровых детей</w:t>
      </w:r>
    </w:p>
    <w:p w:rsidR="000C3B48" w:rsidRPr="001A6F8F" w:rsidRDefault="000C3B48" w:rsidP="000C3B48">
      <w:pPr>
        <w:ind w:left="-567"/>
        <w:jc w:val="both"/>
        <w:rPr>
          <w:rFonts w:ascii="Times New Roman" w:hAnsi="Times New Roman" w:cs="Times New Roman"/>
          <w:sz w:val="28"/>
          <w:szCs w:val="28"/>
        </w:rPr>
      </w:pPr>
      <w:r w:rsidRPr="001A6F8F">
        <w:rPr>
          <w:rFonts w:ascii="Times New Roman" w:hAnsi="Times New Roman" w:cs="Times New Roman"/>
          <w:sz w:val="28"/>
          <w:szCs w:val="28"/>
        </w:rPr>
        <w:t xml:space="preserve">Проводились профилактических мероприятий с обучающимися: </w:t>
      </w:r>
    </w:p>
    <w:p w:rsidR="000C3B48" w:rsidRPr="001A6F8F" w:rsidRDefault="000C3B48" w:rsidP="000C3B48">
      <w:pPr>
        <w:pStyle w:val="a3"/>
        <w:numPr>
          <w:ilvl w:val="0"/>
          <w:numId w:val="39"/>
        </w:numPr>
        <w:spacing w:after="200"/>
        <w:ind w:left="-567" w:firstLine="0"/>
        <w:jc w:val="both"/>
        <w:rPr>
          <w:rFonts w:ascii="Times New Roman" w:hAnsi="Times New Roman" w:cs="Times New Roman"/>
          <w:sz w:val="28"/>
          <w:szCs w:val="28"/>
        </w:rPr>
      </w:pPr>
      <w:r w:rsidRPr="001A6F8F">
        <w:rPr>
          <w:rFonts w:ascii="Times New Roman" w:hAnsi="Times New Roman" w:cs="Times New Roman"/>
          <w:sz w:val="28"/>
          <w:szCs w:val="28"/>
        </w:rPr>
        <w:t xml:space="preserve">витаминизация, </w:t>
      </w:r>
    </w:p>
    <w:p w:rsidR="000C3B48" w:rsidRPr="001A6F8F" w:rsidRDefault="000C3B48" w:rsidP="000C3B48">
      <w:pPr>
        <w:pStyle w:val="a3"/>
        <w:numPr>
          <w:ilvl w:val="0"/>
          <w:numId w:val="39"/>
        </w:numPr>
        <w:spacing w:after="200"/>
        <w:ind w:left="-567" w:firstLine="0"/>
        <w:jc w:val="both"/>
        <w:rPr>
          <w:rFonts w:ascii="Times New Roman" w:hAnsi="Times New Roman" w:cs="Times New Roman"/>
          <w:sz w:val="28"/>
          <w:szCs w:val="28"/>
        </w:rPr>
      </w:pPr>
      <w:r w:rsidRPr="001A6F8F">
        <w:rPr>
          <w:rFonts w:ascii="Times New Roman" w:hAnsi="Times New Roman" w:cs="Times New Roman"/>
          <w:sz w:val="28"/>
          <w:szCs w:val="28"/>
        </w:rPr>
        <w:t>профилактика нарушений осанки,</w:t>
      </w:r>
    </w:p>
    <w:p w:rsidR="000C3B48" w:rsidRPr="001A6F8F" w:rsidRDefault="000C3B48" w:rsidP="000C3B48">
      <w:pPr>
        <w:pStyle w:val="a3"/>
        <w:numPr>
          <w:ilvl w:val="0"/>
          <w:numId w:val="39"/>
        </w:numPr>
        <w:spacing w:after="200"/>
        <w:ind w:left="-567" w:firstLine="0"/>
        <w:jc w:val="both"/>
        <w:rPr>
          <w:rFonts w:ascii="Times New Roman" w:hAnsi="Times New Roman" w:cs="Times New Roman"/>
          <w:sz w:val="28"/>
          <w:szCs w:val="28"/>
        </w:rPr>
      </w:pPr>
      <w:r w:rsidRPr="001A6F8F">
        <w:rPr>
          <w:rFonts w:ascii="Times New Roman" w:hAnsi="Times New Roman" w:cs="Times New Roman"/>
          <w:sz w:val="28"/>
          <w:szCs w:val="28"/>
        </w:rPr>
        <w:t xml:space="preserve">зрения </w:t>
      </w:r>
    </w:p>
    <w:p w:rsidR="000C3B48" w:rsidRPr="001A6F8F" w:rsidRDefault="000C3B48" w:rsidP="000C3B48">
      <w:pPr>
        <w:ind w:left="-567"/>
        <w:jc w:val="center"/>
        <w:rPr>
          <w:rFonts w:ascii="Times New Roman" w:hAnsi="Times New Roman" w:cs="Times New Roman"/>
          <w:b/>
          <w:sz w:val="28"/>
          <w:szCs w:val="28"/>
        </w:rPr>
      </w:pPr>
      <w:r w:rsidRPr="001A6F8F">
        <w:rPr>
          <w:rFonts w:ascii="Times New Roman" w:hAnsi="Times New Roman" w:cs="Times New Roman"/>
          <w:b/>
          <w:sz w:val="28"/>
          <w:szCs w:val="28"/>
        </w:rPr>
        <w:t xml:space="preserve">Совершенствование питания школьников МБОУСОШ № </w:t>
      </w:r>
      <w:r w:rsidR="00293713" w:rsidRPr="001A6F8F">
        <w:rPr>
          <w:rFonts w:ascii="Times New Roman" w:hAnsi="Times New Roman" w:cs="Times New Roman"/>
          <w:b/>
          <w:sz w:val="28"/>
          <w:szCs w:val="28"/>
        </w:rPr>
        <w:t>19</w:t>
      </w:r>
      <w:r w:rsidRPr="001A6F8F">
        <w:rPr>
          <w:rFonts w:ascii="Times New Roman" w:hAnsi="Times New Roman" w:cs="Times New Roman"/>
          <w:b/>
          <w:sz w:val="28"/>
          <w:szCs w:val="28"/>
        </w:rPr>
        <w:t>г. Пензы</w:t>
      </w:r>
    </w:p>
    <w:p w:rsidR="000C3B48" w:rsidRPr="001A6F8F" w:rsidRDefault="000C3B48" w:rsidP="000C3B48">
      <w:pPr>
        <w:ind w:left="-567"/>
        <w:jc w:val="both"/>
        <w:rPr>
          <w:rFonts w:ascii="Times New Roman" w:hAnsi="Times New Roman" w:cs="Times New Roman"/>
          <w:b/>
          <w:sz w:val="28"/>
          <w:szCs w:val="28"/>
        </w:rPr>
      </w:pPr>
      <w:r w:rsidRPr="001A6F8F">
        <w:rPr>
          <w:rFonts w:ascii="Times New Roman" w:hAnsi="Times New Roman" w:cs="Times New Roman"/>
          <w:sz w:val="28"/>
          <w:szCs w:val="28"/>
        </w:rPr>
        <w:t>Одним из разделов программы « Здоровый образ жизни» является</w:t>
      </w:r>
    </w:p>
    <w:p w:rsidR="000C3B48" w:rsidRPr="001A6F8F" w:rsidRDefault="000C3B48" w:rsidP="000C3B48">
      <w:pPr>
        <w:pStyle w:val="ad"/>
        <w:ind w:left="-567"/>
        <w:jc w:val="both"/>
        <w:rPr>
          <w:b/>
          <w:i/>
          <w:sz w:val="28"/>
          <w:szCs w:val="28"/>
        </w:rPr>
      </w:pPr>
      <w:r w:rsidRPr="001A6F8F">
        <w:rPr>
          <w:b/>
          <w:i/>
          <w:sz w:val="28"/>
          <w:szCs w:val="28"/>
        </w:rPr>
        <w:t xml:space="preserve"> «</w:t>
      </w:r>
      <w:r w:rsidR="00293713" w:rsidRPr="001A6F8F">
        <w:rPr>
          <w:b/>
          <w:bCs/>
          <w:i/>
          <w:iCs/>
          <w:sz w:val="28"/>
          <w:szCs w:val="28"/>
        </w:rPr>
        <w:t>Залог здоровья школьников</w:t>
      </w:r>
      <w:r w:rsidR="00293713" w:rsidRPr="001A6F8F">
        <w:rPr>
          <w:b/>
          <w:bCs/>
          <w:i/>
          <w:sz w:val="28"/>
          <w:szCs w:val="28"/>
        </w:rPr>
        <w:t xml:space="preserve"> - п</w:t>
      </w:r>
      <w:r w:rsidRPr="001A6F8F">
        <w:rPr>
          <w:b/>
          <w:bCs/>
          <w:i/>
          <w:sz w:val="28"/>
          <w:szCs w:val="28"/>
        </w:rPr>
        <w:t xml:space="preserve">равильное </w:t>
      </w:r>
      <w:r w:rsidR="00293713" w:rsidRPr="001A6F8F">
        <w:rPr>
          <w:b/>
          <w:bCs/>
          <w:i/>
          <w:iCs/>
          <w:sz w:val="28"/>
          <w:szCs w:val="28"/>
        </w:rPr>
        <w:t xml:space="preserve">питание </w:t>
      </w:r>
      <w:r w:rsidRPr="001A6F8F">
        <w:rPr>
          <w:b/>
          <w:i/>
          <w:sz w:val="28"/>
          <w:szCs w:val="28"/>
        </w:rPr>
        <w:t>»</w:t>
      </w:r>
    </w:p>
    <w:p w:rsidR="000C3B48" w:rsidRPr="001A6F8F" w:rsidRDefault="001222F2" w:rsidP="000C3B48">
      <w:pPr>
        <w:ind w:left="-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C3B48" w:rsidRPr="001A6F8F">
        <w:rPr>
          <w:rFonts w:ascii="Times New Roman" w:hAnsi="Times New Roman" w:cs="Times New Roman"/>
          <w:b/>
          <w:sz w:val="28"/>
          <w:szCs w:val="28"/>
        </w:rPr>
        <w:t>Цель работы педагогического коллектива над проблемой улучшения горячего питания-</w:t>
      </w:r>
    </w:p>
    <w:p w:rsidR="000C3B48" w:rsidRPr="001A6F8F" w:rsidRDefault="000C3B48" w:rsidP="000C3B48">
      <w:pPr>
        <w:ind w:left="-567"/>
        <w:jc w:val="both"/>
        <w:rPr>
          <w:rFonts w:ascii="Times New Roman" w:hAnsi="Times New Roman" w:cs="Times New Roman"/>
          <w:b/>
          <w:sz w:val="28"/>
          <w:szCs w:val="28"/>
        </w:rPr>
      </w:pPr>
      <w:r w:rsidRPr="001A6F8F">
        <w:rPr>
          <w:rFonts w:ascii="Times New Roman" w:hAnsi="Times New Roman" w:cs="Times New Roman"/>
          <w:b/>
          <w:sz w:val="28"/>
          <w:szCs w:val="28"/>
        </w:rPr>
        <w:t>привлечение большего числа школьников, педагогов и родителей к проблеме организации здорового питания как средства сохранения и укрепления здоровья.</w:t>
      </w:r>
    </w:p>
    <w:p w:rsidR="000C3B48" w:rsidRPr="001A6F8F" w:rsidRDefault="000C3B48" w:rsidP="000C3B48">
      <w:pPr>
        <w:ind w:left="-567"/>
        <w:jc w:val="both"/>
        <w:rPr>
          <w:rFonts w:ascii="Times New Roman" w:hAnsi="Times New Roman" w:cs="Times New Roman"/>
          <w:b/>
          <w:sz w:val="28"/>
          <w:szCs w:val="28"/>
        </w:rPr>
      </w:pPr>
      <w:r w:rsidRPr="001A6F8F">
        <w:rPr>
          <w:rFonts w:ascii="Times New Roman" w:hAnsi="Times New Roman" w:cs="Times New Roman"/>
          <w:b/>
          <w:sz w:val="28"/>
          <w:szCs w:val="28"/>
        </w:rPr>
        <w:t>Задачи:</w:t>
      </w:r>
    </w:p>
    <w:p w:rsidR="000C3B48" w:rsidRPr="001A6F8F" w:rsidRDefault="000C3B48" w:rsidP="000C3B48">
      <w:pPr>
        <w:numPr>
          <w:ilvl w:val="0"/>
          <w:numId w:val="38"/>
        </w:numPr>
        <w:spacing w:line="240" w:lineRule="auto"/>
        <w:ind w:left="-567" w:firstLine="0"/>
        <w:jc w:val="both"/>
        <w:rPr>
          <w:rFonts w:ascii="Times New Roman" w:hAnsi="Times New Roman" w:cs="Times New Roman"/>
          <w:b/>
          <w:sz w:val="28"/>
          <w:szCs w:val="28"/>
        </w:rPr>
      </w:pPr>
      <w:r w:rsidRPr="001A6F8F">
        <w:rPr>
          <w:rFonts w:ascii="Times New Roman" w:hAnsi="Times New Roman" w:cs="Times New Roman"/>
          <w:sz w:val="28"/>
          <w:szCs w:val="28"/>
        </w:rPr>
        <w:t>Совершенствование системы школьного питания с учётом индивидуальных особенностей учащихся;</w:t>
      </w:r>
    </w:p>
    <w:p w:rsidR="000C3B48" w:rsidRPr="001A6F8F" w:rsidRDefault="000C3B48" w:rsidP="000C3B48">
      <w:pPr>
        <w:pStyle w:val="a3"/>
        <w:numPr>
          <w:ilvl w:val="0"/>
          <w:numId w:val="38"/>
        </w:numPr>
        <w:spacing w:line="240" w:lineRule="auto"/>
        <w:ind w:left="-567" w:firstLine="0"/>
        <w:jc w:val="both"/>
        <w:rPr>
          <w:rFonts w:ascii="Times New Roman" w:hAnsi="Times New Roman" w:cs="Times New Roman"/>
          <w:sz w:val="28"/>
          <w:szCs w:val="28"/>
        </w:rPr>
      </w:pPr>
      <w:r w:rsidRPr="001A6F8F">
        <w:rPr>
          <w:rFonts w:ascii="Times New Roman" w:hAnsi="Times New Roman" w:cs="Times New Roman"/>
          <w:sz w:val="28"/>
          <w:szCs w:val="28"/>
        </w:rPr>
        <w:t xml:space="preserve">Увеличение охвата горячим питанием учащихся 9-11-х классов школы. </w:t>
      </w:r>
    </w:p>
    <w:p w:rsidR="000C3B48" w:rsidRPr="001A6F8F" w:rsidRDefault="000C3B48" w:rsidP="000C3B48">
      <w:pPr>
        <w:numPr>
          <w:ilvl w:val="0"/>
          <w:numId w:val="38"/>
        </w:numPr>
        <w:spacing w:line="240" w:lineRule="auto"/>
        <w:ind w:left="-567" w:firstLine="0"/>
        <w:jc w:val="both"/>
        <w:rPr>
          <w:rFonts w:ascii="Times New Roman" w:hAnsi="Times New Roman" w:cs="Times New Roman"/>
          <w:b/>
          <w:sz w:val="28"/>
          <w:szCs w:val="28"/>
        </w:rPr>
      </w:pPr>
      <w:r w:rsidRPr="001A6F8F">
        <w:rPr>
          <w:rFonts w:ascii="Times New Roman" w:hAnsi="Times New Roman" w:cs="Times New Roman"/>
          <w:sz w:val="28"/>
          <w:szCs w:val="28"/>
        </w:rPr>
        <w:t>Модернизация материально – технической базы школьной столовой.</w:t>
      </w:r>
    </w:p>
    <w:p w:rsidR="000C3B48" w:rsidRPr="001A6F8F" w:rsidRDefault="000C3B48" w:rsidP="000C3B48">
      <w:pPr>
        <w:numPr>
          <w:ilvl w:val="0"/>
          <w:numId w:val="38"/>
        </w:numPr>
        <w:spacing w:line="240" w:lineRule="auto"/>
        <w:ind w:left="-567" w:firstLine="0"/>
        <w:jc w:val="both"/>
        <w:rPr>
          <w:rFonts w:ascii="Times New Roman" w:hAnsi="Times New Roman" w:cs="Times New Roman"/>
          <w:b/>
          <w:sz w:val="28"/>
          <w:szCs w:val="28"/>
        </w:rPr>
      </w:pPr>
      <w:r w:rsidRPr="001A6F8F">
        <w:rPr>
          <w:rFonts w:ascii="Times New Roman" w:hAnsi="Times New Roman" w:cs="Times New Roman"/>
          <w:sz w:val="28"/>
          <w:szCs w:val="28"/>
        </w:rPr>
        <w:t>Организация системной образовательно – просветительской работы по вопросам   здорового питания.</w:t>
      </w:r>
    </w:p>
    <w:p w:rsidR="000C3B48" w:rsidRPr="001A6F8F" w:rsidRDefault="000C3B48" w:rsidP="000C3B48">
      <w:pPr>
        <w:pStyle w:val="a3"/>
        <w:numPr>
          <w:ilvl w:val="0"/>
          <w:numId w:val="38"/>
        </w:numPr>
        <w:spacing w:line="240" w:lineRule="auto"/>
        <w:ind w:left="-567" w:firstLine="0"/>
        <w:jc w:val="both"/>
        <w:rPr>
          <w:rFonts w:ascii="Times New Roman" w:hAnsi="Times New Roman" w:cs="Times New Roman"/>
          <w:sz w:val="28"/>
          <w:szCs w:val="28"/>
        </w:rPr>
      </w:pPr>
      <w:r w:rsidRPr="001A6F8F">
        <w:rPr>
          <w:rFonts w:ascii="Times New Roman" w:hAnsi="Times New Roman" w:cs="Times New Roman"/>
          <w:sz w:val="28"/>
          <w:szCs w:val="28"/>
        </w:rPr>
        <w:t xml:space="preserve">Совершенствование системы контроля качества и безопасности питания учащихся. </w:t>
      </w:r>
    </w:p>
    <w:p w:rsidR="000C3B48" w:rsidRPr="001A6F8F" w:rsidRDefault="000C3B48" w:rsidP="001222F2">
      <w:pPr>
        <w:pStyle w:val="ad"/>
        <w:ind w:left="-567" w:firstLine="709"/>
        <w:jc w:val="both"/>
        <w:rPr>
          <w:sz w:val="28"/>
          <w:szCs w:val="28"/>
        </w:rPr>
      </w:pPr>
      <w:r w:rsidRPr="001A6F8F">
        <w:rPr>
          <w:b/>
          <w:sz w:val="28"/>
          <w:szCs w:val="28"/>
        </w:rPr>
        <w:t>В столовой  выполнялись все санитарно – эпидемиологические требования к организации питания обучающихся в школе.</w:t>
      </w:r>
      <w:r w:rsidRPr="001A6F8F">
        <w:rPr>
          <w:b/>
          <w:bCs/>
          <w:color w:val="000000"/>
          <w:kern w:val="36"/>
          <w:sz w:val="28"/>
          <w:szCs w:val="28"/>
        </w:rPr>
        <w:t xml:space="preserve"> </w:t>
      </w:r>
      <w:bookmarkStart w:id="2" w:name="i81060"/>
    </w:p>
    <w:p w:rsidR="000C3B48" w:rsidRPr="001A6F8F" w:rsidRDefault="000C3B48" w:rsidP="001222F2">
      <w:pPr>
        <w:pStyle w:val="a3"/>
        <w:spacing w:before="100" w:beforeAutospacing="1" w:after="100" w:afterAutospacing="1"/>
        <w:ind w:left="-567" w:firstLine="709"/>
        <w:jc w:val="both"/>
        <w:rPr>
          <w:rFonts w:ascii="Times New Roman" w:hAnsi="Times New Roman" w:cs="Times New Roman"/>
          <w:sz w:val="28"/>
          <w:szCs w:val="28"/>
        </w:rPr>
      </w:pPr>
      <w:r w:rsidRPr="001A6F8F">
        <w:rPr>
          <w:rFonts w:ascii="Times New Roman" w:hAnsi="Times New Roman" w:cs="Times New Roman"/>
          <w:b/>
          <w:bCs/>
          <w:color w:val="000000"/>
          <w:kern w:val="36"/>
          <w:sz w:val="28"/>
          <w:szCs w:val="28"/>
        </w:rPr>
        <w:t>Организация здорового питания и формирование примерного меню</w:t>
      </w:r>
      <w:bookmarkEnd w:id="2"/>
      <w:r w:rsidRPr="001A6F8F">
        <w:rPr>
          <w:rFonts w:ascii="Times New Roman" w:hAnsi="Times New Roman" w:cs="Times New Roman"/>
          <w:b/>
          <w:bCs/>
          <w:color w:val="000000"/>
          <w:kern w:val="36"/>
          <w:sz w:val="28"/>
          <w:szCs w:val="28"/>
        </w:rPr>
        <w:t xml:space="preserve"> в 2014-2015 уч. году</w:t>
      </w:r>
    </w:p>
    <w:p w:rsidR="000C3B48" w:rsidRPr="001A6F8F" w:rsidRDefault="000C3B48" w:rsidP="001222F2">
      <w:pPr>
        <w:pStyle w:val="a3"/>
        <w:numPr>
          <w:ilvl w:val="0"/>
          <w:numId w:val="36"/>
        </w:numPr>
        <w:spacing w:before="100" w:beforeAutospacing="1" w:after="100" w:afterAutospacing="1" w:line="240" w:lineRule="auto"/>
        <w:ind w:left="-567" w:firstLine="709"/>
        <w:jc w:val="both"/>
        <w:rPr>
          <w:rFonts w:ascii="Times New Roman" w:hAnsi="Times New Roman" w:cs="Times New Roman"/>
          <w:sz w:val="28"/>
          <w:szCs w:val="28"/>
        </w:rPr>
      </w:pPr>
      <w:r w:rsidRPr="001A6F8F">
        <w:rPr>
          <w:rFonts w:ascii="Times New Roman" w:hAnsi="Times New Roman" w:cs="Times New Roman"/>
          <w:sz w:val="28"/>
          <w:szCs w:val="28"/>
        </w:rPr>
        <w:t>Рацион питания обучающихся предусматривал формирование набора продуктов, предназначенных для питания детей в течение суток.</w:t>
      </w:r>
    </w:p>
    <w:p w:rsidR="000C3B48" w:rsidRPr="001A6F8F" w:rsidRDefault="000C3B48" w:rsidP="001222F2">
      <w:pPr>
        <w:pStyle w:val="a3"/>
        <w:numPr>
          <w:ilvl w:val="0"/>
          <w:numId w:val="36"/>
        </w:numPr>
        <w:spacing w:before="100" w:beforeAutospacing="1" w:after="100" w:afterAutospacing="1" w:line="240" w:lineRule="auto"/>
        <w:ind w:left="-567" w:firstLine="709"/>
        <w:jc w:val="both"/>
        <w:rPr>
          <w:rFonts w:ascii="Times New Roman" w:hAnsi="Times New Roman" w:cs="Times New Roman"/>
          <w:sz w:val="28"/>
          <w:szCs w:val="28"/>
        </w:rPr>
      </w:pPr>
      <w:r w:rsidRPr="001A6F8F">
        <w:rPr>
          <w:rFonts w:ascii="Times New Roman" w:hAnsi="Times New Roman" w:cs="Times New Roman"/>
          <w:sz w:val="28"/>
          <w:szCs w:val="28"/>
        </w:rPr>
        <w:t>На основании сформированного рациона питания разрабатывалось меню, включающее распределение перечня блюд, кулинарных, мучных, кондитерских и хлебобулочных изделий по отдельным приемам пищи (завтрак, обед).</w:t>
      </w:r>
    </w:p>
    <w:p w:rsidR="000C3B48" w:rsidRPr="001A6F8F" w:rsidRDefault="00293713" w:rsidP="001222F2">
      <w:pPr>
        <w:pStyle w:val="a3"/>
        <w:numPr>
          <w:ilvl w:val="0"/>
          <w:numId w:val="36"/>
        </w:numPr>
        <w:spacing w:before="100" w:beforeAutospacing="1" w:after="100" w:afterAutospacing="1" w:line="240" w:lineRule="auto"/>
        <w:ind w:left="-567" w:firstLine="709"/>
        <w:jc w:val="both"/>
        <w:rPr>
          <w:rFonts w:ascii="Times New Roman" w:hAnsi="Times New Roman" w:cs="Times New Roman"/>
          <w:sz w:val="28"/>
          <w:szCs w:val="28"/>
        </w:rPr>
      </w:pPr>
      <w:r w:rsidRPr="001A6F8F">
        <w:rPr>
          <w:rFonts w:ascii="Times New Roman" w:hAnsi="Times New Roman" w:cs="Times New Roman"/>
          <w:sz w:val="28"/>
          <w:szCs w:val="28"/>
        </w:rPr>
        <w:t>С</w:t>
      </w:r>
      <w:r w:rsidR="000C3B48" w:rsidRPr="001A6F8F">
        <w:rPr>
          <w:rFonts w:ascii="Times New Roman" w:hAnsi="Times New Roman" w:cs="Times New Roman"/>
          <w:sz w:val="28"/>
          <w:szCs w:val="28"/>
        </w:rPr>
        <w:t>оставлялось примерное  меню на  две недели.</w:t>
      </w:r>
    </w:p>
    <w:p w:rsidR="000C3B48" w:rsidRPr="001A6F8F" w:rsidRDefault="000C3B48" w:rsidP="001222F2">
      <w:pPr>
        <w:pStyle w:val="a3"/>
        <w:numPr>
          <w:ilvl w:val="0"/>
          <w:numId w:val="36"/>
        </w:numPr>
        <w:spacing w:before="100" w:beforeAutospacing="1" w:after="100" w:afterAutospacing="1" w:line="240" w:lineRule="auto"/>
        <w:ind w:left="-567" w:firstLine="709"/>
        <w:jc w:val="both"/>
        <w:rPr>
          <w:rFonts w:ascii="Times New Roman" w:hAnsi="Times New Roman" w:cs="Times New Roman"/>
          <w:sz w:val="28"/>
          <w:szCs w:val="28"/>
        </w:rPr>
      </w:pPr>
      <w:r w:rsidRPr="001A6F8F">
        <w:rPr>
          <w:rFonts w:ascii="Times New Roman" w:hAnsi="Times New Roman" w:cs="Times New Roman"/>
          <w:sz w:val="28"/>
          <w:szCs w:val="28"/>
        </w:rPr>
        <w:t>Примерное меню  было разработано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0C3B48" w:rsidRPr="001A6F8F" w:rsidRDefault="000C3B48" w:rsidP="001222F2">
      <w:pPr>
        <w:pStyle w:val="a3"/>
        <w:numPr>
          <w:ilvl w:val="0"/>
          <w:numId w:val="36"/>
        </w:numPr>
        <w:spacing w:before="100" w:beforeAutospacing="1" w:after="100" w:afterAutospacing="1" w:line="240" w:lineRule="auto"/>
        <w:ind w:left="-567" w:firstLine="709"/>
        <w:jc w:val="both"/>
        <w:rPr>
          <w:rFonts w:ascii="Times New Roman" w:hAnsi="Times New Roman" w:cs="Times New Roman"/>
          <w:sz w:val="28"/>
          <w:szCs w:val="28"/>
        </w:rPr>
      </w:pPr>
      <w:r w:rsidRPr="001A6F8F">
        <w:rPr>
          <w:rFonts w:ascii="Times New Roman" w:hAnsi="Times New Roman" w:cs="Times New Roman"/>
          <w:sz w:val="28"/>
          <w:szCs w:val="28"/>
        </w:rPr>
        <w:t xml:space="preserve">При разработке примерного меню была учтена: продолжительность пребывания обучающихся в общеобразовательном учреждении, возрастная категория и физические нагрузки обучающихся. </w:t>
      </w:r>
    </w:p>
    <w:p w:rsidR="000C3B48" w:rsidRPr="001A6F8F" w:rsidRDefault="00293713" w:rsidP="001222F2">
      <w:pPr>
        <w:pStyle w:val="a3"/>
        <w:numPr>
          <w:ilvl w:val="0"/>
          <w:numId w:val="36"/>
        </w:numPr>
        <w:spacing w:before="100" w:beforeAutospacing="1" w:after="100" w:afterAutospacing="1" w:line="240" w:lineRule="auto"/>
        <w:ind w:left="-567" w:firstLine="709"/>
        <w:jc w:val="both"/>
        <w:rPr>
          <w:rFonts w:ascii="Times New Roman" w:hAnsi="Times New Roman" w:cs="Times New Roman"/>
          <w:sz w:val="28"/>
          <w:szCs w:val="28"/>
        </w:rPr>
      </w:pPr>
      <w:r w:rsidRPr="001A6F8F">
        <w:rPr>
          <w:rFonts w:ascii="Times New Roman" w:hAnsi="Times New Roman" w:cs="Times New Roman"/>
          <w:sz w:val="28"/>
          <w:szCs w:val="28"/>
        </w:rPr>
        <w:t>Б</w:t>
      </w:r>
      <w:r w:rsidR="000C3B48" w:rsidRPr="001A6F8F">
        <w:rPr>
          <w:rFonts w:ascii="Times New Roman" w:hAnsi="Times New Roman" w:cs="Times New Roman"/>
          <w:sz w:val="28"/>
          <w:szCs w:val="28"/>
        </w:rPr>
        <w:t xml:space="preserve">ыло организовано двухразовое горячее питание (завтрак и обед). </w:t>
      </w:r>
    </w:p>
    <w:p w:rsidR="000C3B48" w:rsidRPr="001A6F8F" w:rsidRDefault="000C3B48" w:rsidP="001222F2">
      <w:pPr>
        <w:pStyle w:val="a3"/>
        <w:numPr>
          <w:ilvl w:val="0"/>
          <w:numId w:val="36"/>
        </w:numPr>
        <w:spacing w:before="100" w:beforeAutospacing="1" w:after="100" w:afterAutospacing="1" w:line="240" w:lineRule="auto"/>
        <w:ind w:left="-567" w:firstLine="709"/>
        <w:jc w:val="both"/>
        <w:rPr>
          <w:rFonts w:ascii="Times New Roman" w:hAnsi="Times New Roman" w:cs="Times New Roman"/>
          <w:sz w:val="28"/>
          <w:szCs w:val="28"/>
        </w:rPr>
      </w:pPr>
      <w:r w:rsidRPr="001A6F8F">
        <w:rPr>
          <w:rFonts w:ascii="Times New Roman" w:hAnsi="Times New Roman" w:cs="Times New Roman"/>
          <w:sz w:val="28"/>
          <w:szCs w:val="28"/>
        </w:rPr>
        <w:t>Ежедневно в обеденном зале вывешивалось, утвержденное руководителем образовательного учреждения, меню, в котором  указывались сведения об объемах блюд и названия кулинарных изделий.</w:t>
      </w:r>
    </w:p>
    <w:p w:rsidR="000C3B48" w:rsidRDefault="000C3B48" w:rsidP="001222F2">
      <w:pPr>
        <w:pStyle w:val="a3"/>
        <w:numPr>
          <w:ilvl w:val="0"/>
          <w:numId w:val="36"/>
        </w:numPr>
        <w:spacing w:before="100" w:beforeAutospacing="1" w:after="100" w:afterAutospacing="1" w:line="240" w:lineRule="auto"/>
        <w:ind w:left="-567" w:firstLine="709"/>
        <w:jc w:val="both"/>
        <w:rPr>
          <w:rFonts w:ascii="Times New Roman" w:hAnsi="Times New Roman" w:cs="Times New Roman"/>
          <w:sz w:val="28"/>
          <w:szCs w:val="28"/>
        </w:rPr>
      </w:pPr>
      <w:r w:rsidRPr="001A6F8F">
        <w:rPr>
          <w:rFonts w:ascii="Times New Roman" w:hAnsi="Times New Roman" w:cs="Times New Roman"/>
          <w:sz w:val="28"/>
          <w:szCs w:val="28"/>
        </w:rPr>
        <w:t>Доставка пищевых продуктов осуществлялась специализированным транспортом.</w:t>
      </w:r>
    </w:p>
    <w:p w:rsidR="001222F2" w:rsidRPr="001222F2" w:rsidRDefault="001222F2" w:rsidP="001222F2">
      <w:pPr>
        <w:spacing w:before="100" w:beforeAutospacing="1" w:after="100" w:afterAutospacing="1" w:line="240" w:lineRule="auto"/>
        <w:jc w:val="both"/>
        <w:rPr>
          <w:rFonts w:ascii="Times New Roman" w:hAnsi="Times New Roman" w:cs="Times New Roman"/>
          <w:sz w:val="28"/>
          <w:szCs w:val="28"/>
        </w:rPr>
      </w:pPr>
    </w:p>
    <w:p w:rsidR="000C3B48" w:rsidRPr="001A6F8F" w:rsidRDefault="000C3B48" w:rsidP="001222F2">
      <w:pPr>
        <w:spacing w:before="100" w:beforeAutospacing="1" w:after="100" w:afterAutospacing="1"/>
        <w:ind w:left="-567"/>
        <w:jc w:val="center"/>
        <w:outlineLvl w:val="0"/>
        <w:rPr>
          <w:rFonts w:ascii="Times New Roman" w:hAnsi="Times New Roman" w:cs="Times New Roman"/>
          <w:b/>
          <w:bCs/>
          <w:color w:val="000000"/>
          <w:kern w:val="36"/>
          <w:sz w:val="28"/>
          <w:szCs w:val="28"/>
        </w:rPr>
      </w:pPr>
      <w:bookmarkStart w:id="3" w:name="i94545"/>
      <w:r w:rsidRPr="001A6F8F">
        <w:rPr>
          <w:rFonts w:ascii="Times New Roman" w:hAnsi="Times New Roman" w:cs="Times New Roman"/>
          <w:b/>
          <w:bCs/>
          <w:color w:val="000000"/>
          <w:kern w:val="36"/>
          <w:sz w:val="28"/>
          <w:szCs w:val="28"/>
        </w:rPr>
        <w:lastRenderedPageBreak/>
        <w:t>Организация обслуживания обучающихся горячим питанием</w:t>
      </w:r>
      <w:bookmarkEnd w:id="3"/>
    </w:p>
    <w:p w:rsidR="000C3B48" w:rsidRPr="001A6F8F" w:rsidRDefault="000C3B48" w:rsidP="000C3B48">
      <w:pPr>
        <w:pStyle w:val="a3"/>
        <w:numPr>
          <w:ilvl w:val="0"/>
          <w:numId w:val="37"/>
        </w:numPr>
        <w:spacing w:before="100" w:beforeAutospacing="1" w:after="100" w:afterAutospacing="1" w:line="240" w:lineRule="auto"/>
        <w:ind w:left="-567" w:firstLine="0"/>
        <w:jc w:val="both"/>
        <w:outlineLvl w:val="0"/>
        <w:rPr>
          <w:rFonts w:ascii="Times New Roman" w:hAnsi="Times New Roman" w:cs="Times New Roman"/>
          <w:b/>
          <w:bCs/>
          <w:kern w:val="36"/>
          <w:sz w:val="28"/>
          <w:szCs w:val="28"/>
        </w:rPr>
      </w:pPr>
      <w:r w:rsidRPr="001A6F8F">
        <w:rPr>
          <w:rFonts w:ascii="Times New Roman" w:hAnsi="Times New Roman" w:cs="Times New Roman"/>
          <w:sz w:val="28"/>
          <w:szCs w:val="28"/>
        </w:rPr>
        <w:t>Отпуск горячего питания обучающимся организовывался по классам (группам) на переменах, продолжительностью 20 минут, в соответствии с режимом учебных занятий. За каждым классом в столовой были  закреплены определенные обеденные столы.</w:t>
      </w:r>
    </w:p>
    <w:p w:rsidR="000C3B48" w:rsidRPr="001A6F8F" w:rsidRDefault="000C3B48" w:rsidP="000C3B48">
      <w:pPr>
        <w:pStyle w:val="a3"/>
        <w:numPr>
          <w:ilvl w:val="0"/>
          <w:numId w:val="37"/>
        </w:numPr>
        <w:spacing w:before="100" w:beforeAutospacing="1" w:after="100" w:afterAutospacing="1" w:line="240" w:lineRule="auto"/>
        <w:ind w:left="-567" w:firstLine="0"/>
        <w:jc w:val="both"/>
        <w:rPr>
          <w:rFonts w:ascii="Times New Roman" w:hAnsi="Times New Roman" w:cs="Times New Roman"/>
          <w:sz w:val="28"/>
          <w:szCs w:val="28"/>
        </w:rPr>
      </w:pPr>
      <w:r w:rsidRPr="001A6F8F">
        <w:rPr>
          <w:rFonts w:ascii="Times New Roman" w:hAnsi="Times New Roman" w:cs="Times New Roman"/>
          <w:sz w:val="28"/>
          <w:szCs w:val="28"/>
        </w:rPr>
        <w:t>Организация обслуживания обучающихся горячим питание осуществлялась путем предварительного накрытия столов.</w:t>
      </w:r>
    </w:p>
    <w:p w:rsidR="000C3B48" w:rsidRPr="001A6F8F" w:rsidRDefault="000C3B48" w:rsidP="000C3B48">
      <w:pPr>
        <w:pStyle w:val="ad"/>
        <w:ind w:left="-567"/>
        <w:jc w:val="both"/>
        <w:rPr>
          <w:sz w:val="28"/>
          <w:szCs w:val="28"/>
        </w:rPr>
      </w:pPr>
      <w:r w:rsidRPr="001A6F8F">
        <w:rPr>
          <w:sz w:val="28"/>
          <w:szCs w:val="28"/>
        </w:rPr>
        <w:t xml:space="preserve">За качеством пищи  постоянно следил Совет по питанию, в ее составе учителя и родители Качество получаемой сырой и готовой продукции проверяла бракеражная комиссия. </w:t>
      </w:r>
    </w:p>
    <w:p w:rsidR="000C3B48" w:rsidRPr="001A6F8F" w:rsidRDefault="000C3B48" w:rsidP="000C3B48">
      <w:pPr>
        <w:spacing w:before="100" w:beforeAutospacing="1" w:after="100" w:afterAutospacing="1"/>
        <w:ind w:left="-567"/>
        <w:jc w:val="center"/>
        <w:rPr>
          <w:rFonts w:ascii="Times New Roman" w:hAnsi="Times New Roman" w:cs="Times New Roman"/>
          <w:b/>
          <w:sz w:val="28"/>
          <w:szCs w:val="28"/>
        </w:rPr>
      </w:pPr>
      <w:r w:rsidRPr="001A6F8F">
        <w:rPr>
          <w:rFonts w:ascii="Times New Roman" w:hAnsi="Times New Roman" w:cs="Times New Roman"/>
          <w:b/>
          <w:sz w:val="28"/>
          <w:szCs w:val="28"/>
        </w:rPr>
        <w:t>Льготы на школьное питание в 2014-2015 учебном году</w:t>
      </w:r>
    </w:p>
    <w:p w:rsidR="000C3B48" w:rsidRPr="001A6F8F" w:rsidRDefault="000C3B48" w:rsidP="001222F2">
      <w:pPr>
        <w:spacing w:before="100" w:beforeAutospacing="1" w:after="100" w:afterAutospacing="1"/>
        <w:ind w:left="-567" w:firstLine="709"/>
        <w:jc w:val="both"/>
        <w:rPr>
          <w:rFonts w:ascii="Times New Roman" w:hAnsi="Times New Roman" w:cs="Times New Roman"/>
          <w:b/>
          <w:sz w:val="28"/>
          <w:szCs w:val="28"/>
        </w:rPr>
      </w:pPr>
      <w:r w:rsidRPr="001A6F8F">
        <w:rPr>
          <w:rFonts w:ascii="Times New Roman" w:hAnsi="Times New Roman" w:cs="Times New Roman"/>
          <w:b/>
          <w:sz w:val="28"/>
          <w:szCs w:val="28"/>
        </w:rPr>
        <w:t xml:space="preserve"> Бесплатное питание  установлено:</w:t>
      </w:r>
    </w:p>
    <w:p w:rsidR="000C3B48" w:rsidRPr="001A6F8F" w:rsidRDefault="000C3B48" w:rsidP="001222F2">
      <w:pPr>
        <w:ind w:left="-567" w:firstLine="709"/>
        <w:jc w:val="both"/>
        <w:rPr>
          <w:rFonts w:ascii="Times New Roman" w:hAnsi="Times New Roman" w:cs="Times New Roman"/>
          <w:b/>
          <w:bCs/>
          <w:sz w:val="28"/>
          <w:szCs w:val="28"/>
        </w:rPr>
      </w:pPr>
      <w:r w:rsidRPr="001A6F8F">
        <w:rPr>
          <w:rFonts w:ascii="Times New Roman" w:hAnsi="Times New Roman" w:cs="Times New Roman"/>
          <w:sz w:val="28"/>
          <w:szCs w:val="28"/>
        </w:rPr>
        <w:t>1</w:t>
      </w:r>
      <w:r w:rsidRPr="001A6F8F">
        <w:rPr>
          <w:rFonts w:ascii="Times New Roman" w:hAnsi="Times New Roman" w:cs="Times New Roman"/>
          <w:b/>
          <w:sz w:val="28"/>
          <w:szCs w:val="28"/>
        </w:rPr>
        <w:t>.</w:t>
      </w:r>
      <w:r w:rsidRPr="001A6F8F">
        <w:rPr>
          <w:rFonts w:ascii="Times New Roman" w:hAnsi="Times New Roman" w:cs="Times New Roman"/>
          <w:sz w:val="28"/>
          <w:szCs w:val="28"/>
        </w:rPr>
        <w:t>Учащимся муниципальных бюджетных общеобразовательных учреждений и муниципальных автономных образовательных учреждений города Пензы, признанным в установленном порядке инвалидами (один завтрак или один обед в день);</w:t>
      </w:r>
      <w:r w:rsidRPr="001A6F8F">
        <w:rPr>
          <w:rFonts w:ascii="Times New Roman" w:hAnsi="Times New Roman" w:cs="Times New Roman"/>
          <w:sz w:val="28"/>
          <w:szCs w:val="28"/>
        </w:rPr>
        <w:br/>
        <w:t>2.Учащимся из многодетных семей (один завтрак или один обед в день).</w:t>
      </w:r>
      <w:r w:rsidRPr="001A6F8F">
        <w:rPr>
          <w:rFonts w:ascii="Times New Roman" w:hAnsi="Times New Roman" w:cs="Times New Roman"/>
          <w:b/>
          <w:bCs/>
          <w:sz w:val="28"/>
          <w:szCs w:val="28"/>
        </w:rPr>
        <w:t>   </w:t>
      </w:r>
    </w:p>
    <w:p w:rsidR="000C3B48" w:rsidRPr="001A6F8F" w:rsidRDefault="000C3B48" w:rsidP="001222F2">
      <w:pPr>
        <w:ind w:left="-567" w:firstLine="709"/>
        <w:jc w:val="both"/>
        <w:rPr>
          <w:rFonts w:ascii="Times New Roman" w:hAnsi="Times New Roman" w:cs="Times New Roman"/>
          <w:sz w:val="28"/>
          <w:szCs w:val="28"/>
        </w:rPr>
      </w:pPr>
      <w:r w:rsidRPr="001A6F8F">
        <w:rPr>
          <w:rFonts w:ascii="Times New Roman" w:hAnsi="Times New Roman" w:cs="Times New Roman"/>
          <w:b/>
          <w:bCs/>
          <w:sz w:val="28"/>
          <w:szCs w:val="28"/>
          <w:u w:val="single"/>
        </w:rPr>
        <w:t xml:space="preserve"> </w:t>
      </w:r>
      <w:r w:rsidRPr="001A6F8F">
        <w:rPr>
          <w:rFonts w:ascii="Times New Roman" w:hAnsi="Times New Roman" w:cs="Times New Roman"/>
          <w:b/>
          <w:bCs/>
          <w:sz w:val="28"/>
          <w:szCs w:val="28"/>
        </w:rPr>
        <w:t>Дотационное</w:t>
      </w:r>
      <w:r w:rsidRPr="001A6F8F">
        <w:rPr>
          <w:rFonts w:ascii="Times New Roman" w:hAnsi="Times New Roman" w:cs="Times New Roman"/>
          <w:sz w:val="28"/>
          <w:szCs w:val="28"/>
        </w:rPr>
        <w:t xml:space="preserve"> </w:t>
      </w:r>
      <w:r w:rsidRPr="001A6F8F">
        <w:rPr>
          <w:rFonts w:ascii="Times New Roman" w:hAnsi="Times New Roman" w:cs="Times New Roman"/>
          <w:b/>
          <w:sz w:val="28"/>
          <w:szCs w:val="28"/>
        </w:rPr>
        <w:t>питание</w:t>
      </w:r>
      <w:r w:rsidRPr="001A6F8F">
        <w:rPr>
          <w:rFonts w:ascii="Times New Roman" w:hAnsi="Times New Roman" w:cs="Times New Roman"/>
          <w:i/>
          <w:sz w:val="28"/>
          <w:szCs w:val="28"/>
        </w:rPr>
        <w:t xml:space="preserve"> </w:t>
      </w:r>
      <w:r w:rsidRPr="001A6F8F">
        <w:rPr>
          <w:rFonts w:ascii="Times New Roman" w:hAnsi="Times New Roman" w:cs="Times New Roman"/>
          <w:sz w:val="28"/>
          <w:szCs w:val="28"/>
        </w:rPr>
        <w:t xml:space="preserve">(из расчета 50% за один завтрак или обед) </w:t>
      </w:r>
      <w:r w:rsidRPr="001A6F8F">
        <w:rPr>
          <w:rFonts w:ascii="Times New Roman" w:hAnsi="Times New Roman" w:cs="Times New Roman"/>
          <w:b/>
          <w:sz w:val="28"/>
          <w:szCs w:val="28"/>
        </w:rPr>
        <w:t>установлено:</w:t>
      </w:r>
      <w:r w:rsidRPr="001A6F8F">
        <w:rPr>
          <w:rFonts w:ascii="Times New Roman" w:hAnsi="Times New Roman" w:cs="Times New Roman"/>
          <w:b/>
          <w:sz w:val="28"/>
          <w:szCs w:val="28"/>
        </w:rPr>
        <w:br/>
      </w:r>
      <w:r w:rsidRPr="001A6F8F">
        <w:rPr>
          <w:rFonts w:ascii="Times New Roman" w:hAnsi="Times New Roman" w:cs="Times New Roman"/>
          <w:sz w:val="28"/>
          <w:szCs w:val="28"/>
        </w:rPr>
        <w:t>1.Учащимся 1 - 11 классов из малообеспеченных семей, в том числе для детей-сирот;</w:t>
      </w:r>
      <w:r w:rsidRPr="001A6F8F">
        <w:rPr>
          <w:rFonts w:ascii="Times New Roman" w:hAnsi="Times New Roman" w:cs="Times New Roman"/>
          <w:sz w:val="28"/>
          <w:szCs w:val="28"/>
        </w:rPr>
        <w:br/>
      </w:r>
      <w:r w:rsidRPr="001A6F8F">
        <w:rPr>
          <w:rFonts w:ascii="Times New Roman" w:hAnsi="Times New Roman" w:cs="Times New Roman"/>
          <w:bCs/>
          <w:sz w:val="28"/>
          <w:szCs w:val="28"/>
        </w:rPr>
        <w:t>2</w:t>
      </w:r>
      <w:r w:rsidRPr="001A6F8F">
        <w:rPr>
          <w:rFonts w:ascii="Times New Roman" w:hAnsi="Times New Roman" w:cs="Times New Roman"/>
          <w:b/>
          <w:bCs/>
          <w:sz w:val="28"/>
          <w:szCs w:val="28"/>
        </w:rPr>
        <w:t>.</w:t>
      </w:r>
      <w:r w:rsidRPr="001A6F8F">
        <w:rPr>
          <w:rFonts w:ascii="Times New Roman" w:hAnsi="Times New Roman" w:cs="Times New Roman"/>
          <w:sz w:val="28"/>
          <w:szCs w:val="28"/>
        </w:rPr>
        <w:t>Учащимся, состоящим на учете в противотуберкулезном диспансере.</w:t>
      </w:r>
    </w:p>
    <w:p w:rsidR="00293713" w:rsidRPr="001A6F8F" w:rsidRDefault="00293713" w:rsidP="001222F2">
      <w:pPr>
        <w:ind w:left="-567" w:firstLine="709"/>
        <w:jc w:val="both"/>
        <w:rPr>
          <w:rFonts w:ascii="Times New Roman" w:hAnsi="Times New Roman" w:cs="Times New Roman"/>
          <w:b/>
          <w:sz w:val="28"/>
          <w:szCs w:val="28"/>
        </w:rPr>
      </w:pPr>
    </w:p>
    <w:p w:rsidR="00293713" w:rsidRPr="001A6F8F" w:rsidRDefault="00293713" w:rsidP="00293713">
      <w:pPr>
        <w:rPr>
          <w:rFonts w:ascii="Times New Roman" w:hAnsi="Times New Roman" w:cs="Times New Roman"/>
          <w:b/>
          <w:sz w:val="28"/>
          <w:szCs w:val="28"/>
        </w:rPr>
      </w:pPr>
      <w:r w:rsidRPr="001A6F8F">
        <w:rPr>
          <w:rFonts w:ascii="Times New Roman" w:hAnsi="Times New Roman" w:cs="Times New Roman"/>
          <w:b/>
          <w:sz w:val="28"/>
          <w:szCs w:val="28"/>
        </w:rPr>
        <w:t xml:space="preserve">Питание  за счет родительской платы </w:t>
      </w:r>
    </w:p>
    <w:p w:rsidR="00293713" w:rsidRPr="001A6F8F" w:rsidRDefault="00293713" w:rsidP="00293713">
      <w:pPr>
        <w:ind w:firstLine="708"/>
        <w:jc w:val="both"/>
        <w:rPr>
          <w:rFonts w:ascii="Times New Roman" w:hAnsi="Times New Roman" w:cs="Times New Roman"/>
          <w:sz w:val="28"/>
          <w:szCs w:val="28"/>
        </w:rPr>
      </w:pPr>
    </w:p>
    <w:tbl>
      <w:tblPr>
        <w:tblW w:w="151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1"/>
        <w:gridCol w:w="690"/>
        <w:gridCol w:w="8"/>
        <w:gridCol w:w="850"/>
        <w:gridCol w:w="1065"/>
        <w:gridCol w:w="1065"/>
        <w:gridCol w:w="1065"/>
        <w:gridCol w:w="1058"/>
        <w:gridCol w:w="1134"/>
        <w:gridCol w:w="1417"/>
        <w:gridCol w:w="1417"/>
        <w:gridCol w:w="1417"/>
        <w:gridCol w:w="1417"/>
      </w:tblGrid>
      <w:tr w:rsidR="00293713" w:rsidRPr="001A6F8F" w:rsidTr="00BE4090">
        <w:trPr>
          <w:trHeight w:val="902"/>
        </w:trPr>
        <w:tc>
          <w:tcPr>
            <w:tcW w:w="993" w:type="dxa"/>
            <w:vMerge w:val="restart"/>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 МБОУ</w:t>
            </w:r>
          </w:p>
        </w:tc>
        <w:tc>
          <w:tcPr>
            <w:tcW w:w="850" w:type="dxa"/>
            <w:vMerge w:val="restart"/>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Кол-во обучающихся</w:t>
            </w:r>
          </w:p>
        </w:tc>
        <w:tc>
          <w:tcPr>
            <w:tcW w:w="2268" w:type="dxa"/>
            <w:gridSpan w:val="5"/>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Из них</w:t>
            </w:r>
          </w:p>
        </w:tc>
        <w:tc>
          <w:tcPr>
            <w:tcW w:w="1065" w:type="dxa"/>
            <w:vMerge w:val="restart"/>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Кол-во присутствующих</w:t>
            </w:r>
          </w:p>
        </w:tc>
        <w:tc>
          <w:tcPr>
            <w:tcW w:w="1065" w:type="dxa"/>
            <w:vMerge w:val="restart"/>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Кол-во питающихся</w:t>
            </w:r>
          </w:p>
        </w:tc>
        <w:tc>
          <w:tcPr>
            <w:tcW w:w="1065" w:type="dxa"/>
            <w:vMerge w:val="restart"/>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 охвата</w:t>
            </w:r>
          </w:p>
        </w:tc>
        <w:tc>
          <w:tcPr>
            <w:tcW w:w="3609" w:type="dxa"/>
            <w:gridSpan w:val="3"/>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Питаются завтраком</w:t>
            </w:r>
          </w:p>
        </w:tc>
        <w:tc>
          <w:tcPr>
            <w:tcW w:w="4251" w:type="dxa"/>
            <w:gridSpan w:val="3"/>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Питаются обедом</w:t>
            </w:r>
          </w:p>
        </w:tc>
      </w:tr>
      <w:tr w:rsidR="00293713" w:rsidRPr="001A6F8F" w:rsidTr="00BE4090">
        <w:trPr>
          <w:trHeight w:val="616"/>
        </w:trPr>
        <w:tc>
          <w:tcPr>
            <w:tcW w:w="993" w:type="dxa"/>
            <w:vMerge/>
          </w:tcPr>
          <w:p w:rsidR="00293713" w:rsidRPr="001A6F8F" w:rsidRDefault="00293713" w:rsidP="00BE4090">
            <w:pPr>
              <w:jc w:val="center"/>
              <w:rPr>
                <w:rFonts w:ascii="Times New Roman" w:hAnsi="Times New Roman" w:cs="Times New Roman"/>
                <w:sz w:val="28"/>
                <w:szCs w:val="28"/>
              </w:rPr>
            </w:pPr>
          </w:p>
        </w:tc>
        <w:tc>
          <w:tcPr>
            <w:tcW w:w="850" w:type="dxa"/>
            <w:vMerge/>
          </w:tcPr>
          <w:p w:rsidR="00293713" w:rsidRPr="001A6F8F" w:rsidRDefault="00293713" w:rsidP="00BE4090">
            <w:pPr>
              <w:jc w:val="center"/>
              <w:rPr>
                <w:rFonts w:ascii="Times New Roman" w:hAnsi="Times New Roman" w:cs="Times New Roman"/>
                <w:sz w:val="28"/>
                <w:szCs w:val="28"/>
              </w:rPr>
            </w:pPr>
          </w:p>
        </w:tc>
        <w:tc>
          <w:tcPr>
            <w:tcW w:w="720" w:type="dxa"/>
            <w:gridSpan w:val="2"/>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1-4</w:t>
            </w:r>
          </w:p>
        </w:tc>
        <w:tc>
          <w:tcPr>
            <w:tcW w:w="690" w:type="dxa"/>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5-9</w:t>
            </w:r>
          </w:p>
        </w:tc>
        <w:tc>
          <w:tcPr>
            <w:tcW w:w="858" w:type="dxa"/>
            <w:gridSpan w:val="2"/>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10-11</w:t>
            </w:r>
          </w:p>
        </w:tc>
        <w:tc>
          <w:tcPr>
            <w:tcW w:w="1065" w:type="dxa"/>
            <w:vMerge/>
          </w:tcPr>
          <w:p w:rsidR="00293713" w:rsidRPr="001A6F8F" w:rsidRDefault="00293713" w:rsidP="00BE4090">
            <w:pPr>
              <w:jc w:val="center"/>
              <w:rPr>
                <w:rFonts w:ascii="Times New Roman" w:hAnsi="Times New Roman" w:cs="Times New Roman"/>
                <w:sz w:val="28"/>
                <w:szCs w:val="28"/>
              </w:rPr>
            </w:pPr>
          </w:p>
        </w:tc>
        <w:tc>
          <w:tcPr>
            <w:tcW w:w="1065" w:type="dxa"/>
            <w:vMerge/>
          </w:tcPr>
          <w:p w:rsidR="00293713" w:rsidRPr="001A6F8F" w:rsidRDefault="00293713" w:rsidP="00BE4090">
            <w:pPr>
              <w:jc w:val="center"/>
              <w:rPr>
                <w:rFonts w:ascii="Times New Roman" w:hAnsi="Times New Roman" w:cs="Times New Roman"/>
                <w:sz w:val="28"/>
                <w:szCs w:val="28"/>
              </w:rPr>
            </w:pPr>
          </w:p>
        </w:tc>
        <w:tc>
          <w:tcPr>
            <w:tcW w:w="1065" w:type="dxa"/>
            <w:vMerge/>
          </w:tcPr>
          <w:p w:rsidR="00293713" w:rsidRPr="001A6F8F" w:rsidRDefault="00293713" w:rsidP="00BE4090">
            <w:pPr>
              <w:jc w:val="center"/>
              <w:rPr>
                <w:rFonts w:ascii="Times New Roman" w:hAnsi="Times New Roman" w:cs="Times New Roman"/>
                <w:b/>
                <w:sz w:val="28"/>
                <w:szCs w:val="28"/>
              </w:rPr>
            </w:pPr>
          </w:p>
        </w:tc>
        <w:tc>
          <w:tcPr>
            <w:tcW w:w="1058" w:type="dxa"/>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1-4 кл</w:t>
            </w:r>
          </w:p>
        </w:tc>
        <w:tc>
          <w:tcPr>
            <w:tcW w:w="1134" w:type="dxa"/>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5-9 кл</w:t>
            </w:r>
          </w:p>
        </w:tc>
        <w:tc>
          <w:tcPr>
            <w:tcW w:w="1417" w:type="dxa"/>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10-11 кл</w:t>
            </w:r>
          </w:p>
        </w:tc>
        <w:tc>
          <w:tcPr>
            <w:tcW w:w="1417" w:type="dxa"/>
          </w:tcPr>
          <w:p w:rsidR="00293713" w:rsidRPr="001A6F8F" w:rsidRDefault="00293713" w:rsidP="00BE4090">
            <w:pPr>
              <w:jc w:val="center"/>
              <w:rPr>
                <w:rFonts w:ascii="Times New Roman" w:hAnsi="Times New Roman" w:cs="Times New Roman"/>
                <w:b/>
                <w:sz w:val="28"/>
                <w:szCs w:val="28"/>
              </w:rPr>
            </w:pPr>
            <w:r w:rsidRPr="001A6F8F">
              <w:rPr>
                <w:rFonts w:ascii="Times New Roman" w:hAnsi="Times New Roman" w:cs="Times New Roman"/>
                <w:b/>
                <w:sz w:val="28"/>
                <w:szCs w:val="28"/>
              </w:rPr>
              <w:t>1-4</w:t>
            </w:r>
          </w:p>
        </w:tc>
        <w:tc>
          <w:tcPr>
            <w:tcW w:w="1417" w:type="dxa"/>
          </w:tcPr>
          <w:p w:rsidR="00293713" w:rsidRPr="001A6F8F" w:rsidRDefault="00293713" w:rsidP="00BE4090">
            <w:pPr>
              <w:jc w:val="center"/>
              <w:rPr>
                <w:rFonts w:ascii="Times New Roman" w:hAnsi="Times New Roman" w:cs="Times New Roman"/>
                <w:b/>
                <w:sz w:val="28"/>
                <w:szCs w:val="28"/>
              </w:rPr>
            </w:pPr>
            <w:r w:rsidRPr="001A6F8F">
              <w:rPr>
                <w:rFonts w:ascii="Times New Roman" w:hAnsi="Times New Roman" w:cs="Times New Roman"/>
                <w:b/>
                <w:sz w:val="28"/>
                <w:szCs w:val="28"/>
              </w:rPr>
              <w:t>5-9</w:t>
            </w:r>
          </w:p>
        </w:tc>
        <w:tc>
          <w:tcPr>
            <w:tcW w:w="1417" w:type="dxa"/>
          </w:tcPr>
          <w:p w:rsidR="00293713" w:rsidRPr="001A6F8F" w:rsidRDefault="00293713" w:rsidP="00BE4090">
            <w:pPr>
              <w:jc w:val="center"/>
              <w:rPr>
                <w:rFonts w:ascii="Times New Roman" w:hAnsi="Times New Roman" w:cs="Times New Roman"/>
                <w:b/>
                <w:sz w:val="28"/>
                <w:szCs w:val="28"/>
              </w:rPr>
            </w:pPr>
            <w:r w:rsidRPr="001A6F8F">
              <w:rPr>
                <w:rFonts w:ascii="Times New Roman" w:hAnsi="Times New Roman" w:cs="Times New Roman"/>
                <w:b/>
                <w:sz w:val="28"/>
                <w:szCs w:val="28"/>
              </w:rPr>
              <w:t>10-11</w:t>
            </w:r>
          </w:p>
        </w:tc>
      </w:tr>
      <w:tr w:rsidR="00293713" w:rsidRPr="001A6F8F" w:rsidTr="00BE4090">
        <w:trPr>
          <w:trHeight w:val="305"/>
        </w:trPr>
        <w:tc>
          <w:tcPr>
            <w:tcW w:w="993" w:type="dxa"/>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МБОУ СОШ №19</w:t>
            </w:r>
          </w:p>
        </w:tc>
        <w:tc>
          <w:tcPr>
            <w:tcW w:w="850" w:type="dxa"/>
          </w:tcPr>
          <w:p w:rsidR="00293713" w:rsidRPr="001A6F8F" w:rsidRDefault="00293713" w:rsidP="00BE4090">
            <w:pPr>
              <w:jc w:val="center"/>
              <w:rPr>
                <w:rFonts w:ascii="Times New Roman" w:hAnsi="Times New Roman" w:cs="Times New Roman"/>
                <w:b/>
                <w:sz w:val="28"/>
                <w:szCs w:val="28"/>
              </w:rPr>
            </w:pPr>
            <w:r w:rsidRPr="001A6F8F">
              <w:rPr>
                <w:rFonts w:ascii="Times New Roman" w:hAnsi="Times New Roman" w:cs="Times New Roman"/>
                <w:b/>
                <w:sz w:val="28"/>
                <w:szCs w:val="28"/>
              </w:rPr>
              <w:t>546</w:t>
            </w:r>
          </w:p>
        </w:tc>
        <w:tc>
          <w:tcPr>
            <w:tcW w:w="709" w:type="dxa"/>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258</w:t>
            </w:r>
          </w:p>
        </w:tc>
        <w:tc>
          <w:tcPr>
            <w:tcW w:w="709" w:type="dxa"/>
            <w:gridSpan w:val="3"/>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242</w:t>
            </w:r>
          </w:p>
        </w:tc>
        <w:tc>
          <w:tcPr>
            <w:tcW w:w="850" w:type="dxa"/>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46</w:t>
            </w:r>
          </w:p>
        </w:tc>
        <w:tc>
          <w:tcPr>
            <w:tcW w:w="1065" w:type="dxa"/>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546</w:t>
            </w:r>
          </w:p>
        </w:tc>
        <w:tc>
          <w:tcPr>
            <w:tcW w:w="1065" w:type="dxa"/>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448</w:t>
            </w:r>
          </w:p>
        </w:tc>
        <w:tc>
          <w:tcPr>
            <w:tcW w:w="1065" w:type="dxa"/>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82</w:t>
            </w:r>
          </w:p>
        </w:tc>
        <w:tc>
          <w:tcPr>
            <w:tcW w:w="1058" w:type="dxa"/>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235</w:t>
            </w:r>
          </w:p>
        </w:tc>
        <w:tc>
          <w:tcPr>
            <w:tcW w:w="1134" w:type="dxa"/>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w:t>
            </w:r>
          </w:p>
        </w:tc>
        <w:tc>
          <w:tcPr>
            <w:tcW w:w="1417" w:type="dxa"/>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w:t>
            </w:r>
          </w:p>
        </w:tc>
        <w:tc>
          <w:tcPr>
            <w:tcW w:w="1417" w:type="dxa"/>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81</w:t>
            </w:r>
          </w:p>
        </w:tc>
        <w:tc>
          <w:tcPr>
            <w:tcW w:w="1417" w:type="dxa"/>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175</w:t>
            </w:r>
          </w:p>
        </w:tc>
        <w:tc>
          <w:tcPr>
            <w:tcW w:w="1417" w:type="dxa"/>
          </w:tcPr>
          <w:p w:rsidR="00293713" w:rsidRPr="001A6F8F" w:rsidRDefault="00293713" w:rsidP="00BE4090">
            <w:pPr>
              <w:jc w:val="center"/>
              <w:rPr>
                <w:rFonts w:ascii="Times New Roman" w:hAnsi="Times New Roman" w:cs="Times New Roman"/>
                <w:sz w:val="28"/>
                <w:szCs w:val="28"/>
              </w:rPr>
            </w:pPr>
            <w:r w:rsidRPr="001A6F8F">
              <w:rPr>
                <w:rFonts w:ascii="Times New Roman" w:hAnsi="Times New Roman" w:cs="Times New Roman"/>
                <w:sz w:val="28"/>
                <w:szCs w:val="28"/>
              </w:rPr>
              <w:t>38</w:t>
            </w:r>
          </w:p>
        </w:tc>
      </w:tr>
    </w:tbl>
    <w:p w:rsidR="00293713" w:rsidRDefault="00293713" w:rsidP="00293713">
      <w:pPr>
        <w:rPr>
          <w:rFonts w:ascii="Times New Roman" w:hAnsi="Times New Roman" w:cs="Times New Roman"/>
          <w:sz w:val="28"/>
          <w:szCs w:val="28"/>
        </w:rPr>
      </w:pPr>
    </w:p>
    <w:p w:rsidR="001222F2" w:rsidRPr="001A6F8F" w:rsidRDefault="001222F2" w:rsidP="00293713">
      <w:pPr>
        <w:rPr>
          <w:rFonts w:ascii="Times New Roman" w:hAnsi="Times New Roman" w:cs="Times New Roman"/>
          <w:sz w:val="28"/>
          <w:szCs w:val="28"/>
        </w:rPr>
      </w:pPr>
    </w:p>
    <w:p w:rsidR="00293713" w:rsidRPr="001A6F8F" w:rsidRDefault="00293713" w:rsidP="001222F2">
      <w:pPr>
        <w:jc w:val="center"/>
        <w:rPr>
          <w:rFonts w:ascii="Times New Roman" w:hAnsi="Times New Roman" w:cs="Times New Roman"/>
          <w:b/>
          <w:sz w:val="28"/>
          <w:szCs w:val="28"/>
        </w:rPr>
      </w:pPr>
      <w:r w:rsidRPr="001A6F8F">
        <w:rPr>
          <w:rFonts w:ascii="Times New Roman" w:hAnsi="Times New Roman" w:cs="Times New Roman"/>
          <w:b/>
          <w:sz w:val="28"/>
          <w:szCs w:val="28"/>
        </w:rPr>
        <w:lastRenderedPageBreak/>
        <w:t>Льготное питание (дотация)</w:t>
      </w:r>
    </w:p>
    <w:tbl>
      <w:tblPr>
        <w:tblStyle w:val="af0"/>
        <w:tblW w:w="15387" w:type="dxa"/>
        <w:tblInd w:w="-1701" w:type="dxa"/>
        <w:tblLayout w:type="fixed"/>
        <w:tblLook w:val="04A0"/>
      </w:tblPr>
      <w:tblGrid>
        <w:gridCol w:w="1276"/>
        <w:gridCol w:w="993"/>
        <w:gridCol w:w="1417"/>
        <w:gridCol w:w="1134"/>
        <w:gridCol w:w="1134"/>
        <w:gridCol w:w="1134"/>
        <w:gridCol w:w="992"/>
        <w:gridCol w:w="1276"/>
        <w:gridCol w:w="567"/>
        <w:gridCol w:w="817"/>
        <w:gridCol w:w="939"/>
        <w:gridCol w:w="1077"/>
        <w:gridCol w:w="522"/>
        <w:gridCol w:w="522"/>
        <w:gridCol w:w="510"/>
        <w:gridCol w:w="1077"/>
      </w:tblGrid>
      <w:tr w:rsidR="00293713" w:rsidRPr="001A6F8F" w:rsidTr="001222F2">
        <w:tc>
          <w:tcPr>
            <w:tcW w:w="7088" w:type="dxa"/>
            <w:gridSpan w:val="6"/>
          </w:tcPr>
          <w:p w:rsidR="00293713" w:rsidRPr="001A6F8F" w:rsidRDefault="00293713" w:rsidP="00BE4090">
            <w:pPr>
              <w:jc w:val="center"/>
              <w:rPr>
                <w:rFonts w:ascii="Times New Roman" w:hAnsi="Times New Roman" w:cs="Times New Roman"/>
                <w:b/>
                <w:sz w:val="28"/>
                <w:szCs w:val="28"/>
              </w:rPr>
            </w:pPr>
            <w:r w:rsidRPr="001A6F8F">
              <w:rPr>
                <w:rFonts w:ascii="Times New Roman" w:hAnsi="Times New Roman" w:cs="Times New Roman"/>
                <w:b/>
                <w:sz w:val="28"/>
                <w:szCs w:val="28"/>
              </w:rPr>
              <w:t>Получают дотацию</w:t>
            </w:r>
          </w:p>
        </w:tc>
        <w:tc>
          <w:tcPr>
            <w:tcW w:w="992" w:type="dxa"/>
            <w:vMerge w:val="restart"/>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Всего</w:t>
            </w:r>
          </w:p>
        </w:tc>
        <w:tc>
          <w:tcPr>
            <w:tcW w:w="1276" w:type="dxa"/>
            <w:vMerge w:val="restart"/>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sz w:val="28"/>
                <w:szCs w:val="28"/>
              </w:rPr>
              <w:t>% от общего числа питающ</w:t>
            </w:r>
            <w:r w:rsidRPr="001A6F8F">
              <w:rPr>
                <w:rFonts w:ascii="Times New Roman" w:hAnsi="Times New Roman" w:cs="Times New Roman"/>
                <w:b/>
                <w:sz w:val="28"/>
                <w:szCs w:val="28"/>
              </w:rPr>
              <w:t>.</w:t>
            </w:r>
          </w:p>
        </w:tc>
        <w:tc>
          <w:tcPr>
            <w:tcW w:w="3400" w:type="dxa"/>
            <w:gridSpan w:val="4"/>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Дотация на завтрак</w:t>
            </w:r>
          </w:p>
        </w:tc>
        <w:tc>
          <w:tcPr>
            <w:tcW w:w="2631" w:type="dxa"/>
            <w:gridSpan w:val="4"/>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Дотация на обед</w:t>
            </w:r>
          </w:p>
        </w:tc>
      </w:tr>
      <w:tr w:rsidR="00293713" w:rsidRPr="001A6F8F" w:rsidTr="001222F2">
        <w:tc>
          <w:tcPr>
            <w:tcW w:w="2269" w:type="dxa"/>
            <w:gridSpan w:val="2"/>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1-4 кл.</w:t>
            </w:r>
          </w:p>
        </w:tc>
        <w:tc>
          <w:tcPr>
            <w:tcW w:w="2551" w:type="dxa"/>
            <w:gridSpan w:val="2"/>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5-9 кл</w:t>
            </w:r>
          </w:p>
        </w:tc>
        <w:tc>
          <w:tcPr>
            <w:tcW w:w="2268" w:type="dxa"/>
            <w:gridSpan w:val="2"/>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10-11 кл</w:t>
            </w:r>
          </w:p>
        </w:tc>
        <w:tc>
          <w:tcPr>
            <w:tcW w:w="992" w:type="dxa"/>
            <w:vMerge/>
          </w:tcPr>
          <w:p w:rsidR="00293713" w:rsidRPr="001A6F8F" w:rsidRDefault="00293713" w:rsidP="00BE4090">
            <w:pPr>
              <w:rPr>
                <w:rFonts w:ascii="Times New Roman" w:hAnsi="Times New Roman" w:cs="Times New Roman"/>
                <w:sz w:val="28"/>
                <w:szCs w:val="28"/>
              </w:rPr>
            </w:pPr>
          </w:p>
        </w:tc>
        <w:tc>
          <w:tcPr>
            <w:tcW w:w="1276" w:type="dxa"/>
            <w:vMerge/>
          </w:tcPr>
          <w:p w:rsidR="00293713" w:rsidRPr="001A6F8F" w:rsidRDefault="00293713" w:rsidP="00BE4090">
            <w:pPr>
              <w:rPr>
                <w:rFonts w:ascii="Times New Roman" w:hAnsi="Times New Roman" w:cs="Times New Roman"/>
                <w:sz w:val="28"/>
                <w:szCs w:val="28"/>
              </w:rPr>
            </w:pPr>
          </w:p>
        </w:tc>
        <w:tc>
          <w:tcPr>
            <w:tcW w:w="567" w:type="dxa"/>
            <w:vMerge w:val="restart"/>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1-4 кл.</w:t>
            </w:r>
          </w:p>
        </w:tc>
        <w:tc>
          <w:tcPr>
            <w:tcW w:w="817" w:type="dxa"/>
            <w:vMerge w:val="restart"/>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5-9 кл.</w:t>
            </w:r>
          </w:p>
        </w:tc>
        <w:tc>
          <w:tcPr>
            <w:tcW w:w="939" w:type="dxa"/>
            <w:vMerge w:val="restart"/>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10-11 кл.</w:t>
            </w:r>
          </w:p>
        </w:tc>
        <w:tc>
          <w:tcPr>
            <w:tcW w:w="1077" w:type="dxa"/>
            <w:vMerge w:val="restart"/>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 от общего числа получ. дотацию</w:t>
            </w:r>
          </w:p>
        </w:tc>
        <w:tc>
          <w:tcPr>
            <w:tcW w:w="522" w:type="dxa"/>
            <w:vMerge w:val="restart"/>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1-4 кл.</w:t>
            </w:r>
          </w:p>
        </w:tc>
        <w:tc>
          <w:tcPr>
            <w:tcW w:w="522" w:type="dxa"/>
            <w:vMerge w:val="restart"/>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5-9 кл.</w:t>
            </w:r>
          </w:p>
        </w:tc>
        <w:tc>
          <w:tcPr>
            <w:tcW w:w="510" w:type="dxa"/>
            <w:vMerge w:val="restart"/>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10-11 кл</w:t>
            </w:r>
          </w:p>
        </w:tc>
        <w:tc>
          <w:tcPr>
            <w:tcW w:w="1077" w:type="dxa"/>
            <w:vMerge w:val="restart"/>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 от общего числа получ. дотацию</w:t>
            </w:r>
          </w:p>
        </w:tc>
      </w:tr>
      <w:tr w:rsidR="00293713" w:rsidRPr="001A6F8F" w:rsidTr="001222F2">
        <w:tc>
          <w:tcPr>
            <w:tcW w:w="1276" w:type="dxa"/>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Малообеспеч., чел.</w:t>
            </w:r>
          </w:p>
        </w:tc>
        <w:tc>
          <w:tcPr>
            <w:tcW w:w="993" w:type="dxa"/>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Прочие катег., чел.</w:t>
            </w:r>
          </w:p>
        </w:tc>
        <w:tc>
          <w:tcPr>
            <w:tcW w:w="1417" w:type="dxa"/>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Малообеспеч., чел</w:t>
            </w:r>
          </w:p>
        </w:tc>
        <w:tc>
          <w:tcPr>
            <w:tcW w:w="1134" w:type="dxa"/>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Прочие катег., чел.</w:t>
            </w:r>
          </w:p>
        </w:tc>
        <w:tc>
          <w:tcPr>
            <w:tcW w:w="1134" w:type="dxa"/>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Малообеспеч., чел.</w:t>
            </w:r>
          </w:p>
        </w:tc>
        <w:tc>
          <w:tcPr>
            <w:tcW w:w="1134" w:type="dxa"/>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Прочие катег., чел</w:t>
            </w:r>
          </w:p>
        </w:tc>
        <w:tc>
          <w:tcPr>
            <w:tcW w:w="992" w:type="dxa"/>
            <w:vMerge/>
          </w:tcPr>
          <w:p w:rsidR="00293713" w:rsidRPr="001A6F8F" w:rsidRDefault="00293713" w:rsidP="00BE4090">
            <w:pPr>
              <w:rPr>
                <w:rFonts w:ascii="Times New Roman" w:hAnsi="Times New Roman" w:cs="Times New Roman"/>
                <w:b/>
                <w:sz w:val="28"/>
                <w:szCs w:val="28"/>
              </w:rPr>
            </w:pPr>
          </w:p>
        </w:tc>
        <w:tc>
          <w:tcPr>
            <w:tcW w:w="1276" w:type="dxa"/>
            <w:vMerge/>
          </w:tcPr>
          <w:p w:rsidR="00293713" w:rsidRPr="001A6F8F" w:rsidRDefault="00293713" w:rsidP="00BE4090">
            <w:pPr>
              <w:rPr>
                <w:rFonts w:ascii="Times New Roman" w:hAnsi="Times New Roman" w:cs="Times New Roman"/>
                <w:b/>
                <w:sz w:val="28"/>
                <w:szCs w:val="28"/>
              </w:rPr>
            </w:pPr>
          </w:p>
        </w:tc>
        <w:tc>
          <w:tcPr>
            <w:tcW w:w="567" w:type="dxa"/>
            <w:vMerge/>
          </w:tcPr>
          <w:p w:rsidR="00293713" w:rsidRPr="001A6F8F" w:rsidRDefault="00293713" w:rsidP="00BE4090">
            <w:pPr>
              <w:rPr>
                <w:rFonts w:ascii="Times New Roman" w:hAnsi="Times New Roman" w:cs="Times New Roman"/>
                <w:b/>
                <w:sz w:val="28"/>
                <w:szCs w:val="28"/>
              </w:rPr>
            </w:pPr>
          </w:p>
        </w:tc>
        <w:tc>
          <w:tcPr>
            <w:tcW w:w="817" w:type="dxa"/>
            <w:vMerge/>
          </w:tcPr>
          <w:p w:rsidR="00293713" w:rsidRPr="001A6F8F" w:rsidRDefault="00293713" w:rsidP="00BE4090">
            <w:pPr>
              <w:rPr>
                <w:rFonts w:ascii="Times New Roman" w:hAnsi="Times New Roman" w:cs="Times New Roman"/>
                <w:b/>
                <w:sz w:val="28"/>
                <w:szCs w:val="28"/>
              </w:rPr>
            </w:pPr>
          </w:p>
        </w:tc>
        <w:tc>
          <w:tcPr>
            <w:tcW w:w="939" w:type="dxa"/>
            <w:vMerge/>
          </w:tcPr>
          <w:p w:rsidR="00293713" w:rsidRPr="001A6F8F" w:rsidRDefault="00293713" w:rsidP="00BE4090">
            <w:pPr>
              <w:rPr>
                <w:rFonts w:ascii="Times New Roman" w:hAnsi="Times New Roman" w:cs="Times New Roman"/>
                <w:b/>
                <w:sz w:val="28"/>
                <w:szCs w:val="28"/>
              </w:rPr>
            </w:pPr>
          </w:p>
        </w:tc>
        <w:tc>
          <w:tcPr>
            <w:tcW w:w="1077" w:type="dxa"/>
            <w:vMerge/>
          </w:tcPr>
          <w:p w:rsidR="00293713" w:rsidRPr="001A6F8F" w:rsidRDefault="00293713" w:rsidP="00BE4090">
            <w:pPr>
              <w:rPr>
                <w:rFonts w:ascii="Times New Roman" w:hAnsi="Times New Roman" w:cs="Times New Roman"/>
                <w:b/>
                <w:sz w:val="28"/>
                <w:szCs w:val="28"/>
              </w:rPr>
            </w:pPr>
          </w:p>
        </w:tc>
        <w:tc>
          <w:tcPr>
            <w:tcW w:w="522" w:type="dxa"/>
            <w:vMerge/>
          </w:tcPr>
          <w:p w:rsidR="00293713" w:rsidRPr="001A6F8F" w:rsidRDefault="00293713" w:rsidP="00BE4090">
            <w:pPr>
              <w:rPr>
                <w:rFonts w:ascii="Times New Roman" w:hAnsi="Times New Roman" w:cs="Times New Roman"/>
                <w:b/>
                <w:sz w:val="28"/>
                <w:szCs w:val="28"/>
              </w:rPr>
            </w:pPr>
          </w:p>
        </w:tc>
        <w:tc>
          <w:tcPr>
            <w:tcW w:w="522" w:type="dxa"/>
            <w:vMerge/>
          </w:tcPr>
          <w:p w:rsidR="00293713" w:rsidRPr="001A6F8F" w:rsidRDefault="00293713" w:rsidP="00BE4090">
            <w:pPr>
              <w:rPr>
                <w:rFonts w:ascii="Times New Roman" w:hAnsi="Times New Roman" w:cs="Times New Roman"/>
                <w:b/>
                <w:sz w:val="28"/>
                <w:szCs w:val="28"/>
              </w:rPr>
            </w:pPr>
          </w:p>
        </w:tc>
        <w:tc>
          <w:tcPr>
            <w:tcW w:w="510" w:type="dxa"/>
            <w:vMerge/>
          </w:tcPr>
          <w:p w:rsidR="00293713" w:rsidRPr="001A6F8F" w:rsidRDefault="00293713" w:rsidP="00BE4090">
            <w:pPr>
              <w:rPr>
                <w:rFonts w:ascii="Times New Roman" w:hAnsi="Times New Roman" w:cs="Times New Roman"/>
                <w:b/>
                <w:sz w:val="28"/>
                <w:szCs w:val="28"/>
              </w:rPr>
            </w:pPr>
          </w:p>
        </w:tc>
        <w:tc>
          <w:tcPr>
            <w:tcW w:w="1077" w:type="dxa"/>
            <w:vMerge/>
          </w:tcPr>
          <w:p w:rsidR="00293713" w:rsidRPr="001A6F8F" w:rsidRDefault="00293713" w:rsidP="00BE4090">
            <w:pPr>
              <w:rPr>
                <w:rFonts w:ascii="Times New Roman" w:hAnsi="Times New Roman" w:cs="Times New Roman"/>
                <w:b/>
                <w:sz w:val="28"/>
                <w:szCs w:val="28"/>
              </w:rPr>
            </w:pPr>
          </w:p>
        </w:tc>
      </w:tr>
      <w:tr w:rsidR="00293713" w:rsidRPr="001A6F8F" w:rsidTr="001222F2">
        <w:tc>
          <w:tcPr>
            <w:tcW w:w="1276"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29</w:t>
            </w:r>
          </w:p>
        </w:tc>
        <w:tc>
          <w:tcPr>
            <w:tcW w:w="993"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4</w:t>
            </w:r>
          </w:p>
        </w:tc>
        <w:tc>
          <w:tcPr>
            <w:tcW w:w="1417"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21</w:t>
            </w:r>
          </w:p>
        </w:tc>
        <w:tc>
          <w:tcPr>
            <w:tcW w:w="1134"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4</w:t>
            </w:r>
          </w:p>
        </w:tc>
        <w:tc>
          <w:tcPr>
            <w:tcW w:w="1134"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4</w:t>
            </w:r>
          </w:p>
        </w:tc>
        <w:tc>
          <w:tcPr>
            <w:tcW w:w="1134"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w:t>
            </w:r>
          </w:p>
        </w:tc>
        <w:tc>
          <w:tcPr>
            <w:tcW w:w="992"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62</w:t>
            </w:r>
          </w:p>
        </w:tc>
        <w:tc>
          <w:tcPr>
            <w:tcW w:w="1276"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14</w:t>
            </w:r>
          </w:p>
        </w:tc>
        <w:tc>
          <w:tcPr>
            <w:tcW w:w="567"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33</w:t>
            </w:r>
          </w:p>
        </w:tc>
        <w:tc>
          <w:tcPr>
            <w:tcW w:w="817"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w:t>
            </w:r>
          </w:p>
        </w:tc>
        <w:tc>
          <w:tcPr>
            <w:tcW w:w="939"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w:t>
            </w:r>
          </w:p>
        </w:tc>
        <w:tc>
          <w:tcPr>
            <w:tcW w:w="1077"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53</w:t>
            </w:r>
          </w:p>
        </w:tc>
        <w:tc>
          <w:tcPr>
            <w:tcW w:w="522"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w:t>
            </w:r>
          </w:p>
        </w:tc>
        <w:tc>
          <w:tcPr>
            <w:tcW w:w="522"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25</w:t>
            </w:r>
          </w:p>
        </w:tc>
        <w:tc>
          <w:tcPr>
            <w:tcW w:w="510"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4</w:t>
            </w:r>
          </w:p>
        </w:tc>
        <w:tc>
          <w:tcPr>
            <w:tcW w:w="1077"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47</w:t>
            </w:r>
          </w:p>
        </w:tc>
      </w:tr>
    </w:tbl>
    <w:p w:rsidR="00293713" w:rsidRPr="001A6F8F" w:rsidRDefault="00293713" w:rsidP="001222F2">
      <w:pPr>
        <w:jc w:val="center"/>
        <w:rPr>
          <w:rFonts w:ascii="Times New Roman" w:hAnsi="Times New Roman" w:cs="Times New Roman"/>
          <w:b/>
          <w:sz w:val="28"/>
          <w:szCs w:val="28"/>
        </w:rPr>
      </w:pPr>
      <w:r w:rsidRPr="001A6F8F">
        <w:rPr>
          <w:rFonts w:ascii="Times New Roman" w:hAnsi="Times New Roman" w:cs="Times New Roman"/>
          <w:b/>
          <w:sz w:val="28"/>
          <w:szCs w:val="28"/>
        </w:rPr>
        <w:t>Бесплатное питание</w:t>
      </w:r>
    </w:p>
    <w:p w:rsidR="00293713" w:rsidRPr="001A6F8F" w:rsidRDefault="00293713" w:rsidP="00293713">
      <w:pPr>
        <w:rPr>
          <w:rFonts w:ascii="Times New Roman" w:hAnsi="Times New Roman" w:cs="Times New Roman"/>
          <w:b/>
          <w:sz w:val="28"/>
          <w:szCs w:val="28"/>
        </w:rPr>
      </w:pPr>
    </w:p>
    <w:tbl>
      <w:tblPr>
        <w:tblStyle w:val="af0"/>
        <w:tblW w:w="0" w:type="auto"/>
        <w:tblInd w:w="-601" w:type="dxa"/>
        <w:tblLook w:val="04A0"/>
      </w:tblPr>
      <w:tblGrid>
        <w:gridCol w:w="1028"/>
        <w:gridCol w:w="1982"/>
        <w:gridCol w:w="580"/>
        <w:gridCol w:w="575"/>
        <w:gridCol w:w="681"/>
        <w:gridCol w:w="1094"/>
        <w:gridCol w:w="547"/>
        <w:gridCol w:w="585"/>
        <w:gridCol w:w="805"/>
        <w:gridCol w:w="645"/>
        <w:gridCol w:w="719"/>
        <w:gridCol w:w="931"/>
      </w:tblGrid>
      <w:tr w:rsidR="00293713" w:rsidRPr="001A6F8F" w:rsidTr="00BE4090">
        <w:tc>
          <w:tcPr>
            <w:tcW w:w="1011" w:type="dxa"/>
            <w:vMerge w:val="restart"/>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 МБОУ</w:t>
            </w:r>
          </w:p>
        </w:tc>
        <w:tc>
          <w:tcPr>
            <w:tcW w:w="2229" w:type="dxa"/>
            <w:vMerge w:val="restart"/>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Количество детей - инвалидов, обучающихся в МБОУ</w:t>
            </w:r>
          </w:p>
        </w:tc>
        <w:tc>
          <w:tcPr>
            <w:tcW w:w="3465" w:type="dxa"/>
            <w:gridSpan w:val="4"/>
            <w:tcBorders>
              <w:right w:val="single" w:sz="4" w:space="0" w:color="auto"/>
            </w:tcBorders>
          </w:tcPr>
          <w:p w:rsidR="00293713" w:rsidRPr="001A6F8F" w:rsidRDefault="00293713" w:rsidP="00BE4090">
            <w:pPr>
              <w:jc w:val="center"/>
              <w:rPr>
                <w:rFonts w:ascii="Times New Roman" w:hAnsi="Times New Roman" w:cs="Times New Roman"/>
                <w:b/>
                <w:sz w:val="28"/>
                <w:szCs w:val="28"/>
              </w:rPr>
            </w:pPr>
            <w:r w:rsidRPr="001A6F8F">
              <w:rPr>
                <w:rFonts w:ascii="Times New Roman" w:hAnsi="Times New Roman" w:cs="Times New Roman"/>
                <w:b/>
                <w:sz w:val="28"/>
                <w:szCs w:val="28"/>
              </w:rPr>
              <w:t>Количество детей - инвалидов</w:t>
            </w:r>
          </w:p>
        </w:tc>
        <w:tc>
          <w:tcPr>
            <w:tcW w:w="7027" w:type="dxa"/>
            <w:gridSpan w:val="6"/>
            <w:tcBorders>
              <w:bottom w:val="single" w:sz="4" w:space="0" w:color="auto"/>
            </w:tcBorders>
          </w:tcPr>
          <w:p w:rsidR="00293713" w:rsidRPr="001A6F8F" w:rsidRDefault="00293713" w:rsidP="00BE4090">
            <w:pPr>
              <w:jc w:val="center"/>
              <w:rPr>
                <w:rFonts w:ascii="Times New Roman" w:hAnsi="Times New Roman" w:cs="Times New Roman"/>
                <w:b/>
                <w:sz w:val="28"/>
                <w:szCs w:val="28"/>
              </w:rPr>
            </w:pPr>
            <w:r w:rsidRPr="001A6F8F">
              <w:rPr>
                <w:rFonts w:ascii="Times New Roman" w:hAnsi="Times New Roman" w:cs="Times New Roman"/>
                <w:b/>
                <w:sz w:val="28"/>
                <w:szCs w:val="28"/>
              </w:rPr>
              <w:t>Кол-во детей, получающих бесплатное питание</w:t>
            </w:r>
          </w:p>
        </w:tc>
      </w:tr>
      <w:tr w:rsidR="00293713" w:rsidRPr="001A6F8F" w:rsidTr="00BE4090">
        <w:trPr>
          <w:trHeight w:val="555"/>
        </w:trPr>
        <w:tc>
          <w:tcPr>
            <w:tcW w:w="1011" w:type="dxa"/>
            <w:vMerge/>
            <w:tcBorders>
              <w:bottom w:val="single" w:sz="4" w:space="0" w:color="auto"/>
            </w:tcBorders>
          </w:tcPr>
          <w:p w:rsidR="00293713" w:rsidRPr="001A6F8F" w:rsidRDefault="00293713" w:rsidP="00BE4090">
            <w:pPr>
              <w:rPr>
                <w:rFonts w:ascii="Times New Roman" w:hAnsi="Times New Roman" w:cs="Times New Roman"/>
                <w:sz w:val="28"/>
                <w:szCs w:val="28"/>
              </w:rPr>
            </w:pPr>
          </w:p>
        </w:tc>
        <w:tc>
          <w:tcPr>
            <w:tcW w:w="2229" w:type="dxa"/>
            <w:vMerge/>
          </w:tcPr>
          <w:p w:rsidR="00293713" w:rsidRPr="001A6F8F" w:rsidRDefault="00293713" w:rsidP="00BE4090">
            <w:pPr>
              <w:rPr>
                <w:rFonts w:ascii="Times New Roman" w:hAnsi="Times New Roman" w:cs="Times New Roman"/>
                <w:sz w:val="28"/>
                <w:szCs w:val="28"/>
              </w:rPr>
            </w:pPr>
          </w:p>
        </w:tc>
        <w:tc>
          <w:tcPr>
            <w:tcW w:w="870" w:type="dxa"/>
            <w:vMerge w:val="restart"/>
            <w:tcBorders>
              <w:right w:val="single" w:sz="4" w:space="0" w:color="auto"/>
            </w:tcBorders>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1-4</w:t>
            </w:r>
          </w:p>
        </w:tc>
        <w:tc>
          <w:tcPr>
            <w:tcW w:w="855" w:type="dxa"/>
            <w:vMerge w:val="restart"/>
            <w:tcBorders>
              <w:top w:val="single" w:sz="4" w:space="0" w:color="auto"/>
              <w:left w:val="single" w:sz="4" w:space="0" w:color="auto"/>
              <w:right w:val="single" w:sz="4" w:space="0" w:color="auto"/>
            </w:tcBorders>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5-9</w:t>
            </w:r>
          </w:p>
        </w:tc>
        <w:tc>
          <w:tcPr>
            <w:tcW w:w="885" w:type="dxa"/>
            <w:vMerge w:val="restart"/>
            <w:tcBorders>
              <w:left w:val="single" w:sz="4" w:space="0" w:color="auto"/>
              <w:right w:val="single" w:sz="4" w:space="0" w:color="auto"/>
            </w:tcBorders>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10-11</w:t>
            </w:r>
          </w:p>
        </w:tc>
        <w:tc>
          <w:tcPr>
            <w:tcW w:w="855" w:type="dxa"/>
            <w:vMerge w:val="restart"/>
            <w:tcBorders>
              <w:left w:val="single" w:sz="4" w:space="0" w:color="auto"/>
              <w:right w:val="single" w:sz="4" w:space="0" w:color="auto"/>
            </w:tcBorders>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 от общего числа</w:t>
            </w:r>
          </w:p>
        </w:tc>
        <w:tc>
          <w:tcPr>
            <w:tcW w:w="2935" w:type="dxa"/>
            <w:gridSpan w:val="3"/>
            <w:tcBorders>
              <w:bottom w:val="single" w:sz="4" w:space="0" w:color="auto"/>
            </w:tcBorders>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 xml:space="preserve">получают завтрак </w:t>
            </w:r>
          </w:p>
          <w:p w:rsidR="00293713" w:rsidRPr="001A6F8F" w:rsidRDefault="00293713" w:rsidP="00BE4090">
            <w:pPr>
              <w:rPr>
                <w:rFonts w:ascii="Times New Roman" w:hAnsi="Times New Roman" w:cs="Times New Roman"/>
                <w:sz w:val="28"/>
                <w:szCs w:val="28"/>
              </w:rPr>
            </w:pPr>
          </w:p>
        </w:tc>
        <w:tc>
          <w:tcPr>
            <w:tcW w:w="4092" w:type="dxa"/>
            <w:gridSpan w:val="3"/>
            <w:tcBorders>
              <w:bottom w:val="single" w:sz="4" w:space="0" w:color="auto"/>
            </w:tcBorders>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получают обед</w:t>
            </w:r>
          </w:p>
        </w:tc>
      </w:tr>
      <w:tr w:rsidR="00293713" w:rsidRPr="001A6F8F" w:rsidTr="00BE4090">
        <w:trPr>
          <w:trHeight w:val="255"/>
        </w:trPr>
        <w:tc>
          <w:tcPr>
            <w:tcW w:w="1011" w:type="dxa"/>
            <w:tcBorders>
              <w:top w:val="single" w:sz="4" w:space="0" w:color="auto"/>
            </w:tcBorders>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МБОУ СОШ</w:t>
            </w:r>
          </w:p>
        </w:tc>
        <w:tc>
          <w:tcPr>
            <w:tcW w:w="2229" w:type="dxa"/>
            <w:vMerge/>
          </w:tcPr>
          <w:p w:rsidR="00293713" w:rsidRPr="001A6F8F" w:rsidRDefault="00293713" w:rsidP="00BE4090">
            <w:pPr>
              <w:rPr>
                <w:rFonts w:ascii="Times New Roman" w:hAnsi="Times New Roman" w:cs="Times New Roman"/>
                <w:sz w:val="28"/>
                <w:szCs w:val="28"/>
              </w:rPr>
            </w:pPr>
          </w:p>
        </w:tc>
        <w:tc>
          <w:tcPr>
            <w:tcW w:w="870" w:type="dxa"/>
            <w:vMerge/>
            <w:tcBorders>
              <w:right w:val="single" w:sz="4" w:space="0" w:color="auto"/>
            </w:tcBorders>
          </w:tcPr>
          <w:p w:rsidR="00293713" w:rsidRPr="001A6F8F" w:rsidRDefault="00293713" w:rsidP="00BE4090">
            <w:pPr>
              <w:rPr>
                <w:rFonts w:ascii="Times New Roman" w:hAnsi="Times New Roman" w:cs="Times New Roman"/>
                <w:sz w:val="28"/>
                <w:szCs w:val="28"/>
              </w:rPr>
            </w:pPr>
          </w:p>
        </w:tc>
        <w:tc>
          <w:tcPr>
            <w:tcW w:w="855" w:type="dxa"/>
            <w:vMerge/>
            <w:tcBorders>
              <w:left w:val="single" w:sz="4" w:space="0" w:color="auto"/>
              <w:right w:val="single" w:sz="4" w:space="0" w:color="auto"/>
            </w:tcBorders>
          </w:tcPr>
          <w:p w:rsidR="00293713" w:rsidRPr="001A6F8F" w:rsidRDefault="00293713" w:rsidP="00BE4090">
            <w:pPr>
              <w:rPr>
                <w:rFonts w:ascii="Times New Roman" w:hAnsi="Times New Roman" w:cs="Times New Roman"/>
                <w:sz w:val="28"/>
                <w:szCs w:val="28"/>
              </w:rPr>
            </w:pPr>
          </w:p>
        </w:tc>
        <w:tc>
          <w:tcPr>
            <w:tcW w:w="885" w:type="dxa"/>
            <w:vMerge/>
            <w:tcBorders>
              <w:left w:val="single" w:sz="4" w:space="0" w:color="auto"/>
              <w:right w:val="single" w:sz="4" w:space="0" w:color="auto"/>
            </w:tcBorders>
          </w:tcPr>
          <w:p w:rsidR="00293713" w:rsidRPr="001A6F8F" w:rsidRDefault="00293713" w:rsidP="00BE4090">
            <w:pPr>
              <w:rPr>
                <w:rFonts w:ascii="Times New Roman" w:hAnsi="Times New Roman" w:cs="Times New Roman"/>
                <w:sz w:val="28"/>
                <w:szCs w:val="28"/>
              </w:rPr>
            </w:pPr>
          </w:p>
        </w:tc>
        <w:tc>
          <w:tcPr>
            <w:tcW w:w="855" w:type="dxa"/>
            <w:vMerge/>
            <w:tcBorders>
              <w:left w:val="single" w:sz="4" w:space="0" w:color="auto"/>
              <w:right w:val="single" w:sz="4" w:space="0" w:color="auto"/>
            </w:tcBorders>
          </w:tcPr>
          <w:p w:rsidR="00293713" w:rsidRPr="001A6F8F" w:rsidRDefault="00293713" w:rsidP="00BE4090">
            <w:pPr>
              <w:rPr>
                <w:rFonts w:ascii="Times New Roman" w:hAnsi="Times New Roman" w:cs="Times New Roman"/>
                <w:sz w:val="28"/>
                <w:szCs w:val="28"/>
              </w:rPr>
            </w:pPr>
          </w:p>
        </w:tc>
        <w:tc>
          <w:tcPr>
            <w:tcW w:w="765" w:type="dxa"/>
            <w:tcBorders>
              <w:top w:val="single" w:sz="4" w:space="0" w:color="auto"/>
              <w:right w:val="single" w:sz="4" w:space="0" w:color="auto"/>
            </w:tcBorders>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1-4</w:t>
            </w:r>
          </w:p>
        </w:tc>
        <w:tc>
          <w:tcPr>
            <w:tcW w:w="885" w:type="dxa"/>
            <w:tcBorders>
              <w:top w:val="single" w:sz="4" w:space="0" w:color="auto"/>
              <w:left w:val="single" w:sz="4" w:space="0" w:color="auto"/>
              <w:right w:val="single" w:sz="4" w:space="0" w:color="auto"/>
            </w:tcBorders>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5-9</w:t>
            </w:r>
          </w:p>
        </w:tc>
        <w:tc>
          <w:tcPr>
            <w:tcW w:w="1285" w:type="dxa"/>
            <w:tcBorders>
              <w:top w:val="single" w:sz="4" w:space="0" w:color="auto"/>
              <w:left w:val="single" w:sz="4" w:space="0" w:color="auto"/>
            </w:tcBorders>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10-11</w:t>
            </w:r>
          </w:p>
        </w:tc>
        <w:tc>
          <w:tcPr>
            <w:tcW w:w="1080" w:type="dxa"/>
            <w:tcBorders>
              <w:top w:val="single" w:sz="4" w:space="0" w:color="auto"/>
              <w:right w:val="single" w:sz="4" w:space="0" w:color="auto"/>
            </w:tcBorders>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1-4</w:t>
            </w:r>
          </w:p>
        </w:tc>
        <w:tc>
          <w:tcPr>
            <w:tcW w:w="1320" w:type="dxa"/>
            <w:tcBorders>
              <w:top w:val="single" w:sz="4" w:space="0" w:color="auto"/>
              <w:left w:val="single" w:sz="4" w:space="0" w:color="auto"/>
              <w:right w:val="single" w:sz="4" w:space="0" w:color="auto"/>
            </w:tcBorders>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5-9</w:t>
            </w:r>
          </w:p>
        </w:tc>
        <w:tc>
          <w:tcPr>
            <w:tcW w:w="1692" w:type="dxa"/>
            <w:tcBorders>
              <w:top w:val="single" w:sz="4" w:space="0" w:color="auto"/>
              <w:left w:val="single" w:sz="4" w:space="0" w:color="auto"/>
            </w:tcBorders>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10-11</w:t>
            </w:r>
          </w:p>
        </w:tc>
      </w:tr>
      <w:tr w:rsidR="00293713" w:rsidRPr="001A6F8F" w:rsidTr="00BE4090">
        <w:tc>
          <w:tcPr>
            <w:tcW w:w="1011" w:type="dxa"/>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№19</w:t>
            </w:r>
          </w:p>
        </w:tc>
        <w:tc>
          <w:tcPr>
            <w:tcW w:w="2229"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8</w:t>
            </w:r>
          </w:p>
        </w:tc>
        <w:tc>
          <w:tcPr>
            <w:tcW w:w="870" w:type="dxa"/>
            <w:tcBorders>
              <w:right w:val="single" w:sz="4" w:space="0" w:color="auto"/>
            </w:tcBorders>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3</w:t>
            </w:r>
          </w:p>
        </w:tc>
        <w:tc>
          <w:tcPr>
            <w:tcW w:w="855" w:type="dxa"/>
            <w:tcBorders>
              <w:left w:val="single" w:sz="4" w:space="0" w:color="auto"/>
              <w:right w:val="single" w:sz="4" w:space="0" w:color="auto"/>
            </w:tcBorders>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4</w:t>
            </w:r>
          </w:p>
        </w:tc>
        <w:tc>
          <w:tcPr>
            <w:tcW w:w="885" w:type="dxa"/>
            <w:tcBorders>
              <w:left w:val="single" w:sz="4" w:space="0" w:color="auto"/>
              <w:right w:val="single" w:sz="4" w:space="0" w:color="auto"/>
            </w:tcBorders>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1</w:t>
            </w:r>
          </w:p>
        </w:tc>
        <w:tc>
          <w:tcPr>
            <w:tcW w:w="855" w:type="dxa"/>
            <w:tcBorders>
              <w:left w:val="single" w:sz="4" w:space="0" w:color="auto"/>
              <w:right w:val="single" w:sz="4" w:space="0" w:color="auto"/>
            </w:tcBorders>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1,5</w:t>
            </w:r>
          </w:p>
        </w:tc>
        <w:tc>
          <w:tcPr>
            <w:tcW w:w="765" w:type="dxa"/>
            <w:tcBorders>
              <w:right w:val="single" w:sz="4" w:space="0" w:color="auto"/>
            </w:tcBorders>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3</w:t>
            </w:r>
          </w:p>
        </w:tc>
        <w:tc>
          <w:tcPr>
            <w:tcW w:w="885" w:type="dxa"/>
            <w:tcBorders>
              <w:left w:val="single" w:sz="4" w:space="0" w:color="auto"/>
              <w:right w:val="single" w:sz="4" w:space="0" w:color="auto"/>
            </w:tcBorders>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w:t>
            </w:r>
          </w:p>
        </w:tc>
        <w:tc>
          <w:tcPr>
            <w:tcW w:w="1285" w:type="dxa"/>
            <w:tcBorders>
              <w:left w:val="single" w:sz="4" w:space="0" w:color="auto"/>
            </w:tcBorders>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w:t>
            </w:r>
          </w:p>
        </w:tc>
        <w:tc>
          <w:tcPr>
            <w:tcW w:w="1080" w:type="dxa"/>
            <w:tcBorders>
              <w:right w:val="single" w:sz="4" w:space="0" w:color="auto"/>
            </w:tcBorders>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w:t>
            </w:r>
          </w:p>
        </w:tc>
        <w:tc>
          <w:tcPr>
            <w:tcW w:w="1320" w:type="dxa"/>
            <w:tcBorders>
              <w:left w:val="single" w:sz="4" w:space="0" w:color="auto"/>
              <w:right w:val="single" w:sz="4" w:space="0" w:color="auto"/>
            </w:tcBorders>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4</w:t>
            </w:r>
          </w:p>
        </w:tc>
        <w:tc>
          <w:tcPr>
            <w:tcW w:w="1692" w:type="dxa"/>
            <w:tcBorders>
              <w:left w:val="single" w:sz="4" w:space="0" w:color="auto"/>
            </w:tcBorders>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1</w:t>
            </w:r>
          </w:p>
        </w:tc>
      </w:tr>
    </w:tbl>
    <w:p w:rsidR="00293713" w:rsidRPr="001A6F8F" w:rsidRDefault="00293713" w:rsidP="00293713">
      <w:pPr>
        <w:rPr>
          <w:rFonts w:ascii="Times New Roman" w:hAnsi="Times New Roman" w:cs="Times New Roman"/>
          <w:b/>
          <w:sz w:val="28"/>
          <w:szCs w:val="28"/>
        </w:rPr>
      </w:pPr>
    </w:p>
    <w:p w:rsidR="00293713" w:rsidRPr="001A6F8F" w:rsidRDefault="00293713" w:rsidP="00293713">
      <w:pPr>
        <w:rPr>
          <w:rFonts w:ascii="Times New Roman" w:hAnsi="Times New Roman" w:cs="Times New Roman"/>
          <w:b/>
          <w:sz w:val="28"/>
          <w:szCs w:val="28"/>
        </w:rPr>
      </w:pPr>
    </w:p>
    <w:tbl>
      <w:tblPr>
        <w:tblStyle w:val="af0"/>
        <w:tblW w:w="0" w:type="auto"/>
        <w:tblInd w:w="-601" w:type="dxa"/>
        <w:tblLook w:val="04A0"/>
      </w:tblPr>
      <w:tblGrid>
        <w:gridCol w:w="764"/>
        <w:gridCol w:w="1239"/>
        <w:gridCol w:w="884"/>
        <w:gridCol w:w="961"/>
        <w:gridCol w:w="1364"/>
        <w:gridCol w:w="886"/>
        <w:gridCol w:w="773"/>
        <w:gridCol w:w="862"/>
        <w:gridCol w:w="773"/>
        <w:gridCol w:w="803"/>
        <w:gridCol w:w="863"/>
      </w:tblGrid>
      <w:tr w:rsidR="00293713" w:rsidRPr="001A6F8F" w:rsidTr="00BE4090">
        <w:tc>
          <w:tcPr>
            <w:tcW w:w="4557" w:type="dxa"/>
            <w:gridSpan w:val="3"/>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Количество детей из многодетных семей</w:t>
            </w:r>
          </w:p>
        </w:tc>
        <w:tc>
          <w:tcPr>
            <w:tcW w:w="1032" w:type="dxa"/>
            <w:vMerge w:val="restart"/>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Всего</w:t>
            </w:r>
          </w:p>
        </w:tc>
        <w:tc>
          <w:tcPr>
            <w:tcW w:w="1411" w:type="dxa"/>
            <w:vMerge w:val="restart"/>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 от общего числа питающ.</w:t>
            </w:r>
          </w:p>
        </w:tc>
        <w:tc>
          <w:tcPr>
            <w:tcW w:w="4193" w:type="dxa"/>
            <w:gridSpan w:val="3"/>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Получают бесплатно завтрак</w:t>
            </w:r>
          </w:p>
        </w:tc>
        <w:tc>
          <w:tcPr>
            <w:tcW w:w="3968" w:type="dxa"/>
            <w:gridSpan w:val="3"/>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Получают бесплатно обед</w:t>
            </w:r>
          </w:p>
        </w:tc>
      </w:tr>
      <w:tr w:rsidR="00293713" w:rsidRPr="001A6F8F" w:rsidTr="00BE4090">
        <w:tc>
          <w:tcPr>
            <w:tcW w:w="981"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1-4 кл.</w:t>
            </w:r>
          </w:p>
        </w:tc>
        <w:tc>
          <w:tcPr>
            <w:tcW w:w="2252"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5-9 кл.</w:t>
            </w:r>
          </w:p>
        </w:tc>
        <w:tc>
          <w:tcPr>
            <w:tcW w:w="1324"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10-11 кл.</w:t>
            </w:r>
          </w:p>
        </w:tc>
        <w:tc>
          <w:tcPr>
            <w:tcW w:w="1032" w:type="dxa"/>
            <w:vMerge/>
          </w:tcPr>
          <w:p w:rsidR="00293713" w:rsidRPr="001A6F8F" w:rsidRDefault="00293713" w:rsidP="00BE4090">
            <w:pPr>
              <w:rPr>
                <w:rFonts w:ascii="Times New Roman" w:hAnsi="Times New Roman" w:cs="Times New Roman"/>
                <w:b/>
                <w:sz w:val="28"/>
                <w:szCs w:val="28"/>
              </w:rPr>
            </w:pPr>
          </w:p>
        </w:tc>
        <w:tc>
          <w:tcPr>
            <w:tcW w:w="1411" w:type="dxa"/>
            <w:vMerge/>
          </w:tcPr>
          <w:p w:rsidR="00293713" w:rsidRPr="001A6F8F" w:rsidRDefault="00293713" w:rsidP="00BE4090">
            <w:pPr>
              <w:rPr>
                <w:rFonts w:ascii="Times New Roman" w:hAnsi="Times New Roman" w:cs="Times New Roman"/>
                <w:b/>
                <w:sz w:val="28"/>
                <w:szCs w:val="28"/>
              </w:rPr>
            </w:pPr>
          </w:p>
        </w:tc>
        <w:tc>
          <w:tcPr>
            <w:tcW w:w="1548"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1-4</w:t>
            </w:r>
          </w:p>
        </w:tc>
        <w:tc>
          <w:tcPr>
            <w:tcW w:w="1321"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5-9</w:t>
            </w:r>
          </w:p>
        </w:tc>
        <w:tc>
          <w:tcPr>
            <w:tcW w:w="1324"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10-11</w:t>
            </w:r>
          </w:p>
        </w:tc>
        <w:tc>
          <w:tcPr>
            <w:tcW w:w="1321"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1-4</w:t>
            </w:r>
          </w:p>
        </w:tc>
        <w:tc>
          <w:tcPr>
            <w:tcW w:w="1322"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5-9</w:t>
            </w:r>
          </w:p>
        </w:tc>
        <w:tc>
          <w:tcPr>
            <w:tcW w:w="1325"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10-11</w:t>
            </w:r>
          </w:p>
        </w:tc>
      </w:tr>
      <w:tr w:rsidR="00293713" w:rsidRPr="001A6F8F" w:rsidTr="00BE4090">
        <w:tc>
          <w:tcPr>
            <w:tcW w:w="981"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18</w:t>
            </w:r>
          </w:p>
        </w:tc>
        <w:tc>
          <w:tcPr>
            <w:tcW w:w="2252"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18</w:t>
            </w:r>
          </w:p>
        </w:tc>
        <w:tc>
          <w:tcPr>
            <w:tcW w:w="1324"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w:t>
            </w:r>
          </w:p>
        </w:tc>
        <w:tc>
          <w:tcPr>
            <w:tcW w:w="1032"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36</w:t>
            </w:r>
          </w:p>
        </w:tc>
        <w:tc>
          <w:tcPr>
            <w:tcW w:w="1411" w:type="dxa"/>
          </w:tcPr>
          <w:p w:rsidR="00293713" w:rsidRPr="001A6F8F" w:rsidRDefault="00293713" w:rsidP="00BE4090">
            <w:pPr>
              <w:rPr>
                <w:rFonts w:ascii="Times New Roman" w:hAnsi="Times New Roman" w:cs="Times New Roman"/>
                <w:b/>
                <w:sz w:val="28"/>
                <w:szCs w:val="28"/>
              </w:rPr>
            </w:pPr>
          </w:p>
        </w:tc>
        <w:tc>
          <w:tcPr>
            <w:tcW w:w="1548"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14</w:t>
            </w:r>
          </w:p>
        </w:tc>
        <w:tc>
          <w:tcPr>
            <w:tcW w:w="1321"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w:t>
            </w:r>
          </w:p>
        </w:tc>
        <w:tc>
          <w:tcPr>
            <w:tcW w:w="1324"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w:t>
            </w:r>
          </w:p>
        </w:tc>
        <w:tc>
          <w:tcPr>
            <w:tcW w:w="1321"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4</w:t>
            </w:r>
          </w:p>
        </w:tc>
        <w:tc>
          <w:tcPr>
            <w:tcW w:w="1322"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18</w:t>
            </w:r>
          </w:p>
        </w:tc>
        <w:tc>
          <w:tcPr>
            <w:tcW w:w="1325"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w:t>
            </w:r>
          </w:p>
        </w:tc>
      </w:tr>
    </w:tbl>
    <w:p w:rsidR="00293713" w:rsidRPr="001A6F8F" w:rsidRDefault="00293713" w:rsidP="00293713">
      <w:pPr>
        <w:rPr>
          <w:rFonts w:ascii="Times New Roman" w:hAnsi="Times New Roman" w:cs="Times New Roman"/>
          <w:b/>
          <w:sz w:val="28"/>
          <w:szCs w:val="28"/>
        </w:rPr>
      </w:pPr>
    </w:p>
    <w:p w:rsidR="00293713" w:rsidRPr="001A6F8F" w:rsidRDefault="00293713" w:rsidP="00293713">
      <w:pPr>
        <w:rPr>
          <w:rFonts w:ascii="Times New Roman" w:hAnsi="Times New Roman" w:cs="Times New Roman"/>
          <w:b/>
          <w:sz w:val="28"/>
          <w:szCs w:val="28"/>
        </w:rPr>
      </w:pPr>
    </w:p>
    <w:p w:rsidR="00293713" w:rsidRDefault="00293713" w:rsidP="001222F2">
      <w:pPr>
        <w:jc w:val="center"/>
        <w:rPr>
          <w:rFonts w:ascii="Times New Roman" w:hAnsi="Times New Roman" w:cs="Times New Roman"/>
          <w:b/>
          <w:sz w:val="28"/>
          <w:szCs w:val="28"/>
        </w:rPr>
      </w:pPr>
      <w:r w:rsidRPr="001A6F8F">
        <w:rPr>
          <w:rFonts w:ascii="Times New Roman" w:hAnsi="Times New Roman" w:cs="Times New Roman"/>
          <w:b/>
          <w:sz w:val="28"/>
          <w:szCs w:val="28"/>
        </w:rPr>
        <w:t>Питание в ГПД</w:t>
      </w:r>
    </w:p>
    <w:p w:rsidR="001222F2" w:rsidRPr="001A6F8F" w:rsidRDefault="001222F2" w:rsidP="001222F2">
      <w:pPr>
        <w:jc w:val="center"/>
        <w:rPr>
          <w:rFonts w:ascii="Times New Roman" w:hAnsi="Times New Roman" w:cs="Times New Roman"/>
          <w:b/>
          <w:sz w:val="28"/>
          <w:szCs w:val="28"/>
        </w:rPr>
      </w:pPr>
    </w:p>
    <w:tbl>
      <w:tblPr>
        <w:tblStyle w:val="af0"/>
        <w:tblW w:w="0" w:type="auto"/>
        <w:tblInd w:w="-318" w:type="dxa"/>
        <w:tblLook w:val="04A0"/>
      </w:tblPr>
      <w:tblGrid>
        <w:gridCol w:w="1567"/>
        <w:gridCol w:w="1603"/>
        <w:gridCol w:w="1205"/>
        <w:gridCol w:w="1353"/>
        <w:gridCol w:w="1603"/>
        <w:gridCol w:w="1205"/>
        <w:gridCol w:w="1353"/>
      </w:tblGrid>
      <w:tr w:rsidR="00293713" w:rsidRPr="001A6F8F" w:rsidTr="00BE4090">
        <w:tc>
          <w:tcPr>
            <w:tcW w:w="1772" w:type="dxa"/>
            <w:vMerge w:val="restart"/>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Количество детей посещающих ГПД</w:t>
            </w:r>
          </w:p>
        </w:tc>
        <w:tc>
          <w:tcPr>
            <w:tcW w:w="6819" w:type="dxa"/>
            <w:gridSpan w:val="3"/>
          </w:tcPr>
          <w:p w:rsidR="00293713" w:rsidRPr="001A6F8F" w:rsidRDefault="00293713" w:rsidP="00BE4090">
            <w:pPr>
              <w:jc w:val="center"/>
              <w:rPr>
                <w:rFonts w:ascii="Times New Roman" w:hAnsi="Times New Roman" w:cs="Times New Roman"/>
                <w:b/>
                <w:sz w:val="28"/>
                <w:szCs w:val="28"/>
              </w:rPr>
            </w:pPr>
            <w:r w:rsidRPr="001A6F8F">
              <w:rPr>
                <w:rFonts w:ascii="Times New Roman" w:hAnsi="Times New Roman" w:cs="Times New Roman"/>
                <w:b/>
                <w:sz w:val="28"/>
                <w:szCs w:val="28"/>
              </w:rPr>
              <w:t>Завтрак</w:t>
            </w:r>
          </w:p>
        </w:tc>
        <w:tc>
          <w:tcPr>
            <w:tcW w:w="6513" w:type="dxa"/>
            <w:gridSpan w:val="3"/>
          </w:tcPr>
          <w:p w:rsidR="00293713" w:rsidRPr="001A6F8F" w:rsidRDefault="00293713" w:rsidP="00BE4090">
            <w:pPr>
              <w:jc w:val="center"/>
              <w:rPr>
                <w:rFonts w:ascii="Times New Roman" w:hAnsi="Times New Roman" w:cs="Times New Roman"/>
                <w:b/>
                <w:sz w:val="28"/>
                <w:szCs w:val="28"/>
              </w:rPr>
            </w:pPr>
            <w:r w:rsidRPr="001A6F8F">
              <w:rPr>
                <w:rFonts w:ascii="Times New Roman" w:hAnsi="Times New Roman" w:cs="Times New Roman"/>
                <w:b/>
                <w:sz w:val="28"/>
                <w:szCs w:val="28"/>
              </w:rPr>
              <w:t>Обед</w:t>
            </w:r>
          </w:p>
        </w:tc>
      </w:tr>
      <w:tr w:rsidR="00293713" w:rsidRPr="001A6F8F" w:rsidTr="00BE4090">
        <w:tc>
          <w:tcPr>
            <w:tcW w:w="1772" w:type="dxa"/>
            <w:vMerge/>
          </w:tcPr>
          <w:p w:rsidR="00293713" w:rsidRPr="001A6F8F" w:rsidRDefault="00293713" w:rsidP="00BE4090">
            <w:pPr>
              <w:rPr>
                <w:rFonts w:ascii="Times New Roman" w:hAnsi="Times New Roman" w:cs="Times New Roman"/>
                <w:sz w:val="28"/>
                <w:szCs w:val="28"/>
              </w:rPr>
            </w:pPr>
          </w:p>
        </w:tc>
        <w:tc>
          <w:tcPr>
            <w:tcW w:w="2197" w:type="dxa"/>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 xml:space="preserve">Питаются за счет родительской платы </w:t>
            </w:r>
          </w:p>
        </w:tc>
        <w:tc>
          <w:tcPr>
            <w:tcW w:w="1850" w:type="dxa"/>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получают  льготное питание (дотация)</w:t>
            </w:r>
          </w:p>
        </w:tc>
        <w:tc>
          <w:tcPr>
            <w:tcW w:w="2772" w:type="dxa"/>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получают  бесплатное питание</w:t>
            </w:r>
          </w:p>
        </w:tc>
        <w:tc>
          <w:tcPr>
            <w:tcW w:w="2171" w:type="dxa"/>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Питаются за счет родительской платы</w:t>
            </w:r>
          </w:p>
        </w:tc>
        <w:tc>
          <w:tcPr>
            <w:tcW w:w="2171" w:type="dxa"/>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получают льготное питание (дотация)</w:t>
            </w:r>
          </w:p>
        </w:tc>
        <w:tc>
          <w:tcPr>
            <w:tcW w:w="2171" w:type="dxa"/>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получают бесплатное питание</w:t>
            </w:r>
          </w:p>
        </w:tc>
      </w:tr>
      <w:tr w:rsidR="00293713" w:rsidRPr="001A6F8F" w:rsidTr="00BE4090">
        <w:tc>
          <w:tcPr>
            <w:tcW w:w="1772" w:type="dxa"/>
          </w:tcPr>
          <w:p w:rsidR="00293713" w:rsidRPr="001A6F8F" w:rsidRDefault="00293713" w:rsidP="00BE4090">
            <w:pPr>
              <w:rPr>
                <w:rFonts w:ascii="Times New Roman" w:hAnsi="Times New Roman" w:cs="Times New Roman"/>
                <w:b/>
                <w:sz w:val="28"/>
                <w:szCs w:val="28"/>
              </w:rPr>
            </w:pPr>
            <w:r w:rsidRPr="001A6F8F">
              <w:rPr>
                <w:rFonts w:ascii="Times New Roman" w:hAnsi="Times New Roman" w:cs="Times New Roman"/>
                <w:b/>
                <w:sz w:val="28"/>
                <w:szCs w:val="28"/>
              </w:rPr>
              <w:t>81</w:t>
            </w:r>
          </w:p>
        </w:tc>
        <w:tc>
          <w:tcPr>
            <w:tcW w:w="2197" w:type="dxa"/>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w:t>
            </w:r>
          </w:p>
        </w:tc>
        <w:tc>
          <w:tcPr>
            <w:tcW w:w="1850" w:type="dxa"/>
          </w:tcPr>
          <w:p w:rsidR="00293713" w:rsidRPr="001A6F8F" w:rsidRDefault="00293713" w:rsidP="00BE4090">
            <w:pPr>
              <w:rPr>
                <w:rFonts w:ascii="Times New Roman" w:hAnsi="Times New Roman" w:cs="Times New Roman"/>
                <w:sz w:val="28"/>
                <w:szCs w:val="28"/>
              </w:rPr>
            </w:pPr>
            <w:r w:rsidRPr="001A6F8F">
              <w:rPr>
                <w:rFonts w:ascii="Times New Roman" w:hAnsi="Times New Roman" w:cs="Times New Roman"/>
                <w:sz w:val="28"/>
                <w:szCs w:val="28"/>
              </w:rPr>
              <w:t>-</w:t>
            </w:r>
          </w:p>
        </w:tc>
        <w:tc>
          <w:tcPr>
            <w:tcW w:w="2772" w:type="dxa"/>
          </w:tcPr>
          <w:p w:rsidR="00293713" w:rsidRPr="001A6F8F" w:rsidRDefault="00293713" w:rsidP="00BE4090">
            <w:pPr>
              <w:ind w:left="360"/>
              <w:rPr>
                <w:rFonts w:ascii="Times New Roman" w:hAnsi="Times New Roman" w:cs="Times New Roman"/>
                <w:sz w:val="28"/>
                <w:szCs w:val="28"/>
              </w:rPr>
            </w:pPr>
            <w:r w:rsidRPr="001A6F8F">
              <w:rPr>
                <w:rFonts w:ascii="Times New Roman" w:hAnsi="Times New Roman" w:cs="Times New Roman"/>
                <w:sz w:val="28"/>
                <w:szCs w:val="28"/>
              </w:rPr>
              <w:t>-</w:t>
            </w:r>
          </w:p>
        </w:tc>
        <w:tc>
          <w:tcPr>
            <w:tcW w:w="2171" w:type="dxa"/>
          </w:tcPr>
          <w:p w:rsidR="00293713" w:rsidRPr="001A6F8F" w:rsidRDefault="00293713" w:rsidP="00BE4090">
            <w:pPr>
              <w:ind w:left="360"/>
              <w:rPr>
                <w:rFonts w:ascii="Times New Roman" w:hAnsi="Times New Roman" w:cs="Times New Roman"/>
                <w:b/>
                <w:sz w:val="28"/>
                <w:szCs w:val="28"/>
              </w:rPr>
            </w:pPr>
            <w:r w:rsidRPr="001A6F8F">
              <w:rPr>
                <w:rFonts w:ascii="Times New Roman" w:hAnsi="Times New Roman" w:cs="Times New Roman"/>
                <w:b/>
                <w:sz w:val="28"/>
                <w:szCs w:val="28"/>
              </w:rPr>
              <w:t>77</w:t>
            </w:r>
          </w:p>
        </w:tc>
        <w:tc>
          <w:tcPr>
            <w:tcW w:w="2171" w:type="dxa"/>
          </w:tcPr>
          <w:p w:rsidR="00293713" w:rsidRPr="001A6F8F" w:rsidRDefault="00293713" w:rsidP="00BE4090">
            <w:pPr>
              <w:ind w:left="360"/>
              <w:rPr>
                <w:rFonts w:ascii="Times New Roman" w:hAnsi="Times New Roman" w:cs="Times New Roman"/>
                <w:b/>
                <w:sz w:val="28"/>
                <w:szCs w:val="28"/>
              </w:rPr>
            </w:pPr>
            <w:r w:rsidRPr="001A6F8F">
              <w:rPr>
                <w:rFonts w:ascii="Times New Roman" w:hAnsi="Times New Roman" w:cs="Times New Roman"/>
                <w:b/>
                <w:sz w:val="28"/>
                <w:szCs w:val="28"/>
              </w:rPr>
              <w:t>-</w:t>
            </w:r>
          </w:p>
        </w:tc>
        <w:tc>
          <w:tcPr>
            <w:tcW w:w="2171" w:type="dxa"/>
          </w:tcPr>
          <w:p w:rsidR="00293713" w:rsidRPr="001A6F8F" w:rsidRDefault="00293713" w:rsidP="00BE4090">
            <w:pPr>
              <w:ind w:left="360"/>
              <w:rPr>
                <w:rFonts w:ascii="Times New Roman" w:hAnsi="Times New Roman" w:cs="Times New Roman"/>
                <w:b/>
                <w:sz w:val="28"/>
                <w:szCs w:val="28"/>
              </w:rPr>
            </w:pPr>
            <w:r w:rsidRPr="001A6F8F">
              <w:rPr>
                <w:rFonts w:ascii="Times New Roman" w:hAnsi="Times New Roman" w:cs="Times New Roman"/>
                <w:b/>
                <w:sz w:val="28"/>
                <w:szCs w:val="28"/>
              </w:rPr>
              <w:t>4</w:t>
            </w:r>
          </w:p>
        </w:tc>
      </w:tr>
    </w:tbl>
    <w:p w:rsidR="00293713" w:rsidRPr="001A6F8F" w:rsidRDefault="00293713" w:rsidP="00293713">
      <w:pPr>
        <w:rPr>
          <w:rFonts w:ascii="Times New Roman" w:hAnsi="Times New Roman" w:cs="Times New Roman"/>
          <w:sz w:val="28"/>
          <w:szCs w:val="28"/>
        </w:rPr>
      </w:pPr>
    </w:p>
    <w:tbl>
      <w:tblPr>
        <w:tblW w:w="0" w:type="auto"/>
        <w:tblCellSpacing w:w="0" w:type="dxa"/>
        <w:tblInd w:w="-567" w:type="dxa"/>
        <w:tblCellMar>
          <w:left w:w="0" w:type="dxa"/>
          <w:right w:w="0" w:type="dxa"/>
        </w:tblCellMar>
        <w:tblLook w:val="04A0"/>
      </w:tblPr>
      <w:tblGrid>
        <w:gridCol w:w="9922"/>
      </w:tblGrid>
      <w:tr w:rsidR="00293713" w:rsidRPr="001A6F8F" w:rsidTr="00BE4090">
        <w:trPr>
          <w:tblCellSpacing w:w="0" w:type="dxa"/>
        </w:trPr>
        <w:tc>
          <w:tcPr>
            <w:tcW w:w="9922" w:type="dxa"/>
            <w:vAlign w:val="center"/>
            <w:hideMark/>
          </w:tcPr>
          <w:p w:rsidR="00293713" w:rsidRPr="001A6F8F" w:rsidRDefault="00293713" w:rsidP="00BE409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tc>
      </w:tr>
      <w:tr w:rsidR="00293713" w:rsidRPr="001A6F8F" w:rsidTr="00BE4090">
        <w:trPr>
          <w:tblCellSpacing w:w="0" w:type="dxa"/>
        </w:trPr>
        <w:tc>
          <w:tcPr>
            <w:tcW w:w="9922" w:type="dxa"/>
            <w:vAlign w:val="center"/>
            <w:hideMark/>
          </w:tcPr>
          <w:p w:rsidR="00293713" w:rsidRPr="001A6F8F" w:rsidRDefault="00293713" w:rsidP="00BE4090">
            <w:pPr>
              <w:spacing w:line="240" w:lineRule="auto"/>
              <w:rPr>
                <w:rFonts w:ascii="Times New Roman" w:eastAsia="Times New Roman" w:hAnsi="Times New Roman" w:cs="Times New Roman"/>
                <w:sz w:val="28"/>
                <w:szCs w:val="28"/>
                <w:lang w:eastAsia="ru-RU"/>
              </w:rPr>
            </w:pPr>
          </w:p>
        </w:tc>
      </w:tr>
    </w:tbl>
    <w:p w:rsidR="000C3B48" w:rsidRPr="001A6F8F" w:rsidRDefault="000C3B48" w:rsidP="000C3B48">
      <w:pPr>
        <w:ind w:left="-567"/>
        <w:jc w:val="center"/>
        <w:rPr>
          <w:rFonts w:ascii="Times New Roman" w:hAnsi="Times New Roman" w:cs="Times New Roman"/>
          <w:b/>
          <w:sz w:val="28"/>
          <w:szCs w:val="28"/>
        </w:rPr>
      </w:pPr>
      <w:r w:rsidRPr="001A6F8F">
        <w:rPr>
          <w:rFonts w:ascii="Times New Roman" w:hAnsi="Times New Roman" w:cs="Times New Roman"/>
          <w:b/>
          <w:sz w:val="28"/>
          <w:szCs w:val="28"/>
        </w:rPr>
        <w:lastRenderedPageBreak/>
        <w:t xml:space="preserve">Включение в учебный план учебных курсов, модулей, </w:t>
      </w:r>
    </w:p>
    <w:p w:rsidR="000C3B48" w:rsidRPr="001A6F8F" w:rsidRDefault="000C3B48" w:rsidP="000C3B48">
      <w:pPr>
        <w:ind w:left="-567"/>
        <w:jc w:val="center"/>
        <w:rPr>
          <w:rFonts w:ascii="Times New Roman" w:hAnsi="Times New Roman" w:cs="Times New Roman"/>
          <w:b/>
          <w:sz w:val="28"/>
          <w:szCs w:val="28"/>
        </w:rPr>
      </w:pPr>
      <w:r w:rsidRPr="001A6F8F">
        <w:rPr>
          <w:rFonts w:ascii="Times New Roman" w:hAnsi="Times New Roman" w:cs="Times New Roman"/>
          <w:b/>
          <w:sz w:val="28"/>
          <w:szCs w:val="28"/>
        </w:rPr>
        <w:t>направленных на формирование знаний, умений и навыков сохранения здоровья</w:t>
      </w:r>
    </w:p>
    <w:p w:rsidR="004A67F4" w:rsidRPr="001A6F8F" w:rsidRDefault="000C3B48" w:rsidP="001222F2">
      <w:pPr>
        <w:ind w:left="-567"/>
        <w:jc w:val="both"/>
        <w:rPr>
          <w:rFonts w:ascii="Times New Roman" w:hAnsi="Times New Roman" w:cs="Times New Roman"/>
          <w:b/>
          <w:sz w:val="28"/>
          <w:szCs w:val="28"/>
        </w:rPr>
      </w:pPr>
      <w:r w:rsidRPr="001A6F8F">
        <w:rPr>
          <w:rFonts w:ascii="Times New Roman" w:hAnsi="Times New Roman" w:cs="Times New Roman"/>
          <w:sz w:val="28"/>
          <w:szCs w:val="28"/>
        </w:rPr>
        <w:t xml:space="preserve">Общешкольные мероприятия, открытые уроки и факультативные занятия, направленные на формирование знаний, умений и навыков сохранения здоровья, формирование культуры правильного питания были </w:t>
      </w:r>
      <w:r w:rsidRPr="001A6F8F">
        <w:rPr>
          <w:rFonts w:ascii="Times New Roman" w:hAnsi="Times New Roman" w:cs="Times New Roman"/>
          <w:b/>
          <w:sz w:val="28"/>
          <w:szCs w:val="28"/>
        </w:rPr>
        <w:t>включены в учебный план и в план воспитательной работы, а так же  в Программу « Здоровый образ жизни».</w:t>
      </w:r>
    </w:p>
    <w:p w:rsidR="004A67F4" w:rsidRPr="001A6F8F" w:rsidRDefault="004A67F4" w:rsidP="004A67F4">
      <w:pPr>
        <w:spacing w:before="100" w:beforeAutospacing="1" w:line="360" w:lineRule="auto"/>
        <w:ind w:firstLine="709"/>
        <w:rPr>
          <w:rFonts w:ascii="Times New Roman" w:eastAsia="Times New Roman" w:hAnsi="Times New Roman" w:cs="Times New Roman"/>
          <w:sz w:val="28"/>
          <w:szCs w:val="28"/>
          <w:lang w:eastAsia="ru-RU"/>
        </w:rPr>
      </w:pPr>
      <w:r w:rsidRPr="001A6F8F">
        <w:rPr>
          <w:rFonts w:ascii="Times New Roman" w:eastAsia="Times New Roman" w:hAnsi="Times New Roman" w:cs="Times New Roman"/>
          <w:sz w:val="28"/>
          <w:szCs w:val="28"/>
          <w:lang w:eastAsia="ru-RU"/>
        </w:rPr>
        <w:t>В МБОУ СОШ № 19 в 2014-15 уч.году в школе проводились презентации для учащихся и их родителей.</w:t>
      </w:r>
    </w:p>
    <w:tbl>
      <w:tblPr>
        <w:tblStyle w:val="af0"/>
        <w:tblW w:w="0" w:type="auto"/>
        <w:tblLook w:val="04A0"/>
      </w:tblPr>
      <w:tblGrid>
        <w:gridCol w:w="817"/>
        <w:gridCol w:w="2693"/>
        <w:gridCol w:w="2694"/>
        <w:gridCol w:w="3367"/>
      </w:tblGrid>
      <w:tr w:rsidR="004A67F4" w:rsidRPr="001A6F8F" w:rsidTr="00BE4090">
        <w:tc>
          <w:tcPr>
            <w:tcW w:w="817" w:type="dxa"/>
          </w:tcPr>
          <w:p w:rsidR="004A67F4" w:rsidRPr="001A6F8F" w:rsidRDefault="004A67F4" w:rsidP="00BE4090">
            <w:pPr>
              <w:rPr>
                <w:rFonts w:ascii="Times New Roman" w:hAnsi="Times New Roman" w:cs="Times New Roman"/>
                <w:sz w:val="28"/>
                <w:szCs w:val="28"/>
              </w:rPr>
            </w:pPr>
            <w:r w:rsidRPr="001A6F8F">
              <w:rPr>
                <w:rFonts w:ascii="Times New Roman" w:hAnsi="Times New Roman" w:cs="Times New Roman"/>
                <w:sz w:val="28"/>
                <w:szCs w:val="28"/>
              </w:rPr>
              <w:t>№ п/п</w:t>
            </w:r>
          </w:p>
        </w:tc>
        <w:tc>
          <w:tcPr>
            <w:tcW w:w="2693" w:type="dxa"/>
          </w:tcPr>
          <w:p w:rsidR="004A67F4" w:rsidRPr="001A6F8F" w:rsidRDefault="004A67F4" w:rsidP="00BE4090">
            <w:pPr>
              <w:rPr>
                <w:rFonts w:ascii="Times New Roman" w:hAnsi="Times New Roman" w:cs="Times New Roman"/>
                <w:sz w:val="28"/>
                <w:szCs w:val="28"/>
              </w:rPr>
            </w:pPr>
            <w:r w:rsidRPr="001A6F8F">
              <w:rPr>
                <w:rFonts w:ascii="Times New Roman" w:hAnsi="Times New Roman" w:cs="Times New Roman"/>
                <w:sz w:val="28"/>
                <w:szCs w:val="28"/>
              </w:rPr>
              <w:t>Название мероприятия</w:t>
            </w:r>
          </w:p>
        </w:tc>
        <w:tc>
          <w:tcPr>
            <w:tcW w:w="2694" w:type="dxa"/>
            <w:tcBorders>
              <w:right w:val="single" w:sz="4" w:space="0" w:color="auto"/>
            </w:tcBorders>
          </w:tcPr>
          <w:p w:rsidR="004A67F4" w:rsidRPr="001A6F8F" w:rsidRDefault="004A67F4" w:rsidP="00BE4090">
            <w:pPr>
              <w:rPr>
                <w:rFonts w:ascii="Times New Roman" w:hAnsi="Times New Roman" w:cs="Times New Roman"/>
                <w:sz w:val="28"/>
                <w:szCs w:val="28"/>
              </w:rPr>
            </w:pPr>
            <w:r w:rsidRPr="001A6F8F">
              <w:rPr>
                <w:rFonts w:ascii="Times New Roman" w:hAnsi="Times New Roman" w:cs="Times New Roman"/>
                <w:sz w:val="28"/>
                <w:szCs w:val="28"/>
              </w:rPr>
              <w:t>Дата проведения</w:t>
            </w:r>
          </w:p>
        </w:tc>
        <w:tc>
          <w:tcPr>
            <w:tcW w:w="3367" w:type="dxa"/>
            <w:tcBorders>
              <w:left w:val="single" w:sz="4" w:space="0" w:color="auto"/>
              <w:bottom w:val="single" w:sz="4" w:space="0" w:color="auto"/>
            </w:tcBorders>
          </w:tcPr>
          <w:p w:rsidR="004A67F4" w:rsidRPr="001A6F8F" w:rsidRDefault="004A67F4" w:rsidP="00BE4090">
            <w:pPr>
              <w:rPr>
                <w:rFonts w:ascii="Times New Roman" w:hAnsi="Times New Roman" w:cs="Times New Roman"/>
                <w:sz w:val="28"/>
                <w:szCs w:val="28"/>
              </w:rPr>
            </w:pPr>
            <w:r w:rsidRPr="001A6F8F">
              <w:rPr>
                <w:rFonts w:ascii="Times New Roman" w:hAnsi="Times New Roman" w:cs="Times New Roman"/>
                <w:sz w:val="28"/>
                <w:szCs w:val="28"/>
              </w:rPr>
              <w:t>Участники мероприятия (обучающиеся, родители, педагоги)</w:t>
            </w:r>
          </w:p>
        </w:tc>
      </w:tr>
      <w:tr w:rsidR="004A67F4" w:rsidRPr="001A6F8F" w:rsidTr="00BE4090">
        <w:tc>
          <w:tcPr>
            <w:tcW w:w="817" w:type="dxa"/>
          </w:tcPr>
          <w:p w:rsidR="004A67F4" w:rsidRPr="001A6F8F" w:rsidRDefault="004A67F4" w:rsidP="00BE4090">
            <w:pPr>
              <w:spacing w:line="276" w:lineRule="auto"/>
              <w:rPr>
                <w:rFonts w:ascii="Times New Roman" w:hAnsi="Times New Roman" w:cs="Times New Roman"/>
                <w:sz w:val="28"/>
                <w:szCs w:val="28"/>
              </w:rPr>
            </w:pPr>
            <w:r w:rsidRPr="001A6F8F">
              <w:rPr>
                <w:rFonts w:ascii="Times New Roman" w:hAnsi="Times New Roman" w:cs="Times New Roman"/>
                <w:sz w:val="28"/>
                <w:szCs w:val="28"/>
              </w:rPr>
              <w:t>1</w:t>
            </w:r>
          </w:p>
        </w:tc>
        <w:tc>
          <w:tcPr>
            <w:tcW w:w="2693" w:type="dxa"/>
          </w:tcPr>
          <w:p w:rsidR="004A67F4" w:rsidRPr="001A6F8F" w:rsidRDefault="004A67F4" w:rsidP="00BE4090">
            <w:pPr>
              <w:spacing w:line="276" w:lineRule="auto"/>
              <w:rPr>
                <w:rFonts w:ascii="Times New Roman" w:hAnsi="Times New Roman" w:cs="Times New Roman"/>
                <w:sz w:val="28"/>
                <w:szCs w:val="28"/>
              </w:rPr>
            </w:pPr>
            <w:r w:rsidRPr="001A6F8F">
              <w:rPr>
                <w:rFonts w:ascii="Times New Roman" w:hAnsi="Times New Roman" w:cs="Times New Roman"/>
                <w:sz w:val="28"/>
                <w:szCs w:val="28"/>
              </w:rPr>
              <w:t>Правильное питание – залог здоровья</w:t>
            </w:r>
          </w:p>
        </w:tc>
        <w:tc>
          <w:tcPr>
            <w:tcW w:w="2694" w:type="dxa"/>
            <w:tcBorders>
              <w:right w:val="single" w:sz="4" w:space="0" w:color="auto"/>
            </w:tcBorders>
          </w:tcPr>
          <w:p w:rsidR="004A67F4" w:rsidRPr="001A6F8F" w:rsidRDefault="004A67F4" w:rsidP="00BE4090">
            <w:pPr>
              <w:spacing w:line="276" w:lineRule="auto"/>
              <w:rPr>
                <w:rFonts w:ascii="Times New Roman" w:hAnsi="Times New Roman" w:cs="Times New Roman"/>
                <w:sz w:val="28"/>
                <w:szCs w:val="28"/>
              </w:rPr>
            </w:pPr>
            <w:r w:rsidRPr="001A6F8F">
              <w:rPr>
                <w:rFonts w:ascii="Times New Roman" w:hAnsi="Times New Roman" w:cs="Times New Roman"/>
                <w:sz w:val="28"/>
                <w:szCs w:val="28"/>
              </w:rPr>
              <w:t>22.10.14</w:t>
            </w:r>
          </w:p>
        </w:tc>
        <w:tc>
          <w:tcPr>
            <w:tcW w:w="3367" w:type="dxa"/>
            <w:tcBorders>
              <w:top w:val="single" w:sz="4" w:space="0" w:color="auto"/>
              <w:left w:val="single" w:sz="4" w:space="0" w:color="auto"/>
              <w:bottom w:val="single" w:sz="4" w:space="0" w:color="auto"/>
            </w:tcBorders>
          </w:tcPr>
          <w:p w:rsidR="004A67F4" w:rsidRPr="001A6F8F" w:rsidRDefault="004A67F4" w:rsidP="00BE4090">
            <w:pPr>
              <w:spacing w:line="276" w:lineRule="auto"/>
              <w:rPr>
                <w:rFonts w:ascii="Times New Roman" w:hAnsi="Times New Roman" w:cs="Times New Roman"/>
                <w:sz w:val="28"/>
                <w:szCs w:val="28"/>
              </w:rPr>
            </w:pPr>
            <w:r w:rsidRPr="001A6F8F">
              <w:rPr>
                <w:rFonts w:ascii="Times New Roman" w:hAnsi="Times New Roman" w:cs="Times New Roman"/>
                <w:sz w:val="28"/>
                <w:szCs w:val="28"/>
              </w:rPr>
              <w:t>Педагоги, обучающиеся, родители</w:t>
            </w:r>
          </w:p>
        </w:tc>
      </w:tr>
      <w:tr w:rsidR="004A67F4" w:rsidRPr="001A6F8F" w:rsidTr="00BE4090">
        <w:tc>
          <w:tcPr>
            <w:tcW w:w="817" w:type="dxa"/>
          </w:tcPr>
          <w:p w:rsidR="004A67F4" w:rsidRPr="001A6F8F" w:rsidRDefault="004A67F4" w:rsidP="00BE4090">
            <w:pPr>
              <w:spacing w:line="276" w:lineRule="auto"/>
              <w:rPr>
                <w:rFonts w:ascii="Times New Roman" w:hAnsi="Times New Roman" w:cs="Times New Roman"/>
                <w:sz w:val="28"/>
                <w:szCs w:val="28"/>
              </w:rPr>
            </w:pPr>
            <w:r w:rsidRPr="001A6F8F">
              <w:rPr>
                <w:rFonts w:ascii="Times New Roman" w:hAnsi="Times New Roman" w:cs="Times New Roman"/>
                <w:sz w:val="28"/>
                <w:szCs w:val="28"/>
              </w:rPr>
              <w:t>2</w:t>
            </w:r>
          </w:p>
        </w:tc>
        <w:tc>
          <w:tcPr>
            <w:tcW w:w="2693" w:type="dxa"/>
          </w:tcPr>
          <w:p w:rsidR="004A67F4" w:rsidRPr="001A6F8F" w:rsidRDefault="004A67F4" w:rsidP="00BE4090">
            <w:pPr>
              <w:spacing w:line="276" w:lineRule="auto"/>
              <w:rPr>
                <w:rFonts w:ascii="Times New Roman" w:hAnsi="Times New Roman" w:cs="Times New Roman"/>
                <w:sz w:val="28"/>
                <w:szCs w:val="28"/>
              </w:rPr>
            </w:pPr>
            <w:r w:rsidRPr="001A6F8F">
              <w:rPr>
                <w:rFonts w:ascii="Times New Roman" w:hAnsi="Times New Roman" w:cs="Times New Roman"/>
                <w:sz w:val="28"/>
                <w:szCs w:val="28"/>
              </w:rPr>
              <w:t>Где живут витамины?</w:t>
            </w:r>
          </w:p>
        </w:tc>
        <w:tc>
          <w:tcPr>
            <w:tcW w:w="2694" w:type="dxa"/>
            <w:tcBorders>
              <w:right w:val="single" w:sz="4" w:space="0" w:color="auto"/>
            </w:tcBorders>
          </w:tcPr>
          <w:p w:rsidR="004A67F4" w:rsidRPr="001A6F8F" w:rsidRDefault="004A67F4" w:rsidP="00BE4090">
            <w:pPr>
              <w:spacing w:line="276" w:lineRule="auto"/>
              <w:rPr>
                <w:rFonts w:ascii="Times New Roman" w:hAnsi="Times New Roman" w:cs="Times New Roman"/>
                <w:sz w:val="28"/>
                <w:szCs w:val="28"/>
              </w:rPr>
            </w:pPr>
            <w:r w:rsidRPr="001A6F8F">
              <w:rPr>
                <w:rFonts w:ascii="Times New Roman" w:hAnsi="Times New Roman" w:cs="Times New Roman"/>
                <w:sz w:val="28"/>
                <w:szCs w:val="28"/>
              </w:rPr>
              <w:t>17.12.14</w:t>
            </w:r>
          </w:p>
        </w:tc>
        <w:tc>
          <w:tcPr>
            <w:tcW w:w="3367" w:type="dxa"/>
            <w:tcBorders>
              <w:top w:val="single" w:sz="4" w:space="0" w:color="auto"/>
              <w:left w:val="single" w:sz="4" w:space="0" w:color="auto"/>
              <w:bottom w:val="single" w:sz="4" w:space="0" w:color="auto"/>
            </w:tcBorders>
          </w:tcPr>
          <w:p w:rsidR="004A67F4" w:rsidRPr="001A6F8F" w:rsidRDefault="004A67F4" w:rsidP="00BE4090">
            <w:pPr>
              <w:spacing w:line="276" w:lineRule="auto"/>
              <w:rPr>
                <w:rFonts w:ascii="Times New Roman" w:hAnsi="Times New Roman" w:cs="Times New Roman"/>
                <w:sz w:val="28"/>
                <w:szCs w:val="28"/>
              </w:rPr>
            </w:pPr>
            <w:r w:rsidRPr="001A6F8F">
              <w:rPr>
                <w:rFonts w:ascii="Times New Roman" w:hAnsi="Times New Roman" w:cs="Times New Roman"/>
                <w:sz w:val="28"/>
                <w:szCs w:val="28"/>
              </w:rPr>
              <w:t>Педагоги, обучающиеся</w:t>
            </w:r>
          </w:p>
        </w:tc>
      </w:tr>
      <w:tr w:rsidR="004A67F4" w:rsidRPr="001A6F8F" w:rsidTr="00BE4090">
        <w:tc>
          <w:tcPr>
            <w:tcW w:w="817" w:type="dxa"/>
          </w:tcPr>
          <w:p w:rsidR="004A67F4" w:rsidRPr="001A6F8F" w:rsidRDefault="004A67F4" w:rsidP="00BE4090">
            <w:pPr>
              <w:spacing w:line="276" w:lineRule="auto"/>
              <w:rPr>
                <w:rFonts w:ascii="Times New Roman" w:hAnsi="Times New Roman" w:cs="Times New Roman"/>
                <w:sz w:val="28"/>
                <w:szCs w:val="28"/>
              </w:rPr>
            </w:pPr>
            <w:r w:rsidRPr="001A6F8F">
              <w:rPr>
                <w:rFonts w:ascii="Times New Roman" w:hAnsi="Times New Roman" w:cs="Times New Roman"/>
                <w:sz w:val="28"/>
                <w:szCs w:val="28"/>
              </w:rPr>
              <w:t>3</w:t>
            </w:r>
          </w:p>
        </w:tc>
        <w:tc>
          <w:tcPr>
            <w:tcW w:w="2693" w:type="dxa"/>
          </w:tcPr>
          <w:p w:rsidR="004A67F4" w:rsidRPr="001A6F8F" w:rsidRDefault="004A67F4" w:rsidP="00BE4090">
            <w:pPr>
              <w:spacing w:line="276" w:lineRule="auto"/>
              <w:rPr>
                <w:rFonts w:ascii="Times New Roman" w:hAnsi="Times New Roman" w:cs="Times New Roman"/>
                <w:sz w:val="28"/>
                <w:szCs w:val="28"/>
              </w:rPr>
            </w:pPr>
            <w:r w:rsidRPr="001A6F8F">
              <w:rPr>
                <w:rFonts w:ascii="Times New Roman" w:hAnsi="Times New Roman" w:cs="Times New Roman"/>
                <w:sz w:val="28"/>
                <w:szCs w:val="28"/>
              </w:rPr>
              <w:t>Десять шагов здорового питания</w:t>
            </w:r>
          </w:p>
        </w:tc>
        <w:tc>
          <w:tcPr>
            <w:tcW w:w="2694" w:type="dxa"/>
            <w:tcBorders>
              <w:right w:val="single" w:sz="4" w:space="0" w:color="auto"/>
            </w:tcBorders>
          </w:tcPr>
          <w:p w:rsidR="004A67F4" w:rsidRPr="001A6F8F" w:rsidRDefault="004A67F4" w:rsidP="00BE4090">
            <w:pPr>
              <w:spacing w:line="276" w:lineRule="auto"/>
              <w:rPr>
                <w:rFonts w:ascii="Times New Roman" w:hAnsi="Times New Roman" w:cs="Times New Roman"/>
                <w:sz w:val="28"/>
                <w:szCs w:val="28"/>
              </w:rPr>
            </w:pPr>
            <w:r w:rsidRPr="001A6F8F">
              <w:rPr>
                <w:rFonts w:ascii="Times New Roman" w:hAnsi="Times New Roman" w:cs="Times New Roman"/>
                <w:sz w:val="28"/>
                <w:szCs w:val="28"/>
              </w:rPr>
              <w:t>20.03.15</w:t>
            </w:r>
          </w:p>
        </w:tc>
        <w:tc>
          <w:tcPr>
            <w:tcW w:w="3367" w:type="dxa"/>
            <w:tcBorders>
              <w:top w:val="single" w:sz="4" w:space="0" w:color="auto"/>
              <w:left w:val="single" w:sz="4" w:space="0" w:color="auto"/>
              <w:bottom w:val="single" w:sz="4" w:space="0" w:color="auto"/>
            </w:tcBorders>
          </w:tcPr>
          <w:p w:rsidR="004A67F4" w:rsidRPr="001A6F8F" w:rsidRDefault="004A67F4" w:rsidP="00BE4090">
            <w:pPr>
              <w:spacing w:line="276" w:lineRule="auto"/>
              <w:rPr>
                <w:rFonts w:ascii="Times New Roman" w:hAnsi="Times New Roman" w:cs="Times New Roman"/>
                <w:sz w:val="28"/>
                <w:szCs w:val="28"/>
              </w:rPr>
            </w:pPr>
            <w:r w:rsidRPr="001A6F8F">
              <w:rPr>
                <w:rFonts w:ascii="Times New Roman" w:hAnsi="Times New Roman" w:cs="Times New Roman"/>
                <w:sz w:val="28"/>
                <w:szCs w:val="28"/>
              </w:rPr>
              <w:t>Педагоги, обучающиеся, родители</w:t>
            </w:r>
          </w:p>
        </w:tc>
      </w:tr>
    </w:tbl>
    <w:p w:rsidR="004A67F4" w:rsidRPr="001A6F8F" w:rsidRDefault="004A67F4" w:rsidP="001222F2">
      <w:pPr>
        <w:spacing w:before="100" w:beforeAutospacing="1" w:line="360" w:lineRule="auto"/>
        <w:rPr>
          <w:rFonts w:ascii="Times New Roman" w:eastAsia="Times New Roman" w:hAnsi="Times New Roman" w:cs="Times New Roman"/>
          <w:sz w:val="28"/>
          <w:szCs w:val="28"/>
          <w:lang w:eastAsia="ru-RU"/>
        </w:rPr>
      </w:pPr>
    </w:p>
    <w:tbl>
      <w:tblPr>
        <w:tblW w:w="0" w:type="auto"/>
        <w:tblCellSpacing w:w="0" w:type="dxa"/>
        <w:tblInd w:w="-567" w:type="dxa"/>
        <w:tblCellMar>
          <w:left w:w="0" w:type="dxa"/>
          <w:right w:w="0" w:type="dxa"/>
        </w:tblCellMar>
        <w:tblLook w:val="04A0"/>
      </w:tblPr>
      <w:tblGrid>
        <w:gridCol w:w="9922"/>
      </w:tblGrid>
      <w:tr w:rsidR="004A67F4" w:rsidRPr="001A6F8F" w:rsidTr="00BE4090">
        <w:trPr>
          <w:tblCellSpacing w:w="0" w:type="dxa"/>
        </w:trPr>
        <w:tc>
          <w:tcPr>
            <w:tcW w:w="9922" w:type="dxa"/>
            <w:vAlign w:val="center"/>
            <w:hideMark/>
          </w:tcPr>
          <w:p w:rsidR="004A67F4" w:rsidRPr="001A6F8F" w:rsidRDefault="004A67F4" w:rsidP="00BE409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tc>
      </w:tr>
      <w:tr w:rsidR="004A67F4" w:rsidRPr="001A6F8F" w:rsidTr="00BE4090">
        <w:trPr>
          <w:tblCellSpacing w:w="0" w:type="dxa"/>
        </w:trPr>
        <w:tc>
          <w:tcPr>
            <w:tcW w:w="9922" w:type="dxa"/>
            <w:vAlign w:val="center"/>
            <w:hideMark/>
          </w:tcPr>
          <w:p w:rsidR="004A67F4" w:rsidRPr="001A6F8F" w:rsidRDefault="004A67F4" w:rsidP="00BE4090">
            <w:pPr>
              <w:spacing w:line="240" w:lineRule="auto"/>
              <w:rPr>
                <w:rFonts w:ascii="Times New Roman" w:eastAsia="Times New Roman" w:hAnsi="Times New Roman" w:cs="Times New Roman"/>
                <w:sz w:val="28"/>
                <w:szCs w:val="28"/>
                <w:lang w:eastAsia="ru-RU"/>
              </w:rPr>
            </w:pPr>
          </w:p>
        </w:tc>
      </w:tr>
    </w:tbl>
    <w:p w:rsidR="000C3B48" w:rsidRPr="001A6F8F" w:rsidRDefault="004A67F4" w:rsidP="004A67F4">
      <w:pPr>
        <w:jc w:val="both"/>
        <w:rPr>
          <w:rFonts w:ascii="Times New Roman" w:hAnsi="Times New Roman" w:cs="Times New Roman"/>
          <w:b/>
          <w:sz w:val="28"/>
          <w:szCs w:val="28"/>
        </w:rPr>
      </w:pPr>
      <w:r w:rsidRPr="001A6F8F">
        <w:rPr>
          <w:rFonts w:ascii="Times New Roman" w:hAnsi="Times New Roman" w:cs="Times New Roman"/>
          <w:sz w:val="28"/>
          <w:szCs w:val="28"/>
        </w:rPr>
        <w:t>В школе уже не первый год для учащихся и учителей школы п</w:t>
      </w:r>
      <w:r w:rsidR="000C3B48" w:rsidRPr="001A6F8F">
        <w:rPr>
          <w:rFonts w:ascii="Times New Roman" w:hAnsi="Times New Roman" w:cs="Times New Roman"/>
          <w:sz w:val="28"/>
          <w:szCs w:val="28"/>
        </w:rPr>
        <w:t>роводи</w:t>
      </w:r>
      <w:r w:rsidRPr="001A6F8F">
        <w:rPr>
          <w:rFonts w:ascii="Times New Roman" w:hAnsi="Times New Roman" w:cs="Times New Roman"/>
          <w:sz w:val="28"/>
          <w:szCs w:val="28"/>
        </w:rPr>
        <w:t xml:space="preserve">ться </w:t>
      </w:r>
      <w:r w:rsidR="000C3B48" w:rsidRPr="001A6F8F">
        <w:rPr>
          <w:rFonts w:ascii="Times New Roman" w:hAnsi="Times New Roman" w:cs="Times New Roman"/>
          <w:sz w:val="28"/>
          <w:szCs w:val="28"/>
        </w:rPr>
        <w:t xml:space="preserve"> ежедневн</w:t>
      </w:r>
      <w:r w:rsidRPr="001A6F8F">
        <w:rPr>
          <w:rFonts w:ascii="Times New Roman" w:hAnsi="Times New Roman" w:cs="Times New Roman"/>
          <w:sz w:val="28"/>
          <w:szCs w:val="28"/>
        </w:rPr>
        <w:t>ая</w:t>
      </w:r>
      <w:r w:rsidR="000C3B48" w:rsidRPr="001A6F8F">
        <w:rPr>
          <w:rFonts w:ascii="Times New Roman" w:hAnsi="Times New Roman" w:cs="Times New Roman"/>
          <w:sz w:val="28"/>
          <w:szCs w:val="28"/>
        </w:rPr>
        <w:t xml:space="preserve"> </w:t>
      </w:r>
      <w:r w:rsidRPr="001A6F8F">
        <w:rPr>
          <w:rFonts w:ascii="Times New Roman" w:hAnsi="Times New Roman" w:cs="Times New Roman"/>
          <w:sz w:val="28"/>
          <w:szCs w:val="28"/>
        </w:rPr>
        <w:t>зарядка</w:t>
      </w:r>
      <w:r w:rsidR="000C3B48" w:rsidRPr="001A6F8F">
        <w:rPr>
          <w:rFonts w:ascii="Times New Roman" w:hAnsi="Times New Roman" w:cs="Times New Roman"/>
          <w:sz w:val="28"/>
          <w:szCs w:val="28"/>
        </w:rPr>
        <w:t xml:space="preserve"> с 1-11 класс, </w:t>
      </w:r>
      <w:r w:rsidRPr="001A6F8F">
        <w:rPr>
          <w:rFonts w:ascii="Times New Roman" w:hAnsi="Times New Roman" w:cs="Times New Roman"/>
          <w:sz w:val="28"/>
          <w:szCs w:val="28"/>
        </w:rPr>
        <w:t xml:space="preserve">продолжил работу </w:t>
      </w:r>
      <w:r w:rsidR="000C3B48" w:rsidRPr="001A6F8F">
        <w:rPr>
          <w:rFonts w:ascii="Times New Roman" w:hAnsi="Times New Roman" w:cs="Times New Roman"/>
          <w:sz w:val="28"/>
          <w:szCs w:val="28"/>
        </w:rPr>
        <w:t xml:space="preserve"> </w:t>
      </w:r>
      <w:r w:rsidRPr="001A6F8F">
        <w:rPr>
          <w:rFonts w:ascii="Times New Roman" w:hAnsi="Times New Roman" w:cs="Times New Roman"/>
          <w:sz w:val="28"/>
          <w:szCs w:val="28"/>
        </w:rPr>
        <w:t xml:space="preserve"> проект </w:t>
      </w:r>
      <w:r w:rsidR="000C3B48" w:rsidRPr="001A6F8F">
        <w:rPr>
          <w:rFonts w:ascii="Times New Roman" w:hAnsi="Times New Roman" w:cs="Times New Roman"/>
          <w:b/>
          <w:sz w:val="28"/>
          <w:szCs w:val="28"/>
        </w:rPr>
        <w:t>« Танцующая школа», обучающиеся принимали активное участие в соревнованиях.</w:t>
      </w:r>
    </w:p>
    <w:p w:rsidR="000C3B48" w:rsidRPr="001A6F8F" w:rsidRDefault="000C3B48" w:rsidP="000C3B48">
      <w:pPr>
        <w:pStyle w:val="ad"/>
        <w:spacing w:before="0" w:beforeAutospacing="0" w:after="0" w:afterAutospacing="0"/>
        <w:ind w:left="-567"/>
        <w:jc w:val="both"/>
        <w:rPr>
          <w:b/>
          <w:sz w:val="28"/>
          <w:szCs w:val="28"/>
        </w:rPr>
      </w:pPr>
    </w:p>
    <w:p w:rsidR="000C3B48" w:rsidRPr="001A6F8F" w:rsidRDefault="000C3B48" w:rsidP="001222F2">
      <w:pPr>
        <w:pStyle w:val="ad"/>
        <w:spacing w:before="0" w:beforeAutospacing="0" w:after="0" w:afterAutospacing="0"/>
        <w:ind w:left="-567"/>
        <w:jc w:val="center"/>
        <w:rPr>
          <w:b/>
          <w:color w:val="000000"/>
          <w:sz w:val="28"/>
          <w:szCs w:val="28"/>
        </w:rPr>
      </w:pPr>
      <w:r w:rsidRPr="001A6F8F">
        <w:rPr>
          <w:b/>
          <w:sz w:val="28"/>
          <w:szCs w:val="28"/>
        </w:rPr>
        <w:t>В школе работали  факультативы по здоровьесбережению .</w:t>
      </w:r>
    </w:p>
    <w:p w:rsidR="000C3B48" w:rsidRPr="001A6F8F" w:rsidRDefault="000C3B48" w:rsidP="000C3B48">
      <w:pPr>
        <w:ind w:left="-567"/>
        <w:jc w:val="both"/>
        <w:rPr>
          <w:rFonts w:ascii="Times New Roman" w:hAnsi="Times New Roman" w:cs="Times New Roman"/>
          <w:sz w:val="28"/>
          <w:szCs w:val="28"/>
        </w:rPr>
      </w:pPr>
    </w:p>
    <w:p w:rsidR="000C3B48" w:rsidRPr="001A6F8F" w:rsidRDefault="000C3B48" w:rsidP="001222F2">
      <w:pPr>
        <w:ind w:left="-567" w:firstLine="709"/>
        <w:jc w:val="both"/>
        <w:rPr>
          <w:rFonts w:ascii="Times New Roman" w:hAnsi="Times New Roman" w:cs="Times New Roman"/>
          <w:b/>
          <w:bCs/>
          <w:i/>
          <w:sz w:val="28"/>
          <w:szCs w:val="28"/>
        </w:rPr>
      </w:pPr>
      <w:r w:rsidRPr="001A6F8F">
        <w:rPr>
          <w:rFonts w:ascii="Times New Roman" w:hAnsi="Times New Roman" w:cs="Times New Roman"/>
          <w:sz w:val="28"/>
          <w:szCs w:val="28"/>
        </w:rPr>
        <w:t xml:space="preserve">В МБОУСОШ № </w:t>
      </w:r>
      <w:r w:rsidR="00293713" w:rsidRPr="001A6F8F">
        <w:rPr>
          <w:rFonts w:ascii="Times New Roman" w:hAnsi="Times New Roman" w:cs="Times New Roman"/>
          <w:sz w:val="28"/>
          <w:szCs w:val="28"/>
        </w:rPr>
        <w:t>19</w:t>
      </w:r>
      <w:r w:rsidRPr="001A6F8F">
        <w:rPr>
          <w:rFonts w:ascii="Times New Roman" w:hAnsi="Times New Roman" w:cs="Times New Roman"/>
          <w:sz w:val="28"/>
          <w:szCs w:val="28"/>
        </w:rPr>
        <w:t xml:space="preserve"> г. </w:t>
      </w:r>
      <w:r w:rsidRPr="001A6F8F">
        <w:rPr>
          <w:rFonts w:ascii="Times New Roman" w:hAnsi="Times New Roman" w:cs="Times New Roman"/>
          <w:b/>
          <w:sz w:val="28"/>
          <w:szCs w:val="28"/>
        </w:rPr>
        <w:t>Пензы  проводились лекции, беседы, консультаций по проблемам сохранения и укрепления здоровья, профилактики вредных привычек, культуры питания с обучающимися и их родителями.</w:t>
      </w:r>
      <w:r w:rsidRPr="001A6F8F">
        <w:rPr>
          <w:rFonts w:ascii="Times New Roman" w:hAnsi="Times New Roman" w:cs="Times New Roman"/>
          <w:b/>
          <w:bCs/>
          <w:i/>
          <w:sz w:val="28"/>
          <w:szCs w:val="28"/>
        </w:rPr>
        <w:t xml:space="preserve"> </w:t>
      </w:r>
    </w:p>
    <w:p w:rsidR="000C3B48" w:rsidRPr="001A6F8F" w:rsidRDefault="000C3B48" w:rsidP="001222F2">
      <w:pPr>
        <w:ind w:left="-567" w:firstLine="709"/>
        <w:jc w:val="both"/>
        <w:rPr>
          <w:rFonts w:ascii="Times New Roman" w:hAnsi="Times New Roman" w:cs="Times New Roman"/>
          <w:bCs/>
          <w:sz w:val="28"/>
          <w:szCs w:val="28"/>
        </w:rPr>
      </w:pPr>
      <w:r w:rsidRPr="001A6F8F">
        <w:rPr>
          <w:rFonts w:ascii="Times New Roman" w:hAnsi="Times New Roman" w:cs="Times New Roman"/>
          <w:b/>
          <w:bCs/>
          <w:sz w:val="28"/>
          <w:szCs w:val="28"/>
        </w:rPr>
        <w:t>Традиционными стали</w:t>
      </w:r>
      <w:r w:rsidRPr="001A6F8F">
        <w:rPr>
          <w:rFonts w:ascii="Times New Roman" w:hAnsi="Times New Roman" w:cs="Times New Roman"/>
          <w:bCs/>
          <w:sz w:val="28"/>
          <w:szCs w:val="28"/>
        </w:rPr>
        <w:t>:</w:t>
      </w:r>
    </w:p>
    <w:p w:rsidR="000C3B48" w:rsidRPr="001A6F8F" w:rsidRDefault="000C3B48" w:rsidP="001222F2">
      <w:pPr>
        <w:ind w:left="-567" w:firstLine="709"/>
        <w:jc w:val="both"/>
        <w:rPr>
          <w:rFonts w:ascii="Times New Roman" w:hAnsi="Times New Roman" w:cs="Times New Roman"/>
          <w:bCs/>
          <w:sz w:val="28"/>
          <w:szCs w:val="28"/>
        </w:rPr>
      </w:pPr>
      <w:r w:rsidRPr="001A6F8F">
        <w:rPr>
          <w:rFonts w:ascii="Times New Roman" w:hAnsi="Times New Roman" w:cs="Times New Roman"/>
          <w:b/>
          <w:bCs/>
          <w:sz w:val="28"/>
          <w:szCs w:val="28"/>
        </w:rPr>
        <w:t>- мероприятия в классах:</w:t>
      </w:r>
      <w:r w:rsidRPr="001A6F8F">
        <w:rPr>
          <w:rFonts w:ascii="Times New Roman" w:hAnsi="Times New Roman" w:cs="Times New Roman"/>
          <w:bCs/>
          <w:sz w:val="28"/>
          <w:szCs w:val="28"/>
        </w:rPr>
        <w:t xml:space="preserve"> Классные часы «Я здоровье берегу, сам себе я помогу», «Десять шагов здорового питания», «Роль витаминов в современном мире», «Витамины любят счет», «Мир фруктов», «Овощное кафе» и т.д.</w:t>
      </w:r>
    </w:p>
    <w:p w:rsidR="000C3B48" w:rsidRPr="001A6F8F" w:rsidRDefault="000C3B48" w:rsidP="001222F2">
      <w:pPr>
        <w:ind w:left="-567" w:firstLine="709"/>
        <w:jc w:val="both"/>
        <w:rPr>
          <w:rFonts w:ascii="Times New Roman" w:hAnsi="Times New Roman" w:cs="Times New Roman"/>
          <w:bCs/>
          <w:sz w:val="28"/>
          <w:szCs w:val="28"/>
        </w:rPr>
      </w:pPr>
      <w:r w:rsidRPr="001A6F8F">
        <w:rPr>
          <w:rFonts w:ascii="Times New Roman" w:hAnsi="Times New Roman" w:cs="Times New Roman"/>
          <w:bCs/>
          <w:sz w:val="28"/>
          <w:szCs w:val="28"/>
        </w:rPr>
        <w:t>-</w:t>
      </w:r>
      <w:r w:rsidRPr="001A6F8F">
        <w:rPr>
          <w:rFonts w:ascii="Times New Roman" w:hAnsi="Times New Roman" w:cs="Times New Roman"/>
          <w:b/>
          <w:bCs/>
          <w:sz w:val="28"/>
          <w:szCs w:val="28"/>
        </w:rPr>
        <w:t>конкурсы:</w:t>
      </w:r>
      <w:r w:rsidRPr="001A6F8F">
        <w:rPr>
          <w:rFonts w:ascii="Times New Roman" w:hAnsi="Times New Roman" w:cs="Times New Roman"/>
          <w:bCs/>
          <w:sz w:val="28"/>
          <w:szCs w:val="28"/>
        </w:rPr>
        <w:t xml:space="preserve"> «Любимое блюдо моей семьи», «Кондитерский вернисаж – мои любимые блюда», «Лучший рецепт к новогоднему столу», конкурс рисунков  и </w:t>
      </w:r>
      <w:r w:rsidRPr="001A6F8F">
        <w:rPr>
          <w:rFonts w:ascii="Times New Roman" w:hAnsi="Times New Roman" w:cs="Times New Roman"/>
          <w:bCs/>
          <w:sz w:val="28"/>
          <w:szCs w:val="28"/>
        </w:rPr>
        <w:lastRenderedPageBreak/>
        <w:t>плакатов о полезных продуктах, лучшее школьное меню, оформление  стола в школьной столовой.</w:t>
      </w:r>
    </w:p>
    <w:p w:rsidR="000C3B48" w:rsidRPr="001A6F8F" w:rsidRDefault="000C3B48" w:rsidP="001222F2">
      <w:pPr>
        <w:ind w:left="-567" w:firstLine="709"/>
        <w:jc w:val="both"/>
        <w:rPr>
          <w:rFonts w:ascii="Times New Roman" w:hAnsi="Times New Roman" w:cs="Times New Roman"/>
          <w:bCs/>
          <w:sz w:val="28"/>
          <w:szCs w:val="28"/>
        </w:rPr>
      </w:pPr>
      <w:r w:rsidRPr="001A6F8F">
        <w:rPr>
          <w:rFonts w:ascii="Times New Roman" w:hAnsi="Times New Roman" w:cs="Times New Roman"/>
          <w:bCs/>
          <w:sz w:val="28"/>
          <w:szCs w:val="28"/>
        </w:rPr>
        <w:t>-</w:t>
      </w:r>
      <w:r w:rsidRPr="001A6F8F">
        <w:rPr>
          <w:rFonts w:ascii="Times New Roman" w:hAnsi="Times New Roman" w:cs="Times New Roman"/>
          <w:b/>
          <w:bCs/>
          <w:sz w:val="28"/>
          <w:szCs w:val="28"/>
        </w:rPr>
        <w:t>Фестивали</w:t>
      </w:r>
      <w:r w:rsidRPr="001A6F8F">
        <w:rPr>
          <w:rFonts w:ascii="Times New Roman" w:hAnsi="Times New Roman" w:cs="Times New Roman"/>
          <w:bCs/>
          <w:sz w:val="28"/>
          <w:szCs w:val="28"/>
        </w:rPr>
        <w:t xml:space="preserve"> кулинарного искусства  народов Пензенской области, Вегетарианский фестиваль.</w:t>
      </w:r>
    </w:p>
    <w:p w:rsidR="000C3B48" w:rsidRPr="001A6F8F" w:rsidRDefault="000C3B48" w:rsidP="001222F2">
      <w:pPr>
        <w:ind w:left="-567" w:firstLine="709"/>
        <w:jc w:val="both"/>
        <w:rPr>
          <w:rFonts w:ascii="Times New Roman" w:hAnsi="Times New Roman" w:cs="Times New Roman"/>
          <w:sz w:val="28"/>
          <w:szCs w:val="28"/>
        </w:rPr>
      </w:pPr>
      <w:r w:rsidRPr="001A6F8F">
        <w:rPr>
          <w:rFonts w:ascii="Times New Roman" w:hAnsi="Times New Roman" w:cs="Times New Roman"/>
          <w:b/>
          <w:sz w:val="28"/>
          <w:szCs w:val="28"/>
        </w:rPr>
        <w:t xml:space="preserve">Для родителей  проводились родительские лектории, была создана методическая копилка для проведения родительских собраний, были проведены родительские собрания </w:t>
      </w:r>
      <w:r w:rsidRPr="001A6F8F">
        <w:rPr>
          <w:rFonts w:ascii="Times New Roman" w:hAnsi="Times New Roman" w:cs="Times New Roman"/>
          <w:sz w:val="28"/>
          <w:szCs w:val="28"/>
        </w:rPr>
        <w:t>о воспитании потребности в здоровом питании и практические занятия с родителями («Этикетка», «Меню школьника», «Режим питания»).</w:t>
      </w:r>
    </w:p>
    <w:p w:rsidR="000C3B48" w:rsidRPr="001A6F8F" w:rsidRDefault="000C3B48" w:rsidP="001222F2">
      <w:pPr>
        <w:pStyle w:val="ad"/>
        <w:ind w:left="-567" w:firstLine="709"/>
        <w:jc w:val="both"/>
        <w:rPr>
          <w:sz w:val="28"/>
          <w:szCs w:val="28"/>
        </w:rPr>
      </w:pPr>
      <w:r w:rsidRPr="001A6F8F">
        <w:rPr>
          <w:sz w:val="28"/>
          <w:szCs w:val="28"/>
        </w:rPr>
        <w:t xml:space="preserve">Здоровье – это бесценный дар, который преподносит человеку природа. Без него очень трудно сделать жизнь интересной и счастливой. </w:t>
      </w:r>
    </w:p>
    <w:p w:rsidR="000C3B48" w:rsidRPr="001A6F8F" w:rsidRDefault="000C3B48" w:rsidP="001222F2">
      <w:pPr>
        <w:pStyle w:val="ad"/>
        <w:ind w:left="-567" w:firstLine="709"/>
        <w:jc w:val="both"/>
        <w:rPr>
          <w:sz w:val="28"/>
          <w:szCs w:val="28"/>
        </w:rPr>
      </w:pPr>
      <w:r w:rsidRPr="001A6F8F">
        <w:rPr>
          <w:sz w:val="28"/>
          <w:szCs w:val="28"/>
        </w:rPr>
        <w:t xml:space="preserve">Главное правило, которого придерживаются все работники школы: </w:t>
      </w:r>
      <w:r w:rsidRPr="001A6F8F">
        <w:rPr>
          <w:b/>
          <w:i/>
          <w:sz w:val="28"/>
          <w:szCs w:val="28"/>
        </w:rPr>
        <w:t>«Сделай так, чтобы ребёнку стало полезно находиться в школе, чтобы он совершенствовался и физически, и духовно»</w:t>
      </w:r>
      <w:r w:rsidRPr="001A6F8F">
        <w:rPr>
          <w:i/>
          <w:sz w:val="28"/>
          <w:szCs w:val="28"/>
        </w:rPr>
        <w:t xml:space="preserve">. </w:t>
      </w:r>
      <w:r w:rsidRPr="001A6F8F">
        <w:rPr>
          <w:sz w:val="28"/>
          <w:szCs w:val="28"/>
        </w:rPr>
        <w:t xml:space="preserve">Реализовать его во многом помогает система планирования работы по организации здоровьесберагеающего учебно-воспитательного процесса. </w:t>
      </w:r>
    </w:p>
    <w:p w:rsidR="000C3B48" w:rsidRPr="001A6F8F" w:rsidRDefault="000C3B48" w:rsidP="000C3B48">
      <w:pPr>
        <w:ind w:left="-567"/>
        <w:jc w:val="center"/>
        <w:rPr>
          <w:rFonts w:ascii="Times New Roman" w:hAnsi="Times New Roman" w:cs="Times New Roman"/>
          <w:b/>
          <w:sz w:val="28"/>
          <w:szCs w:val="28"/>
        </w:rPr>
      </w:pPr>
      <w:r w:rsidRPr="001A6F8F">
        <w:rPr>
          <w:rFonts w:ascii="Times New Roman" w:hAnsi="Times New Roman" w:cs="Times New Roman"/>
          <w:b/>
          <w:sz w:val="28"/>
          <w:szCs w:val="28"/>
        </w:rPr>
        <w:t>Задачи по здоровьесбережению обучающихся на 2015 –2016 учебный год</w:t>
      </w:r>
    </w:p>
    <w:p w:rsidR="000C3B48" w:rsidRPr="001A6F8F" w:rsidRDefault="000C3B48" w:rsidP="000C3B48">
      <w:pPr>
        <w:pStyle w:val="a3"/>
        <w:numPr>
          <w:ilvl w:val="0"/>
          <w:numId w:val="41"/>
        </w:numPr>
        <w:spacing w:line="240" w:lineRule="auto"/>
        <w:ind w:left="-567" w:firstLine="0"/>
        <w:jc w:val="both"/>
        <w:rPr>
          <w:rFonts w:ascii="Times New Roman" w:hAnsi="Times New Roman" w:cs="Times New Roman"/>
          <w:b/>
          <w:sz w:val="28"/>
          <w:szCs w:val="28"/>
        </w:rPr>
      </w:pPr>
      <w:r w:rsidRPr="001A6F8F">
        <w:rPr>
          <w:rFonts w:ascii="Times New Roman" w:hAnsi="Times New Roman" w:cs="Times New Roman"/>
          <w:sz w:val="28"/>
          <w:szCs w:val="28"/>
        </w:rPr>
        <w:t>Неукоснительно выполнять требования нормативных документов по здоровьесбережению</w:t>
      </w:r>
    </w:p>
    <w:p w:rsidR="000C3B48" w:rsidRPr="001A6F8F" w:rsidRDefault="000C3B48" w:rsidP="000C3B48">
      <w:pPr>
        <w:pStyle w:val="a3"/>
        <w:numPr>
          <w:ilvl w:val="0"/>
          <w:numId w:val="41"/>
        </w:numPr>
        <w:spacing w:line="240" w:lineRule="auto"/>
        <w:ind w:left="-567" w:firstLine="0"/>
        <w:jc w:val="both"/>
        <w:rPr>
          <w:rFonts w:ascii="Times New Roman" w:hAnsi="Times New Roman" w:cs="Times New Roman"/>
          <w:sz w:val="28"/>
          <w:szCs w:val="28"/>
        </w:rPr>
      </w:pPr>
      <w:r w:rsidRPr="001A6F8F">
        <w:rPr>
          <w:rFonts w:ascii="Times New Roman" w:hAnsi="Times New Roman" w:cs="Times New Roman"/>
          <w:sz w:val="28"/>
          <w:szCs w:val="28"/>
        </w:rPr>
        <w:t>Планировать работу по охране жизни и здоровья обучающихся по следующим направлениям: предупреждение травматизма, профилактика ОРЗ и ОРВИ, с этой целью проводить мониторинг состояния здоровья учащихся.</w:t>
      </w:r>
    </w:p>
    <w:p w:rsidR="000C3B48" w:rsidRPr="001A6F8F" w:rsidRDefault="000C3B48" w:rsidP="000C3B48">
      <w:pPr>
        <w:pStyle w:val="a3"/>
        <w:numPr>
          <w:ilvl w:val="0"/>
          <w:numId w:val="41"/>
        </w:numPr>
        <w:spacing w:line="240" w:lineRule="auto"/>
        <w:ind w:left="-567" w:firstLine="0"/>
        <w:jc w:val="both"/>
        <w:rPr>
          <w:rFonts w:ascii="Times New Roman" w:hAnsi="Times New Roman" w:cs="Times New Roman"/>
          <w:sz w:val="28"/>
          <w:szCs w:val="28"/>
        </w:rPr>
      </w:pPr>
      <w:r w:rsidRPr="001A6F8F">
        <w:rPr>
          <w:rFonts w:ascii="Times New Roman" w:hAnsi="Times New Roman" w:cs="Times New Roman"/>
          <w:sz w:val="28"/>
          <w:szCs w:val="28"/>
        </w:rPr>
        <w:t xml:space="preserve">Совершенствовать организацию питания и питьевого режима обучающихся. </w:t>
      </w:r>
    </w:p>
    <w:p w:rsidR="000C3B48" w:rsidRPr="001A6F8F" w:rsidRDefault="000C3B48" w:rsidP="000C3B48">
      <w:pPr>
        <w:pStyle w:val="a3"/>
        <w:numPr>
          <w:ilvl w:val="0"/>
          <w:numId w:val="41"/>
        </w:numPr>
        <w:spacing w:line="240" w:lineRule="auto"/>
        <w:ind w:left="-567" w:firstLine="0"/>
        <w:jc w:val="both"/>
        <w:rPr>
          <w:rFonts w:ascii="Times New Roman" w:hAnsi="Times New Roman" w:cs="Times New Roman"/>
          <w:sz w:val="28"/>
          <w:szCs w:val="28"/>
        </w:rPr>
      </w:pPr>
      <w:r w:rsidRPr="001A6F8F">
        <w:rPr>
          <w:rFonts w:ascii="Times New Roman" w:hAnsi="Times New Roman" w:cs="Times New Roman"/>
          <w:sz w:val="28"/>
          <w:szCs w:val="28"/>
        </w:rPr>
        <w:t>Совместно с учреждениями здравоохранения планировать углубленные медицинские осмотры учащихся.</w:t>
      </w:r>
    </w:p>
    <w:p w:rsidR="000C3B48" w:rsidRPr="001A6F8F" w:rsidRDefault="000C3B48" w:rsidP="000C3B48">
      <w:pPr>
        <w:pStyle w:val="a3"/>
        <w:numPr>
          <w:ilvl w:val="0"/>
          <w:numId w:val="41"/>
        </w:numPr>
        <w:spacing w:line="240" w:lineRule="auto"/>
        <w:ind w:left="-567" w:firstLine="0"/>
        <w:jc w:val="both"/>
        <w:rPr>
          <w:rFonts w:ascii="Times New Roman" w:hAnsi="Times New Roman" w:cs="Times New Roman"/>
          <w:sz w:val="28"/>
          <w:szCs w:val="28"/>
        </w:rPr>
      </w:pPr>
      <w:r w:rsidRPr="001A6F8F">
        <w:rPr>
          <w:rFonts w:ascii="Times New Roman" w:hAnsi="Times New Roman" w:cs="Times New Roman"/>
          <w:sz w:val="28"/>
          <w:szCs w:val="28"/>
        </w:rPr>
        <w:t>Реализовать реабилитационные программы развития детей с ослабленным здоровьем.</w:t>
      </w:r>
    </w:p>
    <w:p w:rsidR="000C3B48" w:rsidRPr="001A6F8F" w:rsidRDefault="000C3B48" w:rsidP="000C3B48">
      <w:pPr>
        <w:pStyle w:val="ad"/>
        <w:ind w:left="-567"/>
        <w:jc w:val="center"/>
        <w:rPr>
          <w:b/>
          <w:sz w:val="28"/>
          <w:szCs w:val="28"/>
          <w:lang w:eastAsia="en-US"/>
        </w:rPr>
      </w:pPr>
    </w:p>
    <w:p w:rsidR="00324D7D" w:rsidRDefault="00324D7D" w:rsidP="004A67F4">
      <w:pPr>
        <w:jc w:val="center"/>
        <w:rPr>
          <w:rFonts w:ascii="Times New Roman" w:hAnsi="Times New Roman" w:cs="Times New Roman"/>
          <w:b/>
          <w:sz w:val="28"/>
          <w:szCs w:val="28"/>
        </w:rPr>
      </w:pPr>
    </w:p>
    <w:p w:rsidR="00324D7D" w:rsidRDefault="00324D7D" w:rsidP="004A67F4">
      <w:pPr>
        <w:jc w:val="center"/>
        <w:rPr>
          <w:rFonts w:ascii="Times New Roman" w:hAnsi="Times New Roman" w:cs="Times New Roman"/>
          <w:b/>
          <w:sz w:val="28"/>
          <w:szCs w:val="28"/>
        </w:rPr>
      </w:pPr>
    </w:p>
    <w:p w:rsidR="00324D7D" w:rsidRDefault="00324D7D" w:rsidP="004A67F4">
      <w:pPr>
        <w:jc w:val="center"/>
        <w:rPr>
          <w:rFonts w:ascii="Times New Roman" w:hAnsi="Times New Roman" w:cs="Times New Roman"/>
          <w:b/>
          <w:sz w:val="28"/>
          <w:szCs w:val="28"/>
        </w:rPr>
      </w:pPr>
    </w:p>
    <w:p w:rsidR="00324D7D" w:rsidRDefault="00324D7D" w:rsidP="004A67F4">
      <w:pPr>
        <w:jc w:val="center"/>
        <w:rPr>
          <w:rFonts w:ascii="Times New Roman" w:hAnsi="Times New Roman" w:cs="Times New Roman"/>
          <w:b/>
          <w:sz w:val="28"/>
          <w:szCs w:val="28"/>
        </w:rPr>
      </w:pPr>
    </w:p>
    <w:p w:rsidR="00324D7D" w:rsidRDefault="00324D7D" w:rsidP="004A67F4">
      <w:pPr>
        <w:jc w:val="center"/>
        <w:rPr>
          <w:rFonts w:ascii="Times New Roman" w:hAnsi="Times New Roman" w:cs="Times New Roman"/>
          <w:b/>
          <w:sz w:val="28"/>
          <w:szCs w:val="28"/>
        </w:rPr>
      </w:pPr>
    </w:p>
    <w:p w:rsidR="00324D7D" w:rsidRDefault="00324D7D" w:rsidP="004A67F4">
      <w:pPr>
        <w:jc w:val="center"/>
        <w:rPr>
          <w:rFonts w:ascii="Times New Roman" w:hAnsi="Times New Roman" w:cs="Times New Roman"/>
          <w:b/>
          <w:sz w:val="28"/>
          <w:szCs w:val="28"/>
        </w:rPr>
      </w:pPr>
    </w:p>
    <w:p w:rsidR="00324D7D" w:rsidRDefault="00324D7D" w:rsidP="004A67F4">
      <w:pPr>
        <w:jc w:val="center"/>
        <w:rPr>
          <w:rFonts w:ascii="Times New Roman" w:hAnsi="Times New Roman" w:cs="Times New Roman"/>
          <w:b/>
          <w:sz w:val="28"/>
          <w:szCs w:val="28"/>
        </w:rPr>
      </w:pPr>
    </w:p>
    <w:p w:rsidR="00324D7D" w:rsidRDefault="00324D7D" w:rsidP="004A67F4">
      <w:pPr>
        <w:jc w:val="center"/>
        <w:rPr>
          <w:rFonts w:ascii="Times New Roman" w:hAnsi="Times New Roman" w:cs="Times New Roman"/>
          <w:b/>
          <w:sz w:val="28"/>
          <w:szCs w:val="28"/>
        </w:rPr>
      </w:pPr>
    </w:p>
    <w:p w:rsidR="00324D7D" w:rsidRDefault="00324D7D" w:rsidP="004A67F4">
      <w:pPr>
        <w:jc w:val="center"/>
        <w:rPr>
          <w:rFonts w:ascii="Times New Roman" w:hAnsi="Times New Roman" w:cs="Times New Roman"/>
          <w:b/>
          <w:sz w:val="28"/>
          <w:szCs w:val="28"/>
        </w:rPr>
      </w:pPr>
    </w:p>
    <w:p w:rsidR="000C3B48" w:rsidRPr="00324D7D" w:rsidRDefault="004A67F4" w:rsidP="004A67F4">
      <w:pPr>
        <w:jc w:val="center"/>
        <w:rPr>
          <w:rFonts w:ascii="Times New Roman" w:hAnsi="Times New Roman" w:cs="Times New Roman"/>
          <w:b/>
          <w:sz w:val="28"/>
          <w:szCs w:val="28"/>
        </w:rPr>
      </w:pPr>
      <w:r w:rsidRPr="00324D7D">
        <w:rPr>
          <w:rFonts w:ascii="Times New Roman" w:hAnsi="Times New Roman" w:cs="Times New Roman"/>
          <w:b/>
          <w:sz w:val="28"/>
          <w:szCs w:val="28"/>
        </w:rPr>
        <w:lastRenderedPageBreak/>
        <w:t>Платные образовательные услуги:</w:t>
      </w:r>
    </w:p>
    <w:p w:rsidR="004A67F4" w:rsidRPr="00324D7D" w:rsidRDefault="004A67F4" w:rsidP="000C3B48">
      <w:pPr>
        <w:rPr>
          <w:rFonts w:ascii="Times New Roman" w:hAnsi="Times New Roman" w:cs="Times New Roman"/>
          <w:b/>
          <w:sz w:val="28"/>
          <w:szCs w:val="28"/>
        </w:rPr>
      </w:pPr>
    </w:p>
    <w:p w:rsidR="004A67F4" w:rsidRPr="00324D7D" w:rsidRDefault="004A67F4" w:rsidP="004A67F4">
      <w:pPr>
        <w:jc w:val="center"/>
        <w:rPr>
          <w:rFonts w:ascii="Times New Roman" w:hAnsi="Times New Roman" w:cs="Times New Roman"/>
          <w:b/>
          <w:sz w:val="28"/>
          <w:szCs w:val="28"/>
        </w:rPr>
      </w:pPr>
      <w:r w:rsidRPr="00324D7D">
        <w:rPr>
          <w:rFonts w:ascii="Times New Roman" w:hAnsi="Times New Roman" w:cs="Times New Roman"/>
          <w:b/>
          <w:sz w:val="28"/>
          <w:szCs w:val="28"/>
        </w:rPr>
        <w:t>2014 год</w:t>
      </w:r>
    </w:p>
    <w:p w:rsidR="004A67F4" w:rsidRPr="00324D7D" w:rsidRDefault="004A67F4" w:rsidP="004A67F4">
      <w:pPr>
        <w:rPr>
          <w:rFonts w:ascii="Times New Roman" w:hAnsi="Times New Roman" w:cs="Times New Roman"/>
          <w:sz w:val="28"/>
          <w:szCs w:val="28"/>
        </w:rPr>
      </w:pPr>
      <w:r w:rsidRPr="00324D7D">
        <w:rPr>
          <w:rFonts w:ascii="Times New Roman" w:hAnsi="Times New Roman" w:cs="Times New Roman"/>
          <w:sz w:val="28"/>
          <w:szCs w:val="28"/>
        </w:rPr>
        <w:t>«Эрудит» – 39480,40</w:t>
      </w:r>
    </w:p>
    <w:p w:rsidR="004A67F4" w:rsidRPr="00324D7D" w:rsidRDefault="004A67F4" w:rsidP="004A67F4">
      <w:pPr>
        <w:rPr>
          <w:rFonts w:ascii="Times New Roman" w:hAnsi="Times New Roman" w:cs="Times New Roman"/>
          <w:sz w:val="28"/>
          <w:szCs w:val="28"/>
        </w:rPr>
      </w:pPr>
      <w:r w:rsidRPr="00324D7D">
        <w:rPr>
          <w:rFonts w:ascii="Times New Roman" w:hAnsi="Times New Roman" w:cs="Times New Roman"/>
          <w:sz w:val="28"/>
          <w:szCs w:val="28"/>
        </w:rPr>
        <w:t>«Ступени» - 270318,78</w:t>
      </w:r>
    </w:p>
    <w:p w:rsidR="004A67F4" w:rsidRPr="00324D7D" w:rsidRDefault="004A67F4" w:rsidP="004A67F4">
      <w:pPr>
        <w:rPr>
          <w:rFonts w:ascii="Times New Roman" w:hAnsi="Times New Roman" w:cs="Times New Roman"/>
          <w:sz w:val="28"/>
          <w:szCs w:val="28"/>
        </w:rPr>
      </w:pPr>
      <w:r w:rsidRPr="00324D7D">
        <w:rPr>
          <w:rFonts w:ascii="Times New Roman" w:hAnsi="Times New Roman" w:cs="Times New Roman"/>
          <w:b/>
          <w:sz w:val="28"/>
          <w:szCs w:val="28"/>
        </w:rPr>
        <w:t xml:space="preserve">Итого </w:t>
      </w:r>
      <w:r w:rsidRPr="00324D7D">
        <w:rPr>
          <w:rFonts w:ascii="Times New Roman" w:hAnsi="Times New Roman" w:cs="Times New Roman"/>
          <w:sz w:val="28"/>
          <w:szCs w:val="28"/>
        </w:rPr>
        <w:t xml:space="preserve">– </w:t>
      </w:r>
      <w:r w:rsidRPr="00324D7D">
        <w:rPr>
          <w:rFonts w:ascii="Times New Roman" w:hAnsi="Times New Roman" w:cs="Times New Roman"/>
          <w:sz w:val="28"/>
          <w:szCs w:val="28"/>
          <w:u w:val="single"/>
        </w:rPr>
        <w:t>309799,18</w:t>
      </w:r>
    </w:p>
    <w:p w:rsidR="004A67F4" w:rsidRPr="00324D7D" w:rsidRDefault="004A67F4" w:rsidP="004A67F4">
      <w:pPr>
        <w:jc w:val="center"/>
        <w:rPr>
          <w:rFonts w:ascii="Times New Roman" w:hAnsi="Times New Roman" w:cs="Times New Roman"/>
          <w:b/>
          <w:sz w:val="28"/>
          <w:szCs w:val="28"/>
        </w:rPr>
      </w:pPr>
      <w:r w:rsidRPr="00324D7D">
        <w:rPr>
          <w:rFonts w:ascii="Times New Roman" w:hAnsi="Times New Roman" w:cs="Times New Roman"/>
          <w:b/>
          <w:sz w:val="28"/>
          <w:szCs w:val="28"/>
        </w:rPr>
        <w:t>2015 год</w:t>
      </w:r>
    </w:p>
    <w:p w:rsidR="004A67F4" w:rsidRPr="00324D7D" w:rsidRDefault="004A67F4" w:rsidP="004A67F4">
      <w:pPr>
        <w:rPr>
          <w:rFonts w:ascii="Times New Roman" w:hAnsi="Times New Roman" w:cs="Times New Roman"/>
          <w:sz w:val="28"/>
          <w:szCs w:val="28"/>
        </w:rPr>
      </w:pPr>
      <w:r w:rsidRPr="00324D7D">
        <w:rPr>
          <w:rFonts w:ascii="Times New Roman" w:hAnsi="Times New Roman" w:cs="Times New Roman"/>
          <w:sz w:val="28"/>
          <w:szCs w:val="28"/>
        </w:rPr>
        <w:t>«Эрудит» - 16558,83</w:t>
      </w:r>
    </w:p>
    <w:p w:rsidR="004A67F4" w:rsidRPr="00324D7D" w:rsidRDefault="004A67F4" w:rsidP="004A67F4">
      <w:pPr>
        <w:rPr>
          <w:rFonts w:ascii="Times New Roman" w:hAnsi="Times New Roman" w:cs="Times New Roman"/>
          <w:sz w:val="28"/>
          <w:szCs w:val="28"/>
        </w:rPr>
      </w:pPr>
      <w:r w:rsidRPr="00324D7D">
        <w:rPr>
          <w:rFonts w:ascii="Times New Roman" w:hAnsi="Times New Roman" w:cs="Times New Roman"/>
          <w:sz w:val="28"/>
          <w:szCs w:val="28"/>
        </w:rPr>
        <w:t>«Ступени» - 77426,37</w:t>
      </w:r>
    </w:p>
    <w:p w:rsidR="004A67F4" w:rsidRPr="00324D7D" w:rsidRDefault="004A67F4" w:rsidP="004A67F4">
      <w:pPr>
        <w:rPr>
          <w:rFonts w:ascii="Times New Roman" w:hAnsi="Times New Roman" w:cs="Times New Roman"/>
          <w:sz w:val="28"/>
          <w:szCs w:val="28"/>
        </w:rPr>
      </w:pPr>
      <w:r w:rsidRPr="00324D7D">
        <w:rPr>
          <w:rFonts w:ascii="Times New Roman" w:hAnsi="Times New Roman" w:cs="Times New Roman"/>
          <w:b/>
          <w:sz w:val="28"/>
          <w:szCs w:val="28"/>
        </w:rPr>
        <w:t>Итого</w:t>
      </w:r>
      <w:r w:rsidRPr="00324D7D">
        <w:rPr>
          <w:rFonts w:ascii="Times New Roman" w:hAnsi="Times New Roman" w:cs="Times New Roman"/>
          <w:sz w:val="28"/>
          <w:szCs w:val="28"/>
        </w:rPr>
        <w:t xml:space="preserve"> – </w:t>
      </w:r>
      <w:r w:rsidRPr="00324D7D">
        <w:rPr>
          <w:rFonts w:ascii="Times New Roman" w:hAnsi="Times New Roman" w:cs="Times New Roman"/>
          <w:sz w:val="28"/>
          <w:szCs w:val="28"/>
          <w:u w:val="single"/>
        </w:rPr>
        <w:t>93985,2</w:t>
      </w:r>
    </w:p>
    <w:p w:rsidR="004A67F4" w:rsidRPr="00324D7D" w:rsidRDefault="004A67F4" w:rsidP="004A67F4">
      <w:pPr>
        <w:rPr>
          <w:rFonts w:ascii="Times New Roman" w:hAnsi="Times New Roman" w:cs="Times New Roman"/>
          <w:b/>
          <w:sz w:val="28"/>
          <w:szCs w:val="28"/>
        </w:rPr>
      </w:pPr>
      <w:r w:rsidRPr="00324D7D">
        <w:rPr>
          <w:rFonts w:ascii="Times New Roman" w:hAnsi="Times New Roman" w:cs="Times New Roman"/>
          <w:b/>
          <w:sz w:val="28"/>
          <w:szCs w:val="28"/>
        </w:rPr>
        <w:t xml:space="preserve">Всего </w:t>
      </w:r>
      <w:r w:rsidRPr="00324D7D">
        <w:rPr>
          <w:rFonts w:ascii="Times New Roman" w:hAnsi="Times New Roman" w:cs="Times New Roman"/>
          <w:sz w:val="28"/>
          <w:szCs w:val="28"/>
        </w:rPr>
        <w:t>за 2014 – 2015 год</w:t>
      </w:r>
      <w:r w:rsidRPr="00324D7D">
        <w:rPr>
          <w:rFonts w:ascii="Times New Roman" w:hAnsi="Times New Roman" w:cs="Times New Roman"/>
          <w:b/>
          <w:sz w:val="28"/>
          <w:szCs w:val="28"/>
        </w:rPr>
        <w:t xml:space="preserve"> – </w:t>
      </w:r>
      <w:r w:rsidRPr="00324D7D">
        <w:rPr>
          <w:rFonts w:ascii="Times New Roman" w:hAnsi="Times New Roman" w:cs="Times New Roman"/>
          <w:b/>
          <w:sz w:val="28"/>
          <w:szCs w:val="28"/>
          <w:u w:val="single"/>
        </w:rPr>
        <w:t>403784,38</w:t>
      </w:r>
    </w:p>
    <w:p w:rsidR="000C3B48" w:rsidRPr="00324D7D" w:rsidRDefault="000C3B48" w:rsidP="000C3B48">
      <w:pPr>
        <w:rPr>
          <w:rFonts w:ascii="Times New Roman" w:hAnsi="Times New Roman" w:cs="Times New Roman"/>
          <w:b/>
          <w:sz w:val="28"/>
          <w:szCs w:val="28"/>
        </w:rPr>
      </w:pPr>
    </w:p>
    <w:p w:rsidR="004A67F4" w:rsidRPr="00324D7D" w:rsidRDefault="004A67F4" w:rsidP="004A67F4">
      <w:pPr>
        <w:jc w:val="center"/>
        <w:rPr>
          <w:rFonts w:ascii="Times New Roman" w:hAnsi="Times New Roman" w:cs="Times New Roman"/>
          <w:b/>
          <w:sz w:val="28"/>
          <w:szCs w:val="28"/>
        </w:rPr>
      </w:pPr>
      <w:r w:rsidRPr="00324D7D">
        <w:rPr>
          <w:rFonts w:ascii="Times New Roman" w:hAnsi="Times New Roman" w:cs="Times New Roman"/>
          <w:b/>
          <w:sz w:val="28"/>
          <w:szCs w:val="28"/>
        </w:rPr>
        <w:t>Выводы и перспективы работы в 2015-2016 году</w:t>
      </w:r>
    </w:p>
    <w:p w:rsidR="004A67F4" w:rsidRPr="00324D7D" w:rsidRDefault="004A67F4" w:rsidP="004A67F4">
      <w:pPr>
        <w:jc w:val="both"/>
        <w:rPr>
          <w:rFonts w:ascii="Times New Roman" w:hAnsi="Times New Roman" w:cs="Times New Roman"/>
          <w:sz w:val="28"/>
          <w:szCs w:val="28"/>
        </w:rPr>
      </w:pPr>
      <w:r w:rsidRPr="00324D7D">
        <w:rPr>
          <w:rFonts w:ascii="Times New Roman" w:hAnsi="Times New Roman" w:cs="Times New Roman"/>
          <w:sz w:val="28"/>
          <w:szCs w:val="28"/>
        </w:rPr>
        <w:t>По итогам 2014-2015 года работу педагогического коллектива можно признать удовлетворительной по основным направлениям:</w:t>
      </w:r>
    </w:p>
    <w:p w:rsidR="004A67F4" w:rsidRPr="00324D7D" w:rsidRDefault="004A67F4" w:rsidP="004A67F4">
      <w:pPr>
        <w:pStyle w:val="a3"/>
        <w:numPr>
          <w:ilvl w:val="0"/>
          <w:numId w:val="48"/>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углубление работы по </w:t>
      </w:r>
      <w:r w:rsidRPr="00324D7D">
        <w:rPr>
          <w:rFonts w:ascii="Times New Roman" w:hAnsi="Times New Roman" w:cs="Times New Roman"/>
          <w:b/>
          <w:sz w:val="28"/>
          <w:szCs w:val="28"/>
        </w:rPr>
        <w:t>технологическому образованию, проектной деятельности</w:t>
      </w:r>
      <w:r w:rsidRPr="00324D7D">
        <w:rPr>
          <w:rFonts w:ascii="Times New Roman" w:hAnsi="Times New Roman" w:cs="Times New Roman"/>
          <w:sz w:val="28"/>
          <w:szCs w:val="28"/>
        </w:rPr>
        <w:t xml:space="preserve"> вывело школу на ведущие позиции в городе,</w:t>
      </w:r>
    </w:p>
    <w:p w:rsidR="004A67F4" w:rsidRPr="00324D7D" w:rsidRDefault="004A67F4" w:rsidP="004A67F4">
      <w:pPr>
        <w:pStyle w:val="a3"/>
        <w:numPr>
          <w:ilvl w:val="0"/>
          <w:numId w:val="48"/>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созданы условия для </w:t>
      </w:r>
      <w:r w:rsidRPr="00324D7D">
        <w:rPr>
          <w:rFonts w:ascii="Times New Roman" w:hAnsi="Times New Roman" w:cs="Times New Roman"/>
          <w:b/>
          <w:sz w:val="28"/>
          <w:szCs w:val="28"/>
        </w:rPr>
        <w:t>введения ФГОС ООО</w:t>
      </w:r>
      <w:r w:rsidRPr="00324D7D">
        <w:rPr>
          <w:rFonts w:ascii="Times New Roman" w:hAnsi="Times New Roman" w:cs="Times New Roman"/>
          <w:sz w:val="28"/>
          <w:szCs w:val="28"/>
        </w:rPr>
        <w:t xml:space="preserve"> в 5 классах,</w:t>
      </w:r>
    </w:p>
    <w:p w:rsidR="004A67F4" w:rsidRPr="00324D7D" w:rsidRDefault="004A67F4" w:rsidP="004A67F4">
      <w:pPr>
        <w:pStyle w:val="a3"/>
        <w:numPr>
          <w:ilvl w:val="0"/>
          <w:numId w:val="48"/>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системный </w:t>
      </w:r>
      <w:r w:rsidRPr="00324D7D">
        <w:rPr>
          <w:rFonts w:ascii="Times New Roman" w:hAnsi="Times New Roman" w:cs="Times New Roman"/>
          <w:b/>
          <w:sz w:val="28"/>
          <w:szCs w:val="28"/>
        </w:rPr>
        <w:t>мониторинг</w:t>
      </w:r>
      <w:r w:rsidRPr="00324D7D">
        <w:rPr>
          <w:rFonts w:ascii="Times New Roman" w:hAnsi="Times New Roman" w:cs="Times New Roman"/>
          <w:sz w:val="28"/>
          <w:szCs w:val="28"/>
        </w:rPr>
        <w:t xml:space="preserve"> образовательного процесса позволил представить объективную картину реализации </w:t>
      </w:r>
      <w:r w:rsidRPr="00324D7D">
        <w:rPr>
          <w:rFonts w:ascii="Times New Roman" w:hAnsi="Times New Roman" w:cs="Times New Roman"/>
          <w:b/>
          <w:sz w:val="28"/>
          <w:szCs w:val="28"/>
        </w:rPr>
        <w:t>ФГОС НОО</w:t>
      </w:r>
      <w:r w:rsidRPr="00324D7D">
        <w:rPr>
          <w:rFonts w:ascii="Times New Roman" w:hAnsi="Times New Roman" w:cs="Times New Roman"/>
          <w:sz w:val="28"/>
          <w:szCs w:val="28"/>
        </w:rPr>
        <w:t>,</w:t>
      </w:r>
    </w:p>
    <w:p w:rsidR="004A67F4" w:rsidRPr="00324D7D" w:rsidRDefault="004A67F4" w:rsidP="004A67F4">
      <w:pPr>
        <w:pStyle w:val="a3"/>
        <w:numPr>
          <w:ilvl w:val="0"/>
          <w:numId w:val="48"/>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успешно проведена промежуточная </w:t>
      </w:r>
      <w:r w:rsidRPr="00324D7D">
        <w:rPr>
          <w:rFonts w:ascii="Times New Roman" w:hAnsi="Times New Roman" w:cs="Times New Roman"/>
          <w:b/>
          <w:sz w:val="28"/>
          <w:szCs w:val="28"/>
        </w:rPr>
        <w:t>аттестация в 4 классах</w:t>
      </w:r>
      <w:r w:rsidRPr="00324D7D">
        <w:rPr>
          <w:rFonts w:ascii="Times New Roman" w:hAnsi="Times New Roman" w:cs="Times New Roman"/>
          <w:sz w:val="28"/>
          <w:szCs w:val="28"/>
        </w:rPr>
        <w:t xml:space="preserve"> с использованием независимой оценки качества,</w:t>
      </w:r>
    </w:p>
    <w:p w:rsidR="004A67F4" w:rsidRPr="00324D7D" w:rsidRDefault="004A67F4" w:rsidP="004A67F4">
      <w:pPr>
        <w:pStyle w:val="a3"/>
        <w:numPr>
          <w:ilvl w:val="0"/>
          <w:numId w:val="48"/>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в целом </w:t>
      </w:r>
      <w:r w:rsidRPr="00324D7D">
        <w:rPr>
          <w:rFonts w:ascii="Times New Roman" w:hAnsi="Times New Roman" w:cs="Times New Roman"/>
          <w:b/>
          <w:sz w:val="28"/>
          <w:szCs w:val="28"/>
        </w:rPr>
        <w:t>государственная (итоговая) аттестация в 9 и 11 классах</w:t>
      </w:r>
      <w:r w:rsidRPr="00324D7D">
        <w:rPr>
          <w:rFonts w:ascii="Times New Roman" w:hAnsi="Times New Roman" w:cs="Times New Roman"/>
          <w:sz w:val="28"/>
          <w:szCs w:val="28"/>
        </w:rPr>
        <w:t xml:space="preserve"> пройдена успешно</w:t>
      </w:r>
      <w:r w:rsidR="0092766C" w:rsidRPr="00324D7D">
        <w:rPr>
          <w:rFonts w:ascii="Times New Roman" w:hAnsi="Times New Roman" w:cs="Times New Roman"/>
          <w:sz w:val="28"/>
          <w:szCs w:val="28"/>
        </w:rPr>
        <w:t>,</w:t>
      </w:r>
    </w:p>
    <w:p w:rsidR="004A67F4" w:rsidRPr="00324D7D" w:rsidRDefault="004A67F4" w:rsidP="004A67F4">
      <w:pPr>
        <w:pStyle w:val="a3"/>
        <w:numPr>
          <w:ilvl w:val="0"/>
          <w:numId w:val="48"/>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результаты </w:t>
      </w:r>
      <w:r w:rsidRPr="00324D7D">
        <w:rPr>
          <w:rFonts w:ascii="Times New Roman" w:hAnsi="Times New Roman" w:cs="Times New Roman"/>
          <w:b/>
          <w:sz w:val="28"/>
          <w:szCs w:val="28"/>
        </w:rPr>
        <w:t>обученности в переводных классах стабильные</w:t>
      </w:r>
      <w:r w:rsidRPr="00324D7D">
        <w:rPr>
          <w:rFonts w:ascii="Times New Roman" w:hAnsi="Times New Roman" w:cs="Times New Roman"/>
          <w:sz w:val="28"/>
          <w:szCs w:val="28"/>
        </w:rPr>
        <w:t>,</w:t>
      </w:r>
    </w:p>
    <w:p w:rsidR="0092766C" w:rsidRPr="00324D7D" w:rsidRDefault="004A67F4" w:rsidP="004A67F4">
      <w:pPr>
        <w:pStyle w:val="a3"/>
        <w:numPr>
          <w:ilvl w:val="0"/>
          <w:numId w:val="48"/>
        </w:numPr>
        <w:spacing w:after="200"/>
        <w:jc w:val="both"/>
        <w:rPr>
          <w:rFonts w:ascii="Times New Roman" w:hAnsi="Times New Roman" w:cs="Times New Roman"/>
          <w:sz w:val="28"/>
          <w:szCs w:val="28"/>
        </w:rPr>
      </w:pPr>
      <w:r w:rsidRPr="00324D7D">
        <w:rPr>
          <w:rFonts w:ascii="Times New Roman" w:hAnsi="Times New Roman" w:cs="Times New Roman"/>
          <w:b/>
          <w:sz w:val="28"/>
          <w:szCs w:val="28"/>
        </w:rPr>
        <w:t>расширена система предоставления платных образовательных услуг</w:t>
      </w:r>
      <w:r w:rsidR="0092766C" w:rsidRPr="00324D7D">
        <w:rPr>
          <w:rFonts w:ascii="Times New Roman" w:hAnsi="Times New Roman" w:cs="Times New Roman"/>
          <w:b/>
          <w:sz w:val="28"/>
          <w:szCs w:val="28"/>
        </w:rPr>
        <w:t>,</w:t>
      </w:r>
    </w:p>
    <w:p w:rsidR="004A67F4" w:rsidRPr="00324D7D" w:rsidRDefault="004A67F4" w:rsidP="004A67F4">
      <w:pPr>
        <w:pStyle w:val="a3"/>
        <w:numPr>
          <w:ilvl w:val="0"/>
          <w:numId w:val="48"/>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в школе успешно реализуется </w:t>
      </w:r>
      <w:r w:rsidRPr="00324D7D">
        <w:rPr>
          <w:rFonts w:ascii="Times New Roman" w:hAnsi="Times New Roman" w:cs="Times New Roman"/>
          <w:b/>
          <w:sz w:val="28"/>
          <w:szCs w:val="28"/>
        </w:rPr>
        <w:t>инновационная система дробно-рейтинговой оценки</w:t>
      </w:r>
      <w:r w:rsidRPr="00324D7D">
        <w:rPr>
          <w:rFonts w:ascii="Times New Roman" w:hAnsi="Times New Roman" w:cs="Times New Roman"/>
          <w:sz w:val="28"/>
          <w:szCs w:val="28"/>
        </w:rPr>
        <w:t xml:space="preserve"> учебных достижений обучающихся,</w:t>
      </w:r>
    </w:p>
    <w:p w:rsidR="004A67F4" w:rsidRPr="00324D7D" w:rsidRDefault="004A67F4" w:rsidP="004A67F4">
      <w:pPr>
        <w:pStyle w:val="a3"/>
        <w:numPr>
          <w:ilvl w:val="0"/>
          <w:numId w:val="48"/>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удалось повысить статус школы в городе и микрорайоне за счет </w:t>
      </w:r>
      <w:r w:rsidRPr="00324D7D">
        <w:rPr>
          <w:rFonts w:ascii="Times New Roman" w:hAnsi="Times New Roman" w:cs="Times New Roman"/>
          <w:b/>
          <w:sz w:val="28"/>
          <w:szCs w:val="28"/>
        </w:rPr>
        <w:t>результативного участия школьников и педагогов в конкурсах и мероприятиях</w:t>
      </w:r>
      <w:r w:rsidRPr="00324D7D">
        <w:rPr>
          <w:rFonts w:ascii="Times New Roman" w:hAnsi="Times New Roman" w:cs="Times New Roman"/>
          <w:sz w:val="28"/>
          <w:szCs w:val="28"/>
        </w:rPr>
        <w:t xml:space="preserve"> различного уровня,</w:t>
      </w:r>
    </w:p>
    <w:p w:rsidR="004A67F4" w:rsidRPr="00324D7D" w:rsidRDefault="004A67F4" w:rsidP="004A67F4">
      <w:pPr>
        <w:pStyle w:val="a3"/>
        <w:numPr>
          <w:ilvl w:val="0"/>
          <w:numId w:val="48"/>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система мероприятий в школе, посвященных </w:t>
      </w:r>
      <w:r w:rsidRPr="00324D7D">
        <w:rPr>
          <w:rFonts w:ascii="Times New Roman" w:hAnsi="Times New Roman" w:cs="Times New Roman"/>
          <w:b/>
          <w:sz w:val="28"/>
          <w:szCs w:val="28"/>
        </w:rPr>
        <w:t>70-летию Победы</w:t>
      </w:r>
      <w:r w:rsidRPr="00324D7D">
        <w:rPr>
          <w:rFonts w:ascii="Times New Roman" w:hAnsi="Times New Roman" w:cs="Times New Roman"/>
          <w:sz w:val="28"/>
          <w:szCs w:val="28"/>
        </w:rPr>
        <w:t xml:space="preserve">, проведена на </w:t>
      </w:r>
      <w:r w:rsidRPr="00324D7D">
        <w:rPr>
          <w:rFonts w:ascii="Times New Roman" w:hAnsi="Times New Roman" w:cs="Times New Roman"/>
          <w:b/>
          <w:sz w:val="28"/>
          <w:szCs w:val="28"/>
        </w:rPr>
        <w:t>высоком уровне</w:t>
      </w:r>
      <w:r w:rsidRPr="00324D7D">
        <w:rPr>
          <w:rFonts w:ascii="Times New Roman" w:hAnsi="Times New Roman" w:cs="Times New Roman"/>
          <w:sz w:val="28"/>
          <w:szCs w:val="28"/>
        </w:rPr>
        <w:t>,</w:t>
      </w:r>
    </w:p>
    <w:p w:rsidR="004A67F4" w:rsidRPr="00324D7D" w:rsidRDefault="004A67F4" w:rsidP="004A67F4">
      <w:pPr>
        <w:pStyle w:val="a3"/>
        <w:numPr>
          <w:ilvl w:val="0"/>
          <w:numId w:val="48"/>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целенаправленная </w:t>
      </w:r>
      <w:r w:rsidRPr="00324D7D">
        <w:rPr>
          <w:rFonts w:ascii="Times New Roman" w:hAnsi="Times New Roman" w:cs="Times New Roman"/>
          <w:b/>
          <w:sz w:val="28"/>
          <w:szCs w:val="28"/>
        </w:rPr>
        <w:t>работа классных руководителей</w:t>
      </w:r>
      <w:r w:rsidRPr="00324D7D">
        <w:rPr>
          <w:rFonts w:ascii="Times New Roman" w:hAnsi="Times New Roman" w:cs="Times New Roman"/>
          <w:sz w:val="28"/>
          <w:szCs w:val="28"/>
        </w:rPr>
        <w:t xml:space="preserve"> с семьями обучающихся позволила выявить </w:t>
      </w:r>
      <w:r w:rsidRPr="00324D7D">
        <w:rPr>
          <w:rFonts w:ascii="Times New Roman" w:hAnsi="Times New Roman" w:cs="Times New Roman"/>
          <w:b/>
          <w:sz w:val="28"/>
          <w:szCs w:val="28"/>
        </w:rPr>
        <w:t>семейное неблагополучие на ранних этапах</w:t>
      </w:r>
      <w:r w:rsidRPr="00324D7D">
        <w:rPr>
          <w:rFonts w:ascii="Times New Roman" w:hAnsi="Times New Roman" w:cs="Times New Roman"/>
          <w:sz w:val="28"/>
          <w:szCs w:val="28"/>
        </w:rPr>
        <w:t xml:space="preserve"> и провести глубокую </w:t>
      </w:r>
      <w:r w:rsidRPr="00324D7D">
        <w:rPr>
          <w:rFonts w:ascii="Times New Roman" w:hAnsi="Times New Roman" w:cs="Times New Roman"/>
          <w:b/>
          <w:sz w:val="28"/>
          <w:szCs w:val="28"/>
        </w:rPr>
        <w:t>профилактическую работу</w:t>
      </w:r>
      <w:r w:rsidRPr="00324D7D">
        <w:rPr>
          <w:rFonts w:ascii="Times New Roman" w:hAnsi="Times New Roman" w:cs="Times New Roman"/>
          <w:sz w:val="28"/>
          <w:szCs w:val="28"/>
        </w:rPr>
        <w:t>.</w:t>
      </w:r>
    </w:p>
    <w:p w:rsidR="00324D7D" w:rsidRDefault="00324D7D" w:rsidP="004A67F4">
      <w:pPr>
        <w:ind w:left="360"/>
        <w:jc w:val="center"/>
        <w:rPr>
          <w:rFonts w:ascii="Times New Roman" w:hAnsi="Times New Roman" w:cs="Times New Roman"/>
          <w:b/>
          <w:sz w:val="28"/>
          <w:szCs w:val="28"/>
        </w:rPr>
      </w:pPr>
    </w:p>
    <w:p w:rsidR="004A67F4" w:rsidRPr="00324D7D" w:rsidRDefault="004A67F4" w:rsidP="004A67F4">
      <w:pPr>
        <w:ind w:left="360"/>
        <w:jc w:val="center"/>
        <w:rPr>
          <w:rFonts w:ascii="Times New Roman" w:hAnsi="Times New Roman" w:cs="Times New Roman"/>
          <w:b/>
          <w:sz w:val="28"/>
          <w:szCs w:val="28"/>
        </w:rPr>
      </w:pPr>
      <w:r w:rsidRPr="00324D7D">
        <w:rPr>
          <w:rFonts w:ascii="Times New Roman" w:hAnsi="Times New Roman" w:cs="Times New Roman"/>
          <w:b/>
          <w:sz w:val="28"/>
          <w:szCs w:val="28"/>
        </w:rPr>
        <w:lastRenderedPageBreak/>
        <w:t>Перспективы работы в 2015-2016 году</w:t>
      </w:r>
    </w:p>
    <w:p w:rsidR="0092766C" w:rsidRPr="00324D7D" w:rsidRDefault="0092766C" w:rsidP="004A67F4">
      <w:pPr>
        <w:pStyle w:val="a3"/>
        <w:numPr>
          <w:ilvl w:val="0"/>
          <w:numId w:val="49"/>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создать систему </w:t>
      </w:r>
      <w:r w:rsidRPr="00324D7D">
        <w:rPr>
          <w:rFonts w:ascii="Times New Roman" w:hAnsi="Times New Roman" w:cs="Times New Roman"/>
          <w:b/>
          <w:sz w:val="28"/>
          <w:szCs w:val="28"/>
        </w:rPr>
        <w:t>государственно-общественного</w:t>
      </w:r>
      <w:r w:rsidRPr="00324D7D">
        <w:rPr>
          <w:rFonts w:ascii="Times New Roman" w:hAnsi="Times New Roman" w:cs="Times New Roman"/>
          <w:sz w:val="28"/>
          <w:szCs w:val="28"/>
        </w:rPr>
        <w:t xml:space="preserve"> управления школой,</w:t>
      </w:r>
    </w:p>
    <w:p w:rsidR="004A67F4" w:rsidRPr="00324D7D" w:rsidRDefault="004A67F4" w:rsidP="004A67F4">
      <w:pPr>
        <w:pStyle w:val="a3"/>
        <w:numPr>
          <w:ilvl w:val="0"/>
          <w:numId w:val="49"/>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совершенствовать работу внутришкольной </w:t>
      </w:r>
      <w:r w:rsidRPr="00324D7D">
        <w:rPr>
          <w:rFonts w:ascii="Times New Roman" w:hAnsi="Times New Roman" w:cs="Times New Roman"/>
          <w:b/>
          <w:sz w:val="28"/>
          <w:szCs w:val="28"/>
        </w:rPr>
        <w:t>системы государственно-общественного управления</w:t>
      </w:r>
      <w:r w:rsidRPr="00324D7D">
        <w:rPr>
          <w:rFonts w:ascii="Times New Roman" w:hAnsi="Times New Roman" w:cs="Times New Roman"/>
          <w:sz w:val="28"/>
          <w:szCs w:val="28"/>
        </w:rPr>
        <w:t>,</w:t>
      </w:r>
    </w:p>
    <w:p w:rsidR="004A67F4" w:rsidRPr="00324D7D" w:rsidRDefault="004A67F4" w:rsidP="004A67F4">
      <w:pPr>
        <w:pStyle w:val="a3"/>
        <w:numPr>
          <w:ilvl w:val="0"/>
          <w:numId w:val="49"/>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повысить </w:t>
      </w:r>
      <w:r w:rsidRPr="00324D7D">
        <w:rPr>
          <w:rFonts w:ascii="Times New Roman" w:hAnsi="Times New Roman" w:cs="Times New Roman"/>
          <w:b/>
          <w:sz w:val="28"/>
          <w:szCs w:val="28"/>
        </w:rPr>
        <w:t>качество освоения ФГОС в начальной школе</w:t>
      </w:r>
      <w:r w:rsidRPr="00324D7D">
        <w:rPr>
          <w:rFonts w:ascii="Times New Roman" w:hAnsi="Times New Roman" w:cs="Times New Roman"/>
          <w:sz w:val="28"/>
          <w:szCs w:val="28"/>
        </w:rPr>
        <w:t xml:space="preserve"> с целью обеспечения высоких показателей в основном звене,</w:t>
      </w:r>
    </w:p>
    <w:p w:rsidR="004A67F4" w:rsidRPr="00324D7D" w:rsidRDefault="004A67F4" w:rsidP="004A67F4">
      <w:pPr>
        <w:pStyle w:val="a3"/>
        <w:numPr>
          <w:ilvl w:val="0"/>
          <w:numId w:val="49"/>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внедрить </w:t>
      </w:r>
      <w:r w:rsidRPr="00324D7D">
        <w:rPr>
          <w:rFonts w:ascii="Times New Roman" w:hAnsi="Times New Roman" w:cs="Times New Roman"/>
          <w:b/>
          <w:sz w:val="28"/>
          <w:szCs w:val="28"/>
        </w:rPr>
        <w:t>ФГОС ООО в 5 классах,</w:t>
      </w:r>
    </w:p>
    <w:p w:rsidR="004A67F4" w:rsidRPr="00324D7D" w:rsidRDefault="004A67F4" w:rsidP="004A67F4">
      <w:pPr>
        <w:pStyle w:val="a3"/>
        <w:numPr>
          <w:ilvl w:val="0"/>
          <w:numId w:val="49"/>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обеспечить успешное проведение </w:t>
      </w:r>
      <w:r w:rsidRPr="00324D7D">
        <w:rPr>
          <w:rFonts w:ascii="Times New Roman" w:hAnsi="Times New Roman" w:cs="Times New Roman"/>
          <w:b/>
          <w:sz w:val="28"/>
          <w:szCs w:val="28"/>
        </w:rPr>
        <w:t>государственной (итоговой) аттестации в 9 и 11 классах</w:t>
      </w:r>
      <w:r w:rsidRPr="00324D7D">
        <w:rPr>
          <w:rFonts w:ascii="Times New Roman" w:hAnsi="Times New Roman" w:cs="Times New Roman"/>
          <w:sz w:val="28"/>
          <w:szCs w:val="28"/>
        </w:rPr>
        <w:t>,</w:t>
      </w:r>
    </w:p>
    <w:p w:rsidR="004A67F4" w:rsidRPr="00324D7D" w:rsidRDefault="004A67F4" w:rsidP="004A67F4">
      <w:pPr>
        <w:pStyle w:val="a3"/>
        <w:numPr>
          <w:ilvl w:val="0"/>
          <w:numId w:val="49"/>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расширить </w:t>
      </w:r>
      <w:r w:rsidRPr="00324D7D">
        <w:rPr>
          <w:rFonts w:ascii="Times New Roman" w:hAnsi="Times New Roman" w:cs="Times New Roman"/>
          <w:b/>
          <w:sz w:val="28"/>
          <w:szCs w:val="28"/>
        </w:rPr>
        <w:t>сеть платных образовательных услуг</w:t>
      </w:r>
      <w:r w:rsidRPr="00324D7D">
        <w:rPr>
          <w:rFonts w:ascii="Times New Roman" w:hAnsi="Times New Roman" w:cs="Times New Roman"/>
          <w:sz w:val="28"/>
          <w:szCs w:val="28"/>
        </w:rPr>
        <w:t>,</w:t>
      </w:r>
    </w:p>
    <w:p w:rsidR="004A67F4" w:rsidRPr="00324D7D" w:rsidRDefault="004A67F4" w:rsidP="004A67F4">
      <w:pPr>
        <w:pStyle w:val="a3"/>
        <w:jc w:val="both"/>
        <w:rPr>
          <w:rFonts w:ascii="Times New Roman" w:hAnsi="Times New Roman" w:cs="Times New Roman"/>
          <w:sz w:val="28"/>
          <w:szCs w:val="28"/>
        </w:rPr>
      </w:pPr>
    </w:p>
    <w:p w:rsidR="004A67F4" w:rsidRPr="00324D7D" w:rsidRDefault="004A67F4" w:rsidP="004A67F4">
      <w:pPr>
        <w:pStyle w:val="a3"/>
        <w:numPr>
          <w:ilvl w:val="0"/>
          <w:numId w:val="49"/>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активизировать работу, </w:t>
      </w:r>
      <w:r w:rsidRPr="00324D7D">
        <w:rPr>
          <w:rFonts w:ascii="Times New Roman" w:hAnsi="Times New Roman" w:cs="Times New Roman"/>
          <w:b/>
          <w:sz w:val="28"/>
          <w:szCs w:val="28"/>
        </w:rPr>
        <w:t>расширить спектр направлений</w:t>
      </w:r>
      <w:r w:rsidRPr="00324D7D">
        <w:rPr>
          <w:rFonts w:ascii="Times New Roman" w:hAnsi="Times New Roman" w:cs="Times New Roman"/>
          <w:sz w:val="28"/>
          <w:szCs w:val="28"/>
        </w:rPr>
        <w:t xml:space="preserve"> и увеличить результативность в </w:t>
      </w:r>
      <w:r w:rsidRPr="00324D7D">
        <w:rPr>
          <w:rFonts w:ascii="Times New Roman" w:hAnsi="Times New Roman" w:cs="Times New Roman"/>
          <w:b/>
          <w:sz w:val="28"/>
          <w:szCs w:val="28"/>
        </w:rPr>
        <w:t>проектной деятельности</w:t>
      </w:r>
      <w:r w:rsidRPr="00324D7D">
        <w:rPr>
          <w:rFonts w:ascii="Times New Roman" w:hAnsi="Times New Roman" w:cs="Times New Roman"/>
          <w:sz w:val="28"/>
          <w:szCs w:val="28"/>
        </w:rPr>
        <w:t xml:space="preserve"> на всех уровнях (школьный, муниципальный, региональный),</w:t>
      </w:r>
    </w:p>
    <w:p w:rsidR="004A67F4" w:rsidRPr="00324D7D" w:rsidRDefault="004A67F4" w:rsidP="004A67F4">
      <w:pPr>
        <w:pStyle w:val="a3"/>
        <w:numPr>
          <w:ilvl w:val="0"/>
          <w:numId w:val="49"/>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продолжить работу по реализации </w:t>
      </w:r>
      <w:r w:rsidRPr="00324D7D">
        <w:rPr>
          <w:rFonts w:ascii="Times New Roman" w:hAnsi="Times New Roman" w:cs="Times New Roman"/>
          <w:b/>
          <w:sz w:val="28"/>
          <w:szCs w:val="28"/>
        </w:rPr>
        <w:t>технопроектов</w:t>
      </w:r>
      <w:r w:rsidRPr="00324D7D">
        <w:rPr>
          <w:rFonts w:ascii="Times New Roman" w:hAnsi="Times New Roman" w:cs="Times New Roman"/>
          <w:sz w:val="28"/>
          <w:szCs w:val="28"/>
        </w:rPr>
        <w:t xml:space="preserve"> и активизировать работу по </w:t>
      </w:r>
      <w:r w:rsidRPr="00324D7D">
        <w:rPr>
          <w:rFonts w:ascii="Times New Roman" w:hAnsi="Times New Roman" w:cs="Times New Roman"/>
          <w:b/>
          <w:sz w:val="28"/>
          <w:szCs w:val="28"/>
        </w:rPr>
        <w:t>робототехнике,</w:t>
      </w:r>
    </w:p>
    <w:p w:rsidR="004A67F4" w:rsidRPr="00324D7D" w:rsidRDefault="004A67F4" w:rsidP="004A67F4">
      <w:pPr>
        <w:pStyle w:val="a3"/>
        <w:numPr>
          <w:ilvl w:val="0"/>
          <w:numId w:val="49"/>
        </w:numPr>
        <w:spacing w:after="200"/>
        <w:jc w:val="both"/>
        <w:rPr>
          <w:rFonts w:ascii="Times New Roman" w:hAnsi="Times New Roman" w:cs="Times New Roman"/>
          <w:sz w:val="28"/>
          <w:szCs w:val="28"/>
        </w:rPr>
      </w:pPr>
      <w:r w:rsidRPr="00324D7D">
        <w:rPr>
          <w:rFonts w:ascii="Times New Roman" w:hAnsi="Times New Roman" w:cs="Times New Roman"/>
          <w:sz w:val="28"/>
          <w:szCs w:val="28"/>
        </w:rPr>
        <w:t>реализовать внутришкольный проект, посвященный</w:t>
      </w:r>
      <w:r w:rsidRPr="00324D7D">
        <w:rPr>
          <w:rFonts w:ascii="Times New Roman" w:hAnsi="Times New Roman" w:cs="Times New Roman"/>
          <w:b/>
          <w:sz w:val="28"/>
          <w:szCs w:val="28"/>
        </w:rPr>
        <w:t xml:space="preserve"> Году Литературы,</w:t>
      </w:r>
    </w:p>
    <w:p w:rsidR="004A67F4" w:rsidRPr="00324D7D" w:rsidRDefault="004A67F4" w:rsidP="004A67F4">
      <w:pPr>
        <w:pStyle w:val="a3"/>
        <w:numPr>
          <w:ilvl w:val="0"/>
          <w:numId w:val="49"/>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продолжить работу по </w:t>
      </w:r>
      <w:r w:rsidRPr="00324D7D">
        <w:rPr>
          <w:rFonts w:ascii="Times New Roman" w:hAnsi="Times New Roman" w:cs="Times New Roman"/>
          <w:b/>
          <w:sz w:val="28"/>
          <w:szCs w:val="28"/>
        </w:rPr>
        <w:t>повышению профессионального мастерства</w:t>
      </w:r>
      <w:r w:rsidRPr="00324D7D">
        <w:rPr>
          <w:rFonts w:ascii="Times New Roman" w:hAnsi="Times New Roman" w:cs="Times New Roman"/>
          <w:sz w:val="28"/>
          <w:szCs w:val="28"/>
        </w:rPr>
        <w:t xml:space="preserve"> учителя через мастер-классы, стажировочные площадки, семинары, курсы повышения квалификации и др.,</w:t>
      </w:r>
    </w:p>
    <w:p w:rsidR="004A67F4" w:rsidRPr="00324D7D" w:rsidRDefault="004A67F4" w:rsidP="004A67F4">
      <w:pPr>
        <w:pStyle w:val="a3"/>
        <w:numPr>
          <w:ilvl w:val="0"/>
          <w:numId w:val="49"/>
        </w:numPr>
        <w:spacing w:after="200"/>
        <w:jc w:val="both"/>
        <w:rPr>
          <w:rFonts w:ascii="Times New Roman" w:hAnsi="Times New Roman" w:cs="Times New Roman"/>
          <w:sz w:val="28"/>
          <w:szCs w:val="28"/>
        </w:rPr>
      </w:pPr>
      <w:r w:rsidRPr="00324D7D">
        <w:rPr>
          <w:rFonts w:ascii="Times New Roman" w:hAnsi="Times New Roman" w:cs="Times New Roman"/>
          <w:sz w:val="28"/>
          <w:szCs w:val="28"/>
        </w:rPr>
        <w:t xml:space="preserve"> повысить </w:t>
      </w:r>
      <w:r w:rsidRPr="00324D7D">
        <w:rPr>
          <w:rFonts w:ascii="Times New Roman" w:hAnsi="Times New Roman" w:cs="Times New Roman"/>
          <w:b/>
          <w:sz w:val="28"/>
          <w:szCs w:val="28"/>
        </w:rPr>
        <w:t xml:space="preserve">качество и результативность участия педагогов и обучающихся в конкурсах </w:t>
      </w:r>
      <w:r w:rsidRPr="00324D7D">
        <w:rPr>
          <w:rFonts w:ascii="Times New Roman" w:hAnsi="Times New Roman" w:cs="Times New Roman"/>
          <w:sz w:val="28"/>
          <w:szCs w:val="28"/>
        </w:rPr>
        <w:t>различного уровня</w:t>
      </w:r>
      <w:r w:rsidR="0092766C" w:rsidRPr="00324D7D">
        <w:rPr>
          <w:rFonts w:ascii="Times New Roman" w:hAnsi="Times New Roman" w:cs="Times New Roman"/>
          <w:sz w:val="28"/>
          <w:szCs w:val="28"/>
        </w:rPr>
        <w:t>.</w:t>
      </w:r>
    </w:p>
    <w:sectPr w:rsidR="004A67F4" w:rsidRPr="00324D7D" w:rsidSect="001A6F8F">
      <w:headerReference w:type="default" r:id="rId2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B1B" w:rsidRDefault="00434B1B" w:rsidP="006636CC">
      <w:pPr>
        <w:spacing w:line="240" w:lineRule="auto"/>
      </w:pPr>
      <w:r>
        <w:separator/>
      </w:r>
    </w:p>
  </w:endnote>
  <w:endnote w:type="continuationSeparator" w:id="1">
    <w:p w:rsidR="00434B1B" w:rsidRDefault="00434B1B" w:rsidP="006636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B1B" w:rsidRDefault="00434B1B" w:rsidP="006636CC">
      <w:pPr>
        <w:spacing w:line="240" w:lineRule="auto"/>
      </w:pPr>
      <w:r>
        <w:separator/>
      </w:r>
    </w:p>
  </w:footnote>
  <w:footnote w:type="continuationSeparator" w:id="1">
    <w:p w:rsidR="00434B1B" w:rsidRDefault="00434B1B" w:rsidP="006636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63" w:rsidRDefault="00C70D63">
    <w:pPr>
      <w:pStyle w:val="af4"/>
    </w:pPr>
  </w:p>
  <w:p w:rsidR="00C70D63" w:rsidRDefault="00C70D63">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33"/>
    <w:lvl w:ilvl="0">
      <w:start w:val="1"/>
      <w:numFmt w:val="bullet"/>
      <w:lvlText w:val=""/>
      <w:lvlJc w:val="left"/>
      <w:pPr>
        <w:tabs>
          <w:tab w:val="num" w:pos="720"/>
        </w:tabs>
        <w:ind w:left="720" w:hanging="360"/>
      </w:pPr>
      <w:rPr>
        <w:rFonts w:ascii="Symbol" w:hAnsi="Symbol"/>
      </w:rPr>
    </w:lvl>
  </w:abstractNum>
  <w:abstractNum w:abstractNumId="1">
    <w:nsid w:val="00415EDB"/>
    <w:multiLevelType w:val="hybridMultilevel"/>
    <w:tmpl w:val="9D5ECD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4E2CD4"/>
    <w:multiLevelType w:val="hybridMultilevel"/>
    <w:tmpl w:val="148A5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062C0"/>
    <w:multiLevelType w:val="hybridMultilevel"/>
    <w:tmpl w:val="321259F0"/>
    <w:lvl w:ilvl="0" w:tplc="B7FE1828">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DE6BDB"/>
    <w:multiLevelType w:val="singleLevel"/>
    <w:tmpl w:val="53788814"/>
    <w:lvl w:ilvl="0">
      <w:start w:val="1"/>
      <w:numFmt w:val="bullet"/>
      <w:lvlText w:val=""/>
      <w:lvlJc w:val="left"/>
      <w:pPr>
        <w:tabs>
          <w:tab w:val="num" w:pos="360"/>
        </w:tabs>
        <w:ind w:left="0" w:firstLine="0"/>
      </w:pPr>
      <w:rPr>
        <w:rFonts w:ascii="Symbol" w:hAnsi="Symbol" w:hint="default"/>
        <w:color w:val="auto"/>
      </w:rPr>
    </w:lvl>
  </w:abstractNum>
  <w:abstractNum w:abstractNumId="5">
    <w:nsid w:val="0C1D6F3C"/>
    <w:multiLevelType w:val="hybridMultilevel"/>
    <w:tmpl w:val="4DD2FF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6679D"/>
    <w:multiLevelType w:val="hybridMultilevel"/>
    <w:tmpl w:val="8DA69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C6512C"/>
    <w:multiLevelType w:val="hybridMultilevel"/>
    <w:tmpl w:val="C75E1DCA"/>
    <w:lvl w:ilvl="0" w:tplc="22B4BBF8">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CD6B0F"/>
    <w:multiLevelType w:val="hybridMultilevel"/>
    <w:tmpl w:val="D234C01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33A52C7"/>
    <w:multiLevelType w:val="hybridMultilevel"/>
    <w:tmpl w:val="B512F1A2"/>
    <w:lvl w:ilvl="0" w:tplc="B7FE1828">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38A3A47"/>
    <w:multiLevelType w:val="hybridMultilevel"/>
    <w:tmpl w:val="D81EA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EB5BF9"/>
    <w:multiLevelType w:val="hybridMultilevel"/>
    <w:tmpl w:val="6F6A9F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46A520E"/>
    <w:multiLevelType w:val="hybridMultilevel"/>
    <w:tmpl w:val="69041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A227B4"/>
    <w:multiLevelType w:val="hybridMultilevel"/>
    <w:tmpl w:val="A21A6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D35E8E"/>
    <w:multiLevelType w:val="hybridMultilevel"/>
    <w:tmpl w:val="62420D9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5">
    <w:nsid w:val="18B62D31"/>
    <w:multiLevelType w:val="hybridMultilevel"/>
    <w:tmpl w:val="DC5417E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nsid w:val="1EEA336F"/>
    <w:multiLevelType w:val="hybridMultilevel"/>
    <w:tmpl w:val="C2604F64"/>
    <w:lvl w:ilvl="0" w:tplc="23C0C346">
      <w:start w:val="1"/>
      <w:numFmt w:val="bullet"/>
      <w:lvlText w:val="•"/>
      <w:lvlJc w:val="left"/>
      <w:pPr>
        <w:tabs>
          <w:tab w:val="num" w:pos="720"/>
        </w:tabs>
        <w:ind w:left="720" w:hanging="360"/>
      </w:pPr>
      <w:rPr>
        <w:rFonts w:ascii="Times New Roman" w:hAnsi="Times New Roman" w:hint="default"/>
      </w:rPr>
    </w:lvl>
    <w:lvl w:ilvl="1" w:tplc="E8CA2928" w:tentative="1">
      <w:start w:val="1"/>
      <w:numFmt w:val="bullet"/>
      <w:lvlText w:val="•"/>
      <w:lvlJc w:val="left"/>
      <w:pPr>
        <w:tabs>
          <w:tab w:val="num" w:pos="1440"/>
        </w:tabs>
        <w:ind w:left="1440" w:hanging="360"/>
      </w:pPr>
      <w:rPr>
        <w:rFonts w:ascii="Times New Roman" w:hAnsi="Times New Roman" w:hint="default"/>
      </w:rPr>
    </w:lvl>
    <w:lvl w:ilvl="2" w:tplc="28605EA2" w:tentative="1">
      <w:start w:val="1"/>
      <w:numFmt w:val="bullet"/>
      <w:lvlText w:val="•"/>
      <w:lvlJc w:val="left"/>
      <w:pPr>
        <w:tabs>
          <w:tab w:val="num" w:pos="2160"/>
        </w:tabs>
        <w:ind w:left="2160" w:hanging="360"/>
      </w:pPr>
      <w:rPr>
        <w:rFonts w:ascii="Times New Roman" w:hAnsi="Times New Roman" w:hint="default"/>
      </w:rPr>
    </w:lvl>
    <w:lvl w:ilvl="3" w:tplc="DE38CE54" w:tentative="1">
      <w:start w:val="1"/>
      <w:numFmt w:val="bullet"/>
      <w:lvlText w:val="•"/>
      <w:lvlJc w:val="left"/>
      <w:pPr>
        <w:tabs>
          <w:tab w:val="num" w:pos="2880"/>
        </w:tabs>
        <w:ind w:left="2880" w:hanging="360"/>
      </w:pPr>
      <w:rPr>
        <w:rFonts w:ascii="Times New Roman" w:hAnsi="Times New Roman" w:hint="default"/>
      </w:rPr>
    </w:lvl>
    <w:lvl w:ilvl="4" w:tplc="041868BA" w:tentative="1">
      <w:start w:val="1"/>
      <w:numFmt w:val="bullet"/>
      <w:lvlText w:val="•"/>
      <w:lvlJc w:val="left"/>
      <w:pPr>
        <w:tabs>
          <w:tab w:val="num" w:pos="3600"/>
        </w:tabs>
        <w:ind w:left="3600" w:hanging="360"/>
      </w:pPr>
      <w:rPr>
        <w:rFonts w:ascii="Times New Roman" w:hAnsi="Times New Roman" w:hint="default"/>
      </w:rPr>
    </w:lvl>
    <w:lvl w:ilvl="5" w:tplc="054CA966" w:tentative="1">
      <w:start w:val="1"/>
      <w:numFmt w:val="bullet"/>
      <w:lvlText w:val="•"/>
      <w:lvlJc w:val="left"/>
      <w:pPr>
        <w:tabs>
          <w:tab w:val="num" w:pos="4320"/>
        </w:tabs>
        <w:ind w:left="4320" w:hanging="360"/>
      </w:pPr>
      <w:rPr>
        <w:rFonts w:ascii="Times New Roman" w:hAnsi="Times New Roman" w:hint="default"/>
      </w:rPr>
    </w:lvl>
    <w:lvl w:ilvl="6" w:tplc="2116C0BE" w:tentative="1">
      <w:start w:val="1"/>
      <w:numFmt w:val="bullet"/>
      <w:lvlText w:val="•"/>
      <w:lvlJc w:val="left"/>
      <w:pPr>
        <w:tabs>
          <w:tab w:val="num" w:pos="5040"/>
        </w:tabs>
        <w:ind w:left="5040" w:hanging="360"/>
      </w:pPr>
      <w:rPr>
        <w:rFonts w:ascii="Times New Roman" w:hAnsi="Times New Roman" w:hint="default"/>
      </w:rPr>
    </w:lvl>
    <w:lvl w:ilvl="7" w:tplc="AD8673FC" w:tentative="1">
      <w:start w:val="1"/>
      <w:numFmt w:val="bullet"/>
      <w:lvlText w:val="•"/>
      <w:lvlJc w:val="left"/>
      <w:pPr>
        <w:tabs>
          <w:tab w:val="num" w:pos="5760"/>
        </w:tabs>
        <w:ind w:left="5760" w:hanging="360"/>
      </w:pPr>
      <w:rPr>
        <w:rFonts w:ascii="Times New Roman" w:hAnsi="Times New Roman" w:hint="default"/>
      </w:rPr>
    </w:lvl>
    <w:lvl w:ilvl="8" w:tplc="FCCA6C8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247356A"/>
    <w:multiLevelType w:val="hybridMultilevel"/>
    <w:tmpl w:val="BB1A8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501284"/>
    <w:multiLevelType w:val="singleLevel"/>
    <w:tmpl w:val="53788814"/>
    <w:lvl w:ilvl="0">
      <w:start w:val="1"/>
      <w:numFmt w:val="bullet"/>
      <w:lvlText w:val=""/>
      <w:lvlJc w:val="left"/>
      <w:pPr>
        <w:tabs>
          <w:tab w:val="num" w:pos="360"/>
        </w:tabs>
        <w:ind w:left="0" w:firstLine="0"/>
      </w:pPr>
      <w:rPr>
        <w:rFonts w:ascii="Symbol" w:hAnsi="Symbol" w:hint="default"/>
        <w:color w:val="auto"/>
      </w:rPr>
    </w:lvl>
  </w:abstractNum>
  <w:abstractNum w:abstractNumId="19">
    <w:nsid w:val="26BB00AC"/>
    <w:multiLevelType w:val="hybridMultilevel"/>
    <w:tmpl w:val="900A761E"/>
    <w:lvl w:ilvl="0" w:tplc="04190001">
      <w:start w:val="1"/>
      <w:numFmt w:val="bullet"/>
      <w:lvlText w:val=""/>
      <w:lvlJc w:val="left"/>
      <w:pPr>
        <w:tabs>
          <w:tab w:val="num" w:pos="720"/>
        </w:tabs>
        <w:ind w:left="720" w:hanging="360"/>
      </w:pPr>
      <w:rPr>
        <w:rFonts w:ascii="Symbol" w:hAnsi="Symbol" w:hint="default"/>
      </w:rPr>
    </w:lvl>
    <w:lvl w:ilvl="1" w:tplc="25F81146" w:tentative="1">
      <w:start w:val="1"/>
      <w:numFmt w:val="bullet"/>
      <w:lvlText w:val=""/>
      <w:lvlJc w:val="left"/>
      <w:pPr>
        <w:tabs>
          <w:tab w:val="num" w:pos="1440"/>
        </w:tabs>
        <w:ind w:left="1440" w:hanging="360"/>
      </w:pPr>
      <w:rPr>
        <w:rFonts w:ascii="Wingdings" w:hAnsi="Wingdings" w:hint="default"/>
      </w:rPr>
    </w:lvl>
    <w:lvl w:ilvl="2" w:tplc="21D2F0DA" w:tentative="1">
      <w:start w:val="1"/>
      <w:numFmt w:val="bullet"/>
      <w:lvlText w:val=""/>
      <w:lvlJc w:val="left"/>
      <w:pPr>
        <w:tabs>
          <w:tab w:val="num" w:pos="2160"/>
        </w:tabs>
        <w:ind w:left="2160" w:hanging="360"/>
      </w:pPr>
      <w:rPr>
        <w:rFonts w:ascii="Wingdings" w:hAnsi="Wingdings" w:hint="default"/>
      </w:rPr>
    </w:lvl>
    <w:lvl w:ilvl="3" w:tplc="7D42F4FA" w:tentative="1">
      <w:start w:val="1"/>
      <w:numFmt w:val="bullet"/>
      <w:lvlText w:val=""/>
      <w:lvlJc w:val="left"/>
      <w:pPr>
        <w:tabs>
          <w:tab w:val="num" w:pos="2880"/>
        </w:tabs>
        <w:ind w:left="2880" w:hanging="360"/>
      </w:pPr>
      <w:rPr>
        <w:rFonts w:ascii="Wingdings" w:hAnsi="Wingdings" w:hint="default"/>
      </w:rPr>
    </w:lvl>
    <w:lvl w:ilvl="4" w:tplc="D8D4C15A" w:tentative="1">
      <w:start w:val="1"/>
      <w:numFmt w:val="bullet"/>
      <w:lvlText w:val=""/>
      <w:lvlJc w:val="left"/>
      <w:pPr>
        <w:tabs>
          <w:tab w:val="num" w:pos="3600"/>
        </w:tabs>
        <w:ind w:left="3600" w:hanging="360"/>
      </w:pPr>
      <w:rPr>
        <w:rFonts w:ascii="Wingdings" w:hAnsi="Wingdings" w:hint="default"/>
      </w:rPr>
    </w:lvl>
    <w:lvl w:ilvl="5" w:tplc="0E32F7B4" w:tentative="1">
      <w:start w:val="1"/>
      <w:numFmt w:val="bullet"/>
      <w:lvlText w:val=""/>
      <w:lvlJc w:val="left"/>
      <w:pPr>
        <w:tabs>
          <w:tab w:val="num" w:pos="4320"/>
        </w:tabs>
        <w:ind w:left="4320" w:hanging="360"/>
      </w:pPr>
      <w:rPr>
        <w:rFonts w:ascii="Wingdings" w:hAnsi="Wingdings" w:hint="default"/>
      </w:rPr>
    </w:lvl>
    <w:lvl w:ilvl="6" w:tplc="3C46CCF6" w:tentative="1">
      <w:start w:val="1"/>
      <w:numFmt w:val="bullet"/>
      <w:lvlText w:val=""/>
      <w:lvlJc w:val="left"/>
      <w:pPr>
        <w:tabs>
          <w:tab w:val="num" w:pos="5040"/>
        </w:tabs>
        <w:ind w:left="5040" w:hanging="360"/>
      </w:pPr>
      <w:rPr>
        <w:rFonts w:ascii="Wingdings" w:hAnsi="Wingdings" w:hint="default"/>
      </w:rPr>
    </w:lvl>
    <w:lvl w:ilvl="7" w:tplc="74B00428" w:tentative="1">
      <w:start w:val="1"/>
      <w:numFmt w:val="bullet"/>
      <w:lvlText w:val=""/>
      <w:lvlJc w:val="left"/>
      <w:pPr>
        <w:tabs>
          <w:tab w:val="num" w:pos="5760"/>
        </w:tabs>
        <w:ind w:left="5760" w:hanging="360"/>
      </w:pPr>
      <w:rPr>
        <w:rFonts w:ascii="Wingdings" w:hAnsi="Wingdings" w:hint="default"/>
      </w:rPr>
    </w:lvl>
    <w:lvl w:ilvl="8" w:tplc="CF242C76" w:tentative="1">
      <w:start w:val="1"/>
      <w:numFmt w:val="bullet"/>
      <w:lvlText w:val=""/>
      <w:lvlJc w:val="left"/>
      <w:pPr>
        <w:tabs>
          <w:tab w:val="num" w:pos="6480"/>
        </w:tabs>
        <w:ind w:left="6480" w:hanging="360"/>
      </w:pPr>
      <w:rPr>
        <w:rFonts w:ascii="Wingdings" w:hAnsi="Wingdings" w:hint="default"/>
      </w:rPr>
    </w:lvl>
  </w:abstractNum>
  <w:abstractNum w:abstractNumId="20">
    <w:nsid w:val="27B34536"/>
    <w:multiLevelType w:val="multilevel"/>
    <w:tmpl w:val="96E66B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2DCA56FC"/>
    <w:multiLevelType w:val="hybridMultilevel"/>
    <w:tmpl w:val="7526B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FF16EA"/>
    <w:multiLevelType w:val="hybridMultilevel"/>
    <w:tmpl w:val="4D10EE5E"/>
    <w:lvl w:ilvl="0" w:tplc="4610655C">
      <w:start w:val="1"/>
      <w:numFmt w:val="decimal"/>
      <w:lvlText w:val="%1."/>
      <w:lvlJc w:val="left"/>
      <w:pPr>
        <w:tabs>
          <w:tab w:val="num" w:pos="720"/>
        </w:tabs>
        <w:ind w:left="720" w:hanging="360"/>
      </w:pPr>
    </w:lvl>
    <w:lvl w:ilvl="1" w:tplc="DF08F56E">
      <w:start w:val="1"/>
      <w:numFmt w:val="decimal"/>
      <w:lvlText w:val="%2."/>
      <w:lvlJc w:val="left"/>
      <w:pPr>
        <w:tabs>
          <w:tab w:val="num" w:pos="1440"/>
        </w:tabs>
        <w:ind w:left="1440" w:hanging="360"/>
      </w:pPr>
    </w:lvl>
    <w:lvl w:ilvl="2" w:tplc="1682F1F2">
      <w:start w:val="1"/>
      <w:numFmt w:val="decimal"/>
      <w:lvlText w:val="%3."/>
      <w:lvlJc w:val="left"/>
      <w:pPr>
        <w:tabs>
          <w:tab w:val="num" w:pos="644"/>
        </w:tabs>
        <w:ind w:left="644" w:hanging="360"/>
      </w:pPr>
    </w:lvl>
    <w:lvl w:ilvl="3" w:tplc="60C84AB4">
      <w:start w:val="1"/>
      <w:numFmt w:val="decimal"/>
      <w:lvlText w:val="%4."/>
      <w:lvlJc w:val="left"/>
      <w:pPr>
        <w:tabs>
          <w:tab w:val="num" w:pos="2880"/>
        </w:tabs>
        <w:ind w:left="2880" w:hanging="360"/>
      </w:pPr>
    </w:lvl>
    <w:lvl w:ilvl="4" w:tplc="5A9C8E46">
      <w:start w:val="1"/>
      <w:numFmt w:val="decimal"/>
      <w:lvlText w:val="%5."/>
      <w:lvlJc w:val="left"/>
      <w:pPr>
        <w:tabs>
          <w:tab w:val="num" w:pos="3600"/>
        </w:tabs>
        <w:ind w:left="3600" w:hanging="360"/>
      </w:pPr>
    </w:lvl>
    <w:lvl w:ilvl="5" w:tplc="7658AF80">
      <w:start w:val="1"/>
      <w:numFmt w:val="decimal"/>
      <w:lvlText w:val="%6."/>
      <w:lvlJc w:val="left"/>
      <w:pPr>
        <w:tabs>
          <w:tab w:val="num" w:pos="4320"/>
        </w:tabs>
        <w:ind w:left="4320" w:hanging="360"/>
      </w:pPr>
    </w:lvl>
    <w:lvl w:ilvl="6" w:tplc="320ED05A">
      <w:start w:val="1"/>
      <w:numFmt w:val="decimal"/>
      <w:lvlText w:val="%7."/>
      <w:lvlJc w:val="left"/>
      <w:pPr>
        <w:tabs>
          <w:tab w:val="num" w:pos="5040"/>
        </w:tabs>
        <w:ind w:left="5040" w:hanging="360"/>
      </w:pPr>
    </w:lvl>
    <w:lvl w:ilvl="7" w:tplc="ACAA7C86">
      <w:start w:val="1"/>
      <w:numFmt w:val="decimal"/>
      <w:lvlText w:val="%8."/>
      <w:lvlJc w:val="left"/>
      <w:pPr>
        <w:tabs>
          <w:tab w:val="num" w:pos="5760"/>
        </w:tabs>
        <w:ind w:left="5760" w:hanging="360"/>
      </w:pPr>
    </w:lvl>
    <w:lvl w:ilvl="8" w:tplc="B3A8C032">
      <w:start w:val="1"/>
      <w:numFmt w:val="decimal"/>
      <w:lvlText w:val="%9."/>
      <w:lvlJc w:val="left"/>
      <w:pPr>
        <w:tabs>
          <w:tab w:val="num" w:pos="6480"/>
        </w:tabs>
        <w:ind w:left="6480" w:hanging="360"/>
      </w:pPr>
    </w:lvl>
  </w:abstractNum>
  <w:abstractNum w:abstractNumId="23">
    <w:nsid w:val="31926926"/>
    <w:multiLevelType w:val="hybridMultilevel"/>
    <w:tmpl w:val="30522170"/>
    <w:lvl w:ilvl="0" w:tplc="B7FE182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1CF1E42"/>
    <w:multiLevelType w:val="hybridMultilevel"/>
    <w:tmpl w:val="E466D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C625B4"/>
    <w:multiLevelType w:val="multilevel"/>
    <w:tmpl w:val="369A073C"/>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34502589"/>
    <w:multiLevelType w:val="hybridMultilevel"/>
    <w:tmpl w:val="B074DA24"/>
    <w:lvl w:ilvl="0" w:tplc="2B2461B4">
      <w:start w:val="1"/>
      <w:numFmt w:val="decimal"/>
      <w:lvlText w:val="%1."/>
      <w:lvlJc w:val="left"/>
      <w:pPr>
        <w:ind w:left="502"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6648C5"/>
    <w:multiLevelType w:val="hybridMultilevel"/>
    <w:tmpl w:val="FC0C1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AC24C2"/>
    <w:multiLevelType w:val="hybridMultilevel"/>
    <w:tmpl w:val="D3F88F68"/>
    <w:lvl w:ilvl="0" w:tplc="04190001">
      <w:start w:val="1"/>
      <w:numFmt w:val="bullet"/>
      <w:lvlText w:val=""/>
      <w:lvlJc w:val="left"/>
      <w:pPr>
        <w:ind w:left="7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F3517A4"/>
    <w:multiLevelType w:val="hybridMultilevel"/>
    <w:tmpl w:val="012E90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29C189C"/>
    <w:multiLevelType w:val="multilevel"/>
    <w:tmpl w:val="799E0A88"/>
    <w:lvl w:ilvl="0">
      <w:start w:val="1"/>
      <w:numFmt w:val="upperRoman"/>
      <w:lvlText w:val="%1."/>
      <w:lvlJc w:val="left"/>
      <w:pPr>
        <w:ind w:left="1080" w:hanging="72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1">
    <w:nsid w:val="4B7C0B88"/>
    <w:multiLevelType w:val="multilevel"/>
    <w:tmpl w:val="546629BE"/>
    <w:lvl w:ilvl="0">
      <w:start w:val="1"/>
      <w:numFmt w:val="decimal"/>
      <w:lvlText w:val="%1."/>
      <w:lvlJc w:val="left"/>
      <w:pPr>
        <w:tabs>
          <w:tab w:val="num" w:pos="360"/>
        </w:tabs>
        <w:ind w:left="360" w:hanging="360"/>
      </w:pPr>
    </w:lvl>
    <w:lvl w:ilvl="1">
      <w:start w:val="1"/>
      <w:numFmt w:val="decimal"/>
      <w:isLgl/>
      <w:lvlText w:val="%2."/>
      <w:lvlJc w:val="left"/>
      <w:pPr>
        <w:tabs>
          <w:tab w:val="num" w:pos="1140"/>
        </w:tabs>
        <w:ind w:left="1140" w:hanging="4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2">
    <w:nsid w:val="4E5265AD"/>
    <w:multiLevelType w:val="hybridMultilevel"/>
    <w:tmpl w:val="DF068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37280F"/>
    <w:multiLevelType w:val="hybridMultilevel"/>
    <w:tmpl w:val="1FFED04C"/>
    <w:lvl w:ilvl="0" w:tplc="1208FA60">
      <w:start w:val="1"/>
      <w:numFmt w:val="bullet"/>
      <w:lvlText w:val=""/>
      <w:lvlJc w:val="left"/>
      <w:pPr>
        <w:tabs>
          <w:tab w:val="num" w:pos="567"/>
        </w:tabs>
        <w:ind w:left="567" w:hanging="397"/>
      </w:pPr>
      <w:rPr>
        <w:rFonts w:ascii="Symbol" w:hAnsi="Symbol" w:hint="default"/>
        <w:color w:val="auto"/>
      </w:rPr>
    </w:lvl>
    <w:lvl w:ilvl="1" w:tplc="F1C47FAC" w:tentative="1">
      <w:start w:val="1"/>
      <w:numFmt w:val="bullet"/>
      <w:lvlText w:val="o"/>
      <w:lvlJc w:val="left"/>
      <w:pPr>
        <w:tabs>
          <w:tab w:val="num" w:pos="1440"/>
        </w:tabs>
        <w:ind w:left="1440" w:hanging="360"/>
      </w:pPr>
      <w:rPr>
        <w:rFonts w:ascii="Courier New" w:hAnsi="Courier New" w:cs="Courier New" w:hint="default"/>
      </w:rPr>
    </w:lvl>
    <w:lvl w:ilvl="2" w:tplc="5C36FD2A" w:tentative="1">
      <w:start w:val="1"/>
      <w:numFmt w:val="bullet"/>
      <w:lvlText w:val=""/>
      <w:lvlJc w:val="left"/>
      <w:pPr>
        <w:tabs>
          <w:tab w:val="num" w:pos="2160"/>
        </w:tabs>
        <w:ind w:left="2160" w:hanging="360"/>
      </w:pPr>
      <w:rPr>
        <w:rFonts w:ascii="Wingdings" w:hAnsi="Wingdings" w:hint="default"/>
      </w:rPr>
    </w:lvl>
    <w:lvl w:ilvl="3" w:tplc="F9F6D466" w:tentative="1">
      <w:start w:val="1"/>
      <w:numFmt w:val="bullet"/>
      <w:lvlText w:val=""/>
      <w:lvlJc w:val="left"/>
      <w:pPr>
        <w:tabs>
          <w:tab w:val="num" w:pos="2880"/>
        </w:tabs>
        <w:ind w:left="2880" w:hanging="360"/>
      </w:pPr>
      <w:rPr>
        <w:rFonts w:ascii="Symbol" w:hAnsi="Symbol" w:hint="default"/>
      </w:rPr>
    </w:lvl>
    <w:lvl w:ilvl="4" w:tplc="00982ACE" w:tentative="1">
      <w:start w:val="1"/>
      <w:numFmt w:val="bullet"/>
      <w:lvlText w:val="o"/>
      <w:lvlJc w:val="left"/>
      <w:pPr>
        <w:tabs>
          <w:tab w:val="num" w:pos="3600"/>
        </w:tabs>
        <w:ind w:left="3600" w:hanging="360"/>
      </w:pPr>
      <w:rPr>
        <w:rFonts w:ascii="Courier New" w:hAnsi="Courier New" w:cs="Courier New" w:hint="default"/>
      </w:rPr>
    </w:lvl>
    <w:lvl w:ilvl="5" w:tplc="6ACA60F2" w:tentative="1">
      <w:start w:val="1"/>
      <w:numFmt w:val="bullet"/>
      <w:lvlText w:val=""/>
      <w:lvlJc w:val="left"/>
      <w:pPr>
        <w:tabs>
          <w:tab w:val="num" w:pos="4320"/>
        </w:tabs>
        <w:ind w:left="4320" w:hanging="360"/>
      </w:pPr>
      <w:rPr>
        <w:rFonts w:ascii="Wingdings" w:hAnsi="Wingdings" w:hint="default"/>
      </w:rPr>
    </w:lvl>
    <w:lvl w:ilvl="6" w:tplc="8DFC68A2" w:tentative="1">
      <w:start w:val="1"/>
      <w:numFmt w:val="bullet"/>
      <w:lvlText w:val=""/>
      <w:lvlJc w:val="left"/>
      <w:pPr>
        <w:tabs>
          <w:tab w:val="num" w:pos="5040"/>
        </w:tabs>
        <w:ind w:left="5040" w:hanging="360"/>
      </w:pPr>
      <w:rPr>
        <w:rFonts w:ascii="Symbol" w:hAnsi="Symbol" w:hint="default"/>
      </w:rPr>
    </w:lvl>
    <w:lvl w:ilvl="7" w:tplc="7ADA5B66" w:tentative="1">
      <w:start w:val="1"/>
      <w:numFmt w:val="bullet"/>
      <w:lvlText w:val="o"/>
      <w:lvlJc w:val="left"/>
      <w:pPr>
        <w:tabs>
          <w:tab w:val="num" w:pos="5760"/>
        </w:tabs>
        <w:ind w:left="5760" w:hanging="360"/>
      </w:pPr>
      <w:rPr>
        <w:rFonts w:ascii="Courier New" w:hAnsi="Courier New" w:cs="Courier New" w:hint="default"/>
      </w:rPr>
    </w:lvl>
    <w:lvl w:ilvl="8" w:tplc="B038C8C8" w:tentative="1">
      <w:start w:val="1"/>
      <w:numFmt w:val="bullet"/>
      <w:lvlText w:val=""/>
      <w:lvlJc w:val="left"/>
      <w:pPr>
        <w:tabs>
          <w:tab w:val="num" w:pos="6480"/>
        </w:tabs>
        <w:ind w:left="6480" w:hanging="360"/>
      </w:pPr>
      <w:rPr>
        <w:rFonts w:ascii="Wingdings" w:hAnsi="Wingdings" w:hint="default"/>
      </w:rPr>
    </w:lvl>
  </w:abstractNum>
  <w:abstractNum w:abstractNumId="34">
    <w:nsid w:val="4FE96182"/>
    <w:multiLevelType w:val="hybridMultilevel"/>
    <w:tmpl w:val="FC5027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16B40F7"/>
    <w:multiLevelType w:val="hybridMultilevel"/>
    <w:tmpl w:val="2C90F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F65037"/>
    <w:multiLevelType w:val="hybridMultilevel"/>
    <w:tmpl w:val="11984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B502C7"/>
    <w:multiLevelType w:val="hybridMultilevel"/>
    <w:tmpl w:val="962EE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0B4B27"/>
    <w:multiLevelType w:val="hybridMultilevel"/>
    <w:tmpl w:val="A028B306"/>
    <w:lvl w:ilvl="0" w:tplc="04190001">
      <w:start w:val="1"/>
      <w:numFmt w:val="bullet"/>
      <w:lvlText w:val=""/>
      <w:lvlJc w:val="left"/>
      <w:pPr>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EB92AC6"/>
    <w:multiLevelType w:val="multilevel"/>
    <w:tmpl w:val="8E3AE43C"/>
    <w:lvl w:ilvl="0">
      <w:start w:val="1"/>
      <w:numFmt w:val="decimal"/>
      <w:lvlText w:val="%1."/>
      <w:lvlJc w:val="left"/>
      <w:pPr>
        <w:tabs>
          <w:tab w:val="num" w:pos="786"/>
        </w:tabs>
        <w:ind w:left="786" w:hanging="360"/>
      </w:pPr>
      <w:rPr>
        <w:rFonts w:ascii="Times New Roman" w:eastAsiaTheme="minorHAnsi" w:hAnsi="Times New Roman" w:cs="Times New Roman"/>
      </w:rPr>
    </w:lvl>
    <w:lvl w:ilvl="1">
      <w:start w:val="1"/>
      <w:numFmt w:val="decimal"/>
      <w:isLgl/>
      <w:lvlText w:val="%2."/>
      <w:lvlJc w:val="left"/>
      <w:pPr>
        <w:tabs>
          <w:tab w:val="num" w:pos="720"/>
        </w:tabs>
        <w:ind w:left="720" w:hanging="720"/>
      </w:pPr>
      <w:rPr>
        <w:rFonts w:ascii="Times New Roman" w:eastAsiaTheme="minorHAnsi"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0">
    <w:nsid w:val="62AF2FD4"/>
    <w:multiLevelType w:val="hybridMultilevel"/>
    <w:tmpl w:val="1BEEC98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1">
    <w:nsid w:val="63631A16"/>
    <w:multiLevelType w:val="hybridMultilevel"/>
    <w:tmpl w:val="C52CD23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2">
    <w:nsid w:val="68D5093A"/>
    <w:multiLevelType w:val="hybridMultilevel"/>
    <w:tmpl w:val="2CDE8F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A967DB"/>
    <w:multiLevelType w:val="hybridMultilevel"/>
    <w:tmpl w:val="9A7CFA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1F627A1"/>
    <w:multiLevelType w:val="hybridMultilevel"/>
    <w:tmpl w:val="30685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2A593D"/>
    <w:multiLevelType w:val="hybridMultilevel"/>
    <w:tmpl w:val="9350E9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B1355CE"/>
    <w:multiLevelType w:val="hybridMultilevel"/>
    <w:tmpl w:val="189C7F50"/>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7">
    <w:nsid w:val="7E7C4094"/>
    <w:multiLevelType w:val="hybridMultilevel"/>
    <w:tmpl w:val="30685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0"/>
  </w:num>
  <w:num w:numId="5">
    <w:abstractNumId w:val="42"/>
  </w:num>
  <w:num w:numId="6">
    <w:abstractNumId w:val="29"/>
  </w:num>
  <w:num w:numId="7">
    <w:abstractNumId w:val="41"/>
  </w:num>
  <w:num w:numId="8">
    <w:abstractNumId w:val="5"/>
  </w:num>
  <w:num w:numId="9">
    <w:abstractNumId w:val="46"/>
  </w:num>
  <w:num w:numId="10">
    <w:abstractNumId w:val="15"/>
  </w:num>
  <w:num w:numId="11">
    <w:abstractNumId w:val="17"/>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4"/>
  </w:num>
  <w:num w:numId="18">
    <w:abstractNumId w:val="47"/>
  </w:num>
  <w:num w:numId="19">
    <w:abstractNumId w:val="34"/>
  </w:num>
  <w:num w:numId="20">
    <w:abstractNumId w:val="23"/>
  </w:num>
  <w:num w:numId="21">
    <w:abstractNumId w:val="24"/>
  </w:num>
  <w:num w:numId="22">
    <w:abstractNumId w:val="9"/>
  </w:num>
  <w:num w:numId="23">
    <w:abstractNumId w:val="45"/>
  </w:num>
  <w:num w:numId="24">
    <w:abstractNumId w:val="3"/>
  </w:num>
  <w:num w:numId="25">
    <w:abstractNumId w:val="31"/>
    <w:lvlOverride w:ilvl="0">
      <w:startOverride w:val="1"/>
    </w:lvlOverride>
  </w:num>
  <w:num w:numId="26">
    <w:abstractNumId w:val="18"/>
  </w:num>
  <w:num w:numId="27">
    <w:abstractNumId w:val="4"/>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43"/>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2"/>
  </w:num>
  <w:num w:numId="38">
    <w:abstractNumId w:val="37"/>
  </w:num>
  <w:num w:numId="39">
    <w:abstractNumId w:val="35"/>
  </w:num>
  <w:num w:numId="40">
    <w:abstractNumId w:val="12"/>
  </w:num>
  <w:num w:numId="41">
    <w:abstractNumId w:val="27"/>
  </w:num>
  <w:num w:numId="42">
    <w:abstractNumId w:val="14"/>
  </w:num>
  <w:num w:numId="43">
    <w:abstractNumId w:val="36"/>
  </w:num>
  <w:num w:numId="44">
    <w:abstractNumId w:val="21"/>
  </w:num>
  <w:num w:numId="45">
    <w:abstractNumId w:val="13"/>
  </w:num>
  <w:num w:numId="46">
    <w:abstractNumId w:val="19"/>
  </w:num>
  <w:num w:numId="47">
    <w:abstractNumId w:val="1"/>
  </w:num>
  <w:num w:numId="48">
    <w:abstractNumId w:val="2"/>
  </w:num>
  <w:num w:numId="49">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0480"/>
    <w:rsid w:val="00007D0A"/>
    <w:rsid w:val="000171C6"/>
    <w:rsid w:val="00044492"/>
    <w:rsid w:val="000524A1"/>
    <w:rsid w:val="00064149"/>
    <w:rsid w:val="000729D6"/>
    <w:rsid w:val="00096C0F"/>
    <w:rsid w:val="000C071A"/>
    <w:rsid w:val="000C3B48"/>
    <w:rsid w:val="000C795D"/>
    <w:rsid w:val="000E4842"/>
    <w:rsid w:val="00105D3D"/>
    <w:rsid w:val="00114145"/>
    <w:rsid w:val="001222F2"/>
    <w:rsid w:val="0013629E"/>
    <w:rsid w:val="00146376"/>
    <w:rsid w:val="001521C9"/>
    <w:rsid w:val="0015375A"/>
    <w:rsid w:val="00153E6A"/>
    <w:rsid w:val="001814B7"/>
    <w:rsid w:val="001867D6"/>
    <w:rsid w:val="00186FD5"/>
    <w:rsid w:val="001915D5"/>
    <w:rsid w:val="0019250C"/>
    <w:rsid w:val="001A2152"/>
    <w:rsid w:val="001A6F8F"/>
    <w:rsid w:val="001E2F18"/>
    <w:rsid w:val="001F2054"/>
    <w:rsid w:val="00214D58"/>
    <w:rsid w:val="00257AC3"/>
    <w:rsid w:val="00264EA1"/>
    <w:rsid w:val="0028363B"/>
    <w:rsid w:val="00283EC9"/>
    <w:rsid w:val="00284943"/>
    <w:rsid w:val="00293713"/>
    <w:rsid w:val="0029521F"/>
    <w:rsid w:val="003148E2"/>
    <w:rsid w:val="00324D7D"/>
    <w:rsid w:val="003415E9"/>
    <w:rsid w:val="00341C5F"/>
    <w:rsid w:val="00354450"/>
    <w:rsid w:val="003562C3"/>
    <w:rsid w:val="0036552F"/>
    <w:rsid w:val="00371225"/>
    <w:rsid w:val="003731B7"/>
    <w:rsid w:val="003915FC"/>
    <w:rsid w:val="0039568F"/>
    <w:rsid w:val="003B301B"/>
    <w:rsid w:val="003D7F64"/>
    <w:rsid w:val="00400B78"/>
    <w:rsid w:val="00420FDE"/>
    <w:rsid w:val="00434B1B"/>
    <w:rsid w:val="00456F4B"/>
    <w:rsid w:val="004616B3"/>
    <w:rsid w:val="004778B1"/>
    <w:rsid w:val="00496A1F"/>
    <w:rsid w:val="00497CD4"/>
    <w:rsid w:val="004A67F4"/>
    <w:rsid w:val="004A69F9"/>
    <w:rsid w:val="004A70BA"/>
    <w:rsid w:val="004C4A90"/>
    <w:rsid w:val="004D107D"/>
    <w:rsid w:val="004D38AB"/>
    <w:rsid w:val="004F0543"/>
    <w:rsid w:val="004F1BE6"/>
    <w:rsid w:val="00522E08"/>
    <w:rsid w:val="00525A25"/>
    <w:rsid w:val="00535347"/>
    <w:rsid w:val="00537116"/>
    <w:rsid w:val="00554D09"/>
    <w:rsid w:val="005621D5"/>
    <w:rsid w:val="00567C04"/>
    <w:rsid w:val="00592C14"/>
    <w:rsid w:val="005A315F"/>
    <w:rsid w:val="005B08AF"/>
    <w:rsid w:val="005B472E"/>
    <w:rsid w:val="005C45A0"/>
    <w:rsid w:val="005E203A"/>
    <w:rsid w:val="005F3166"/>
    <w:rsid w:val="00620CAC"/>
    <w:rsid w:val="00624297"/>
    <w:rsid w:val="0062766E"/>
    <w:rsid w:val="006315DC"/>
    <w:rsid w:val="00646027"/>
    <w:rsid w:val="00652A0E"/>
    <w:rsid w:val="006636CC"/>
    <w:rsid w:val="006659C9"/>
    <w:rsid w:val="006921A4"/>
    <w:rsid w:val="00693BED"/>
    <w:rsid w:val="00695F14"/>
    <w:rsid w:val="0069760B"/>
    <w:rsid w:val="006B3121"/>
    <w:rsid w:val="006B55E2"/>
    <w:rsid w:val="006D448F"/>
    <w:rsid w:val="006F2EEA"/>
    <w:rsid w:val="00747B6A"/>
    <w:rsid w:val="0076201C"/>
    <w:rsid w:val="0076454E"/>
    <w:rsid w:val="00780480"/>
    <w:rsid w:val="00783C51"/>
    <w:rsid w:val="00785C4D"/>
    <w:rsid w:val="0079637A"/>
    <w:rsid w:val="007B3DA0"/>
    <w:rsid w:val="007B4E97"/>
    <w:rsid w:val="007C0F9B"/>
    <w:rsid w:val="007C390C"/>
    <w:rsid w:val="007C530B"/>
    <w:rsid w:val="007D6889"/>
    <w:rsid w:val="007E1806"/>
    <w:rsid w:val="007E1B8C"/>
    <w:rsid w:val="007F63AA"/>
    <w:rsid w:val="00850952"/>
    <w:rsid w:val="00850D2A"/>
    <w:rsid w:val="00855B2D"/>
    <w:rsid w:val="008754F6"/>
    <w:rsid w:val="00880162"/>
    <w:rsid w:val="00887C6D"/>
    <w:rsid w:val="008A74E8"/>
    <w:rsid w:val="008B4CFB"/>
    <w:rsid w:val="008D5C46"/>
    <w:rsid w:val="008E2017"/>
    <w:rsid w:val="008F391C"/>
    <w:rsid w:val="008F6D57"/>
    <w:rsid w:val="0091300D"/>
    <w:rsid w:val="0092766C"/>
    <w:rsid w:val="009358FA"/>
    <w:rsid w:val="009578B2"/>
    <w:rsid w:val="00962F46"/>
    <w:rsid w:val="00967829"/>
    <w:rsid w:val="0099014A"/>
    <w:rsid w:val="009A4147"/>
    <w:rsid w:val="009B1665"/>
    <w:rsid w:val="009B4E7A"/>
    <w:rsid w:val="009C6D06"/>
    <w:rsid w:val="009E00DA"/>
    <w:rsid w:val="00A01DE5"/>
    <w:rsid w:val="00A12C4E"/>
    <w:rsid w:val="00A13D29"/>
    <w:rsid w:val="00A411AB"/>
    <w:rsid w:val="00A6093B"/>
    <w:rsid w:val="00A61D0A"/>
    <w:rsid w:val="00A622BA"/>
    <w:rsid w:val="00A8277C"/>
    <w:rsid w:val="00A9057A"/>
    <w:rsid w:val="00A955A1"/>
    <w:rsid w:val="00AD762D"/>
    <w:rsid w:val="00AF2101"/>
    <w:rsid w:val="00AF4599"/>
    <w:rsid w:val="00B04B77"/>
    <w:rsid w:val="00B1236C"/>
    <w:rsid w:val="00B14103"/>
    <w:rsid w:val="00B315D4"/>
    <w:rsid w:val="00B32D43"/>
    <w:rsid w:val="00B37C97"/>
    <w:rsid w:val="00B723E4"/>
    <w:rsid w:val="00B85173"/>
    <w:rsid w:val="00B85254"/>
    <w:rsid w:val="00B8633D"/>
    <w:rsid w:val="00B86872"/>
    <w:rsid w:val="00B90C79"/>
    <w:rsid w:val="00BA1496"/>
    <w:rsid w:val="00BA6FA6"/>
    <w:rsid w:val="00BB6F7A"/>
    <w:rsid w:val="00BD1A81"/>
    <w:rsid w:val="00BE01FB"/>
    <w:rsid w:val="00BE23A4"/>
    <w:rsid w:val="00BE4090"/>
    <w:rsid w:val="00BF0F93"/>
    <w:rsid w:val="00C10806"/>
    <w:rsid w:val="00C10D3A"/>
    <w:rsid w:val="00C164CF"/>
    <w:rsid w:val="00C25508"/>
    <w:rsid w:val="00C32F15"/>
    <w:rsid w:val="00C421BB"/>
    <w:rsid w:val="00C43E01"/>
    <w:rsid w:val="00C5416E"/>
    <w:rsid w:val="00C57B00"/>
    <w:rsid w:val="00C6135A"/>
    <w:rsid w:val="00C70D63"/>
    <w:rsid w:val="00C73C7C"/>
    <w:rsid w:val="00C740BF"/>
    <w:rsid w:val="00C77A91"/>
    <w:rsid w:val="00CA30DF"/>
    <w:rsid w:val="00CA4BC6"/>
    <w:rsid w:val="00CA619A"/>
    <w:rsid w:val="00CB1156"/>
    <w:rsid w:val="00CB20A1"/>
    <w:rsid w:val="00CC7EB7"/>
    <w:rsid w:val="00CD6411"/>
    <w:rsid w:val="00D04DDF"/>
    <w:rsid w:val="00D17C36"/>
    <w:rsid w:val="00D200D4"/>
    <w:rsid w:val="00D50099"/>
    <w:rsid w:val="00D539B6"/>
    <w:rsid w:val="00D60233"/>
    <w:rsid w:val="00D75D10"/>
    <w:rsid w:val="00D93E5B"/>
    <w:rsid w:val="00DA6BD6"/>
    <w:rsid w:val="00DB758E"/>
    <w:rsid w:val="00DC0A6B"/>
    <w:rsid w:val="00DC4F7A"/>
    <w:rsid w:val="00DC70DB"/>
    <w:rsid w:val="00DC7207"/>
    <w:rsid w:val="00DD7BD4"/>
    <w:rsid w:val="00DE56CC"/>
    <w:rsid w:val="00E0618D"/>
    <w:rsid w:val="00E273EF"/>
    <w:rsid w:val="00E50E03"/>
    <w:rsid w:val="00E62B4A"/>
    <w:rsid w:val="00E70AFE"/>
    <w:rsid w:val="00E917E0"/>
    <w:rsid w:val="00EA0548"/>
    <w:rsid w:val="00EA7798"/>
    <w:rsid w:val="00ED5FC7"/>
    <w:rsid w:val="00EE1458"/>
    <w:rsid w:val="00EF2F3B"/>
    <w:rsid w:val="00F26898"/>
    <w:rsid w:val="00F423A4"/>
    <w:rsid w:val="00F44679"/>
    <w:rsid w:val="00F5300C"/>
    <w:rsid w:val="00F56D97"/>
    <w:rsid w:val="00F826B7"/>
    <w:rsid w:val="00F85516"/>
    <w:rsid w:val="00FA4B24"/>
    <w:rsid w:val="00FD1611"/>
    <w:rsid w:val="00FD1F5A"/>
    <w:rsid w:val="00FD5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480"/>
    <w:pPr>
      <w:ind w:left="720"/>
      <w:contextualSpacing/>
    </w:pPr>
  </w:style>
  <w:style w:type="paragraph" w:styleId="a4">
    <w:name w:val="Body Text Indent"/>
    <w:basedOn w:val="a"/>
    <w:link w:val="a5"/>
    <w:rsid w:val="00780480"/>
    <w:pPr>
      <w:spacing w:line="360" w:lineRule="auto"/>
      <w:ind w:firstLine="709"/>
      <w:jc w:val="both"/>
    </w:pPr>
    <w:rPr>
      <w:rFonts w:ascii="Arial" w:eastAsia="Times New Roman" w:hAnsi="Arial" w:cs="Arial"/>
      <w:sz w:val="24"/>
      <w:szCs w:val="24"/>
      <w:lang w:eastAsia="ru-RU"/>
    </w:rPr>
  </w:style>
  <w:style w:type="character" w:customStyle="1" w:styleId="a5">
    <w:name w:val="Основной текст с отступом Знак"/>
    <w:basedOn w:val="a0"/>
    <w:link w:val="a4"/>
    <w:rsid w:val="00780480"/>
    <w:rPr>
      <w:rFonts w:ascii="Arial" w:eastAsia="Times New Roman" w:hAnsi="Arial" w:cs="Arial"/>
      <w:sz w:val="24"/>
      <w:szCs w:val="24"/>
      <w:lang w:eastAsia="ru-RU"/>
    </w:rPr>
  </w:style>
  <w:style w:type="paragraph" w:customStyle="1" w:styleId="western">
    <w:name w:val="western"/>
    <w:basedOn w:val="a"/>
    <w:rsid w:val="00780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Подпись к картинке (2)_"/>
    <w:basedOn w:val="a0"/>
    <w:link w:val="20"/>
    <w:uiPriority w:val="99"/>
    <w:locked/>
    <w:rsid w:val="00780480"/>
    <w:rPr>
      <w:rFonts w:ascii="Times New Roman" w:hAnsi="Times New Roman"/>
      <w:b/>
      <w:bCs/>
      <w:sz w:val="30"/>
      <w:szCs w:val="30"/>
      <w:shd w:val="clear" w:color="auto" w:fill="FFFFFF"/>
    </w:rPr>
  </w:style>
  <w:style w:type="paragraph" w:customStyle="1" w:styleId="20">
    <w:name w:val="Подпись к картинке (2)"/>
    <w:basedOn w:val="a"/>
    <w:link w:val="2"/>
    <w:uiPriority w:val="99"/>
    <w:rsid w:val="00780480"/>
    <w:pPr>
      <w:widowControl w:val="0"/>
      <w:shd w:val="clear" w:color="auto" w:fill="FFFFFF"/>
      <w:spacing w:line="240" w:lineRule="atLeast"/>
    </w:pPr>
    <w:rPr>
      <w:rFonts w:ascii="Times New Roman" w:hAnsi="Times New Roman"/>
      <w:b/>
      <w:bCs/>
      <w:sz w:val="30"/>
      <w:szCs w:val="30"/>
    </w:rPr>
  </w:style>
  <w:style w:type="character" w:customStyle="1" w:styleId="7">
    <w:name w:val="Основной текст (7)_"/>
    <w:basedOn w:val="a0"/>
    <w:link w:val="70"/>
    <w:uiPriority w:val="99"/>
    <w:locked/>
    <w:rsid w:val="00780480"/>
    <w:rPr>
      <w:rFonts w:ascii="Times New Roman" w:hAnsi="Times New Roman"/>
      <w:b/>
      <w:bCs/>
      <w:shd w:val="clear" w:color="auto" w:fill="FFFFFF"/>
    </w:rPr>
  </w:style>
  <w:style w:type="paragraph" w:customStyle="1" w:styleId="70">
    <w:name w:val="Основной текст (7)"/>
    <w:basedOn w:val="a"/>
    <w:link w:val="7"/>
    <w:uiPriority w:val="99"/>
    <w:rsid w:val="00780480"/>
    <w:pPr>
      <w:widowControl w:val="0"/>
      <w:shd w:val="clear" w:color="auto" w:fill="FFFFFF"/>
      <w:spacing w:line="240" w:lineRule="atLeast"/>
      <w:jc w:val="center"/>
    </w:pPr>
    <w:rPr>
      <w:rFonts w:ascii="Times New Roman" w:hAnsi="Times New Roman"/>
      <w:b/>
      <w:bCs/>
    </w:rPr>
  </w:style>
  <w:style w:type="paragraph" w:styleId="a6">
    <w:name w:val="No Spacing"/>
    <w:link w:val="a7"/>
    <w:uiPriority w:val="99"/>
    <w:qFormat/>
    <w:rsid w:val="00DD7BD4"/>
    <w:pPr>
      <w:suppressAutoHyphens/>
      <w:spacing w:line="240" w:lineRule="auto"/>
    </w:pPr>
    <w:rPr>
      <w:rFonts w:ascii="Calibri" w:eastAsia="Times New Roman" w:hAnsi="Calibri" w:cs="Calibri"/>
      <w:lang w:eastAsia="ar-SA"/>
    </w:rPr>
  </w:style>
  <w:style w:type="character" w:customStyle="1" w:styleId="a7">
    <w:name w:val="Без интервала Знак"/>
    <w:basedOn w:val="a0"/>
    <w:link w:val="a6"/>
    <w:locked/>
    <w:rsid w:val="00DD7BD4"/>
    <w:rPr>
      <w:rFonts w:ascii="Calibri" w:eastAsia="Times New Roman" w:hAnsi="Calibri" w:cs="Calibri"/>
      <w:lang w:eastAsia="ar-SA"/>
    </w:rPr>
  </w:style>
  <w:style w:type="character" w:styleId="a8">
    <w:name w:val="Emphasis"/>
    <w:basedOn w:val="a0"/>
    <w:uiPriority w:val="99"/>
    <w:qFormat/>
    <w:rsid w:val="00C5416E"/>
    <w:rPr>
      <w:i/>
      <w:iCs/>
    </w:rPr>
  </w:style>
  <w:style w:type="character" w:styleId="a9">
    <w:name w:val="Strong"/>
    <w:basedOn w:val="a0"/>
    <w:uiPriority w:val="22"/>
    <w:qFormat/>
    <w:rsid w:val="00C5416E"/>
    <w:rPr>
      <w:b/>
      <w:bCs/>
    </w:rPr>
  </w:style>
  <w:style w:type="paragraph" w:styleId="3">
    <w:name w:val="Body Text Indent 3"/>
    <w:basedOn w:val="a"/>
    <w:link w:val="30"/>
    <w:uiPriority w:val="99"/>
    <w:unhideWhenUsed/>
    <w:rsid w:val="00522E08"/>
    <w:pPr>
      <w:spacing w:after="120"/>
      <w:ind w:left="283"/>
    </w:pPr>
    <w:rPr>
      <w:sz w:val="16"/>
      <w:szCs w:val="16"/>
    </w:rPr>
  </w:style>
  <w:style w:type="character" w:customStyle="1" w:styleId="30">
    <w:name w:val="Основной текст с отступом 3 Знак"/>
    <w:basedOn w:val="a0"/>
    <w:link w:val="3"/>
    <w:uiPriority w:val="99"/>
    <w:rsid w:val="00522E08"/>
    <w:rPr>
      <w:sz w:val="16"/>
      <w:szCs w:val="16"/>
    </w:rPr>
  </w:style>
  <w:style w:type="character" w:styleId="aa">
    <w:name w:val="Hyperlink"/>
    <w:uiPriority w:val="99"/>
    <w:unhideWhenUsed/>
    <w:rsid w:val="00522E08"/>
    <w:rPr>
      <w:color w:val="0000FF"/>
      <w:u w:val="single"/>
    </w:rPr>
  </w:style>
  <w:style w:type="paragraph" w:styleId="ab">
    <w:name w:val="Balloon Text"/>
    <w:basedOn w:val="a"/>
    <w:link w:val="ac"/>
    <w:uiPriority w:val="99"/>
    <w:semiHidden/>
    <w:unhideWhenUsed/>
    <w:rsid w:val="00693BE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3BED"/>
    <w:rPr>
      <w:rFonts w:ascii="Tahoma" w:hAnsi="Tahoma" w:cs="Tahoma"/>
      <w:sz w:val="16"/>
      <w:szCs w:val="16"/>
    </w:rPr>
  </w:style>
  <w:style w:type="paragraph" w:styleId="ad">
    <w:name w:val="Normal (Web)"/>
    <w:basedOn w:val="a"/>
    <w:unhideWhenUsed/>
    <w:rsid w:val="00693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Без интервала Знак1"/>
    <w:basedOn w:val="a0"/>
    <w:uiPriority w:val="99"/>
    <w:locked/>
    <w:rsid w:val="00646027"/>
    <w:rPr>
      <w:rFonts w:ascii="Calibri" w:hAnsi="Calibri" w:cs="Calibri"/>
      <w:lang w:eastAsia="ar-SA"/>
    </w:rPr>
  </w:style>
  <w:style w:type="paragraph" w:styleId="ae">
    <w:name w:val="Plain Text"/>
    <w:basedOn w:val="a"/>
    <w:link w:val="af"/>
    <w:uiPriority w:val="99"/>
    <w:rsid w:val="00F26898"/>
    <w:pPr>
      <w:spacing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rsid w:val="00F26898"/>
    <w:rPr>
      <w:rFonts w:ascii="Courier New" w:eastAsia="Times New Roman" w:hAnsi="Courier New" w:cs="Courier New"/>
      <w:sz w:val="20"/>
      <w:szCs w:val="20"/>
      <w:lang w:eastAsia="ru-RU"/>
    </w:rPr>
  </w:style>
  <w:style w:type="paragraph" w:customStyle="1" w:styleId="10">
    <w:name w:val="Без интервала1"/>
    <w:uiPriority w:val="99"/>
    <w:rsid w:val="00F26898"/>
    <w:pPr>
      <w:spacing w:line="240" w:lineRule="auto"/>
    </w:pPr>
    <w:rPr>
      <w:rFonts w:ascii="Calibri" w:eastAsia="Times New Roman" w:hAnsi="Calibri" w:cs="Times New Roman"/>
      <w:lang w:eastAsia="ru-RU"/>
    </w:rPr>
  </w:style>
  <w:style w:type="paragraph" w:customStyle="1" w:styleId="11">
    <w:name w:val="Абзац списка1"/>
    <w:basedOn w:val="a"/>
    <w:uiPriority w:val="99"/>
    <w:rsid w:val="00F26898"/>
    <w:pPr>
      <w:spacing w:after="200"/>
      <w:ind w:left="720"/>
      <w:contextualSpacing/>
    </w:pPr>
    <w:rPr>
      <w:rFonts w:ascii="Calibri" w:eastAsia="Times New Roman" w:hAnsi="Calibri" w:cs="Times New Roman"/>
      <w:lang w:eastAsia="ru-RU"/>
    </w:rPr>
  </w:style>
  <w:style w:type="paragraph" w:customStyle="1" w:styleId="21">
    <w:name w:val="Абзац списка2"/>
    <w:basedOn w:val="a"/>
    <w:uiPriority w:val="99"/>
    <w:rsid w:val="00F26898"/>
    <w:pPr>
      <w:spacing w:line="240" w:lineRule="auto"/>
      <w:ind w:left="720"/>
      <w:contextualSpacing/>
    </w:pPr>
    <w:rPr>
      <w:rFonts w:ascii="Times New Roman" w:eastAsia="Times New Roman" w:hAnsi="Times New Roman" w:cs="Times New Roman"/>
      <w:sz w:val="24"/>
      <w:szCs w:val="24"/>
      <w:lang w:eastAsia="ru-RU"/>
    </w:rPr>
  </w:style>
  <w:style w:type="paragraph" w:customStyle="1" w:styleId="22">
    <w:name w:val="Без интервала2"/>
    <w:uiPriority w:val="99"/>
    <w:rsid w:val="00F26898"/>
    <w:pPr>
      <w:spacing w:line="240" w:lineRule="auto"/>
    </w:pPr>
    <w:rPr>
      <w:rFonts w:ascii="Calibri" w:eastAsia="Times New Roman" w:hAnsi="Calibri" w:cs="Times New Roman"/>
      <w:lang w:eastAsia="ru-RU"/>
    </w:rPr>
  </w:style>
  <w:style w:type="paragraph" w:customStyle="1" w:styleId="ConsPlusNormal">
    <w:name w:val="ConsPlusNormal"/>
    <w:rsid w:val="00F26898"/>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table" w:styleId="af0">
    <w:name w:val="Table Grid"/>
    <w:basedOn w:val="a1"/>
    <w:uiPriority w:val="59"/>
    <w:rsid w:val="00D6023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uiPriority w:val="99"/>
    <w:rsid w:val="00887C6D"/>
    <w:rPr>
      <w:rFonts w:ascii="Times New Roman" w:hAnsi="Times New Roman" w:cs="Times New Roman" w:hint="default"/>
      <w:sz w:val="26"/>
      <w:szCs w:val="26"/>
    </w:rPr>
  </w:style>
  <w:style w:type="paragraph" w:styleId="af1">
    <w:name w:val="Block Text"/>
    <w:basedOn w:val="a"/>
    <w:rsid w:val="007B3DA0"/>
    <w:pPr>
      <w:shd w:val="clear" w:color="auto" w:fill="FFFFFF"/>
      <w:spacing w:line="322" w:lineRule="exact"/>
      <w:ind w:left="851" w:right="134"/>
      <w:jc w:val="both"/>
    </w:pPr>
    <w:rPr>
      <w:rFonts w:ascii="Times New Roman" w:eastAsia="Times New Roman" w:hAnsi="Times New Roman" w:cs="Times New Roman"/>
      <w:color w:val="000000"/>
      <w:spacing w:val="-10"/>
      <w:sz w:val="28"/>
      <w:szCs w:val="28"/>
      <w:lang w:eastAsia="ru-RU"/>
    </w:rPr>
  </w:style>
  <w:style w:type="paragraph" w:styleId="23">
    <w:name w:val="Body Text Indent 2"/>
    <w:basedOn w:val="a"/>
    <w:link w:val="24"/>
    <w:uiPriority w:val="99"/>
    <w:unhideWhenUsed/>
    <w:rsid w:val="005A315F"/>
    <w:pPr>
      <w:spacing w:after="120" w:line="480" w:lineRule="auto"/>
      <w:ind w:left="283"/>
    </w:pPr>
  </w:style>
  <w:style w:type="character" w:customStyle="1" w:styleId="24">
    <w:name w:val="Основной текст с отступом 2 Знак"/>
    <w:basedOn w:val="a0"/>
    <w:link w:val="23"/>
    <w:uiPriority w:val="99"/>
    <w:rsid w:val="005A315F"/>
  </w:style>
  <w:style w:type="paragraph" w:styleId="af2">
    <w:name w:val="Body Text"/>
    <w:basedOn w:val="a"/>
    <w:link w:val="af3"/>
    <w:unhideWhenUsed/>
    <w:rsid w:val="00B8633D"/>
    <w:pPr>
      <w:spacing w:after="120"/>
    </w:pPr>
  </w:style>
  <w:style w:type="character" w:customStyle="1" w:styleId="af3">
    <w:name w:val="Основной текст Знак"/>
    <w:basedOn w:val="a0"/>
    <w:link w:val="af2"/>
    <w:rsid w:val="00B8633D"/>
  </w:style>
  <w:style w:type="paragraph" w:styleId="af4">
    <w:name w:val="header"/>
    <w:basedOn w:val="a"/>
    <w:link w:val="af5"/>
    <w:uiPriority w:val="99"/>
    <w:unhideWhenUsed/>
    <w:rsid w:val="006636CC"/>
    <w:pPr>
      <w:tabs>
        <w:tab w:val="center" w:pos="4677"/>
        <w:tab w:val="right" w:pos="9355"/>
      </w:tabs>
      <w:spacing w:line="240" w:lineRule="auto"/>
    </w:pPr>
  </w:style>
  <w:style w:type="character" w:customStyle="1" w:styleId="af5">
    <w:name w:val="Верхний колонтитул Знак"/>
    <w:basedOn w:val="a0"/>
    <w:link w:val="af4"/>
    <w:uiPriority w:val="99"/>
    <w:rsid w:val="006636CC"/>
  </w:style>
  <w:style w:type="paragraph" w:styleId="af6">
    <w:name w:val="footer"/>
    <w:basedOn w:val="a"/>
    <w:link w:val="af7"/>
    <w:uiPriority w:val="99"/>
    <w:semiHidden/>
    <w:unhideWhenUsed/>
    <w:rsid w:val="006636CC"/>
    <w:pPr>
      <w:tabs>
        <w:tab w:val="center" w:pos="4677"/>
        <w:tab w:val="right" w:pos="9355"/>
      </w:tabs>
      <w:spacing w:line="240" w:lineRule="auto"/>
    </w:pPr>
  </w:style>
  <w:style w:type="character" w:customStyle="1" w:styleId="af7">
    <w:name w:val="Нижний колонтитул Знак"/>
    <w:basedOn w:val="a0"/>
    <w:link w:val="af6"/>
    <w:uiPriority w:val="99"/>
    <w:semiHidden/>
    <w:rsid w:val="006636CC"/>
  </w:style>
  <w:style w:type="character" w:customStyle="1" w:styleId="apple-converted-space">
    <w:name w:val="apple-converted-space"/>
    <w:basedOn w:val="a0"/>
    <w:rsid w:val="004A69F9"/>
  </w:style>
  <w:style w:type="character" w:customStyle="1" w:styleId="31">
    <w:name w:val="Основной текст с отступом 3 Знак1"/>
    <w:basedOn w:val="a0"/>
    <w:uiPriority w:val="99"/>
    <w:semiHidden/>
    <w:rsid w:val="004A69F9"/>
    <w:rPr>
      <w:rFonts w:ascii="Calibri" w:eastAsia="Times New Roman" w:hAnsi="Calibri" w:cs="Times New Roman"/>
      <w:sz w:val="16"/>
      <w:szCs w:val="16"/>
      <w:lang w:eastAsia="ru-RU"/>
    </w:rPr>
  </w:style>
  <w:style w:type="table" w:customStyle="1" w:styleId="-11">
    <w:name w:val="Светлый список - Акцент 11"/>
    <w:basedOn w:val="a1"/>
    <w:uiPriority w:val="61"/>
    <w:rsid w:val="009578B2"/>
    <w:pPr>
      <w:spacing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1587561">
      <w:bodyDiv w:val="1"/>
      <w:marLeft w:val="0"/>
      <w:marRight w:val="0"/>
      <w:marTop w:val="0"/>
      <w:marBottom w:val="0"/>
      <w:divBdr>
        <w:top w:val="none" w:sz="0" w:space="0" w:color="auto"/>
        <w:left w:val="none" w:sz="0" w:space="0" w:color="auto"/>
        <w:bottom w:val="none" w:sz="0" w:space="0" w:color="auto"/>
        <w:right w:val="none" w:sz="0" w:space="0" w:color="auto"/>
      </w:divBdr>
    </w:div>
    <w:div w:id="94059712">
      <w:bodyDiv w:val="1"/>
      <w:marLeft w:val="0"/>
      <w:marRight w:val="0"/>
      <w:marTop w:val="0"/>
      <w:marBottom w:val="0"/>
      <w:divBdr>
        <w:top w:val="none" w:sz="0" w:space="0" w:color="auto"/>
        <w:left w:val="none" w:sz="0" w:space="0" w:color="auto"/>
        <w:bottom w:val="none" w:sz="0" w:space="0" w:color="auto"/>
        <w:right w:val="none" w:sz="0" w:space="0" w:color="auto"/>
      </w:divBdr>
      <w:divsChild>
        <w:div w:id="308826518">
          <w:marLeft w:val="0"/>
          <w:marRight w:val="0"/>
          <w:marTop w:val="0"/>
          <w:marBottom w:val="0"/>
          <w:divBdr>
            <w:top w:val="none" w:sz="0" w:space="0" w:color="auto"/>
            <w:left w:val="none" w:sz="0" w:space="0" w:color="auto"/>
            <w:bottom w:val="none" w:sz="0" w:space="0" w:color="auto"/>
            <w:right w:val="none" w:sz="0" w:space="0" w:color="auto"/>
          </w:divBdr>
        </w:div>
        <w:div w:id="65347630">
          <w:marLeft w:val="0"/>
          <w:marRight w:val="0"/>
          <w:marTop w:val="0"/>
          <w:marBottom w:val="0"/>
          <w:divBdr>
            <w:top w:val="none" w:sz="0" w:space="0" w:color="auto"/>
            <w:left w:val="none" w:sz="0" w:space="0" w:color="auto"/>
            <w:bottom w:val="none" w:sz="0" w:space="0" w:color="auto"/>
            <w:right w:val="none" w:sz="0" w:space="0" w:color="auto"/>
          </w:divBdr>
        </w:div>
        <w:div w:id="125242092">
          <w:marLeft w:val="0"/>
          <w:marRight w:val="0"/>
          <w:marTop w:val="0"/>
          <w:marBottom w:val="0"/>
          <w:divBdr>
            <w:top w:val="none" w:sz="0" w:space="0" w:color="auto"/>
            <w:left w:val="none" w:sz="0" w:space="0" w:color="auto"/>
            <w:bottom w:val="none" w:sz="0" w:space="0" w:color="auto"/>
            <w:right w:val="none" w:sz="0" w:space="0" w:color="auto"/>
          </w:divBdr>
        </w:div>
        <w:div w:id="191967515">
          <w:marLeft w:val="0"/>
          <w:marRight w:val="0"/>
          <w:marTop w:val="0"/>
          <w:marBottom w:val="0"/>
          <w:divBdr>
            <w:top w:val="none" w:sz="0" w:space="0" w:color="auto"/>
            <w:left w:val="none" w:sz="0" w:space="0" w:color="auto"/>
            <w:bottom w:val="none" w:sz="0" w:space="0" w:color="auto"/>
            <w:right w:val="none" w:sz="0" w:space="0" w:color="auto"/>
          </w:divBdr>
        </w:div>
        <w:div w:id="2119179128">
          <w:marLeft w:val="0"/>
          <w:marRight w:val="0"/>
          <w:marTop w:val="0"/>
          <w:marBottom w:val="0"/>
          <w:divBdr>
            <w:top w:val="none" w:sz="0" w:space="0" w:color="auto"/>
            <w:left w:val="none" w:sz="0" w:space="0" w:color="auto"/>
            <w:bottom w:val="none" w:sz="0" w:space="0" w:color="auto"/>
            <w:right w:val="none" w:sz="0" w:space="0" w:color="auto"/>
          </w:divBdr>
        </w:div>
        <w:div w:id="1440759032">
          <w:marLeft w:val="0"/>
          <w:marRight w:val="0"/>
          <w:marTop w:val="0"/>
          <w:marBottom w:val="0"/>
          <w:divBdr>
            <w:top w:val="none" w:sz="0" w:space="0" w:color="auto"/>
            <w:left w:val="none" w:sz="0" w:space="0" w:color="auto"/>
            <w:bottom w:val="none" w:sz="0" w:space="0" w:color="auto"/>
            <w:right w:val="none" w:sz="0" w:space="0" w:color="auto"/>
          </w:divBdr>
        </w:div>
        <w:div w:id="491603229">
          <w:marLeft w:val="0"/>
          <w:marRight w:val="0"/>
          <w:marTop w:val="0"/>
          <w:marBottom w:val="0"/>
          <w:divBdr>
            <w:top w:val="none" w:sz="0" w:space="0" w:color="auto"/>
            <w:left w:val="none" w:sz="0" w:space="0" w:color="auto"/>
            <w:bottom w:val="none" w:sz="0" w:space="0" w:color="auto"/>
            <w:right w:val="none" w:sz="0" w:space="0" w:color="auto"/>
          </w:divBdr>
        </w:div>
      </w:divsChild>
    </w:div>
    <w:div w:id="116654310">
      <w:bodyDiv w:val="1"/>
      <w:marLeft w:val="0"/>
      <w:marRight w:val="0"/>
      <w:marTop w:val="0"/>
      <w:marBottom w:val="0"/>
      <w:divBdr>
        <w:top w:val="none" w:sz="0" w:space="0" w:color="auto"/>
        <w:left w:val="none" w:sz="0" w:space="0" w:color="auto"/>
        <w:bottom w:val="none" w:sz="0" w:space="0" w:color="auto"/>
        <w:right w:val="none" w:sz="0" w:space="0" w:color="auto"/>
      </w:divBdr>
    </w:div>
    <w:div w:id="146671924">
      <w:bodyDiv w:val="1"/>
      <w:marLeft w:val="0"/>
      <w:marRight w:val="0"/>
      <w:marTop w:val="0"/>
      <w:marBottom w:val="0"/>
      <w:divBdr>
        <w:top w:val="none" w:sz="0" w:space="0" w:color="auto"/>
        <w:left w:val="none" w:sz="0" w:space="0" w:color="auto"/>
        <w:bottom w:val="none" w:sz="0" w:space="0" w:color="auto"/>
        <w:right w:val="none" w:sz="0" w:space="0" w:color="auto"/>
      </w:divBdr>
    </w:div>
    <w:div w:id="153228036">
      <w:bodyDiv w:val="1"/>
      <w:marLeft w:val="0"/>
      <w:marRight w:val="0"/>
      <w:marTop w:val="0"/>
      <w:marBottom w:val="0"/>
      <w:divBdr>
        <w:top w:val="none" w:sz="0" w:space="0" w:color="auto"/>
        <w:left w:val="none" w:sz="0" w:space="0" w:color="auto"/>
        <w:bottom w:val="none" w:sz="0" w:space="0" w:color="auto"/>
        <w:right w:val="none" w:sz="0" w:space="0" w:color="auto"/>
      </w:divBdr>
    </w:div>
    <w:div w:id="169756751">
      <w:bodyDiv w:val="1"/>
      <w:marLeft w:val="0"/>
      <w:marRight w:val="0"/>
      <w:marTop w:val="0"/>
      <w:marBottom w:val="0"/>
      <w:divBdr>
        <w:top w:val="none" w:sz="0" w:space="0" w:color="auto"/>
        <w:left w:val="none" w:sz="0" w:space="0" w:color="auto"/>
        <w:bottom w:val="none" w:sz="0" w:space="0" w:color="auto"/>
        <w:right w:val="none" w:sz="0" w:space="0" w:color="auto"/>
      </w:divBdr>
    </w:div>
    <w:div w:id="224031062">
      <w:bodyDiv w:val="1"/>
      <w:marLeft w:val="0"/>
      <w:marRight w:val="0"/>
      <w:marTop w:val="0"/>
      <w:marBottom w:val="0"/>
      <w:divBdr>
        <w:top w:val="none" w:sz="0" w:space="0" w:color="auto"/>
        <w:left w:val="none" w:sz="0" w:space="0" w:color="auto"/>
        <w:bottom w:val="none" w:sz="0" w:space="0" w:color="auto"/>
        <w:right w:val="none" w:sz="0" w:space="0" w:color="auto"/>
      </w:divBdr>
      <w:divsChild>
        <w:div w:id="1052079756">
          <w:marLeft w:val="547"/>
          <w:marRight w:val="0"/>
          <w:marTop w:val="115"/>
          <w:marBottom w:val="0"/>
          <w:divBdr>
            <w:top w:val="none" w:sz="0" w:space="0" w:color="auto"/>
            <w:left w:val="none" w:sz="0" w:space="0" w:color="auto"/>
            <w:bottom w:val="none" w:sz="0" w:space="0" w:color="auto"/>
            <w:right w:val="none" w:sz="0" w:space="0" w:color="auto"/>
          </w:divBdr>
        </w:div>
      </w:divsChild>
    </w:div>
    <w:div w:id="316543582">
      <w:bodyDiv w:val="1"/>
      <w:marLeft w:val="0"/>
      <w:marRight w:val="0"/>
      <w:marTop w:val="0"/>
      <w:marBottom w:val="0"/>
      <w:divBdr>
        <w:top w:val="none" w:sz="0" w:space="0" w:color="auto"/>
        <w:left w:val="none" w:sz="0" w:space="0" w:color="auto"/>
        <w:bottom w:val="none" w:sz="0" w:space="0" w:color="auto"/>
        <w:right w:val="none" w:sz="0" w:space="0" w:color="auto"/>
      </w:divBdr>
    </w:div>
    <w:div w:id="379519033">
      <w:bodyDiv w:val="1"/>
      <w:marLeft w:val="0"/>
      <w:marRight w:val="0"/>
      <w:marTop w:val="0"/>
      <w:marBottom w:val="0"/>
      <w:divBdr>
        <w:top w:val="none" w:sz="0" w:space="0" w:color="auto"/>
        <w:left w:val="none" w:sz="0" w:space="0" w:color="auto"/>
        <w:bottom w:val="none" w:sz="0" w:space="0" w:color="auto"/>
        <w:right w:val="none" w:sz="0" w:space="0" w:color="auto"/>
      </w:divBdr>
    </w:div>
    <w:div w:id="484855275">
      <w:bodyDiv w:val="1"/>
      <w:marLeft w:val="0"/>
      <w:marRight w:val="0"/>
      <w:marTop w:val="0"/>
      <w:marBottom w:val="0"/>
      <w:divBdr>
        <w:top w:val="none" w:sz="0" w:space="0" w:color="auto"/>
        <w:left w:val="none" w:sz="0" w:space="0" w:color="auto"/>
        <w:bottom w:val="none" w:sz="0" w:space="0" w:color="auto"/>
        <w:right w:val="none" w:sz="0" w:space="0" w:color="auto"/>
      </w:divBdr>
    </w:div>
    <w:div w:id="490096203">
      <w:bodyDiv w:val="1"/>
      <w:marLeft w:val="0"/>
      <w:marRight w:val="0"/>
      <w:marTop w:val="0"/>
      <w:marBottom w:val="0"/>
      <w:divBdr>
        <w:top w:val="none" w:sz="0" w:space="0" w:color="auto"/>
        <w:left w:val="none" w:sz="0" w:space="0" w:color="auto"/>
        <w:bottom w:val="none" w:sz="0" w:space="0" w:color="auto"/>
        <w:right w:val="none" w:sz="0" w:space="0" w:color="auto"/>
      </w:divBdr>
    </w:div>
    <w:div w:id="509566345">
      <w:bodyDiv w:val="1"/>
      <w:marLeft w:val="0"/>
      <w:marRight w:val="0"/>
      <w:marTop w:val="0"/>
      <w:marBottom w:val="0"/>
      <w:divBdr>
        <w:top w:val="none" w:sz="0" w:space="0" w:color="auto"/>
        <w:left w:val="none" w:sz="0" w:space="0" w:color="auto"/>
        <w:bottom w:val="none" w:sz="0" w:space="0" w:color="auto"/>
        <w:right w:val="none" w:sz="0" w:space="0" w:color="auto"/>
      </w:divBdr>
    </w:div>
    <w:div w:id="530650110">
      <w:bodyDiv w:val="1"/>
      <w:marLeft w:val="0"/>
      <w:marRight w:val="0"/>
      <w:marTop w:val="0"/>
      <w:marBottom w:val="0"/>
      <w:divBdr>
        <w:top w:val="none" w:sz="0" w:space="0" w:color="auto"/>
        <w:left w:val="none" w:sz="0" w:space="0" w:color="auto"/>
        <w:bottom w:val="none" w:sz="0" w:space="0" w:color="auto"/>
        <w:right w:val="none" w:sz="0" w:space="0" w:color="auto"/>
      </w:divBdr>
    </w:div>
    <w:div w:id="605846078">
      <w:bodyDiv w:val="1"/>
      <w:marLeft w:val="0"/>
      <w:marRight w:val="0"/>
      <w:marTop w:val="0"/>
      <w:marBottom w:val="0"/>
      <w:divBdr>
        <w:top w:val="none" w:sz="0" w:space="0" w:color="auto"/>
        <w:left w:val="none" w:sz="0" w:space="0" w:color="auto"/>
        <w:bottom w:val="none" w:sz="0" w:space="0" w:color="auto"/>
        <w:right w:val="none" w:sz="0" w:space="0" w:color="auto"/>
      </w:divBdr>
    </w:div>
    <w:div w:id="673997089">
      <w:bodyDiv w:val="1"/>
      <w:marLeft w:val="0"/>
      <w:marRight w:val="0"/>
      <w:marTop w:val="0"/>
      <w:marBottom w:val="0"/>
      <w:divBdr>
        <w:top w:val="none" w:sz="0" w:space="0" w:color="auto"/>
        <w:left w:val="none" w:sz="0" w:space="0" w:color="auto"/>
        <w:bottom w:val="none" w:sz="0" w:space="0" w:color="auto"/>
        <w:right w:val="none" w:sz="0" w:space="0" w:color="auto"/>
      </w:divBdr>
    </w:div>
    <w:div w:id="673999211">
      <w:bodyDiv w:val="1"/>
      <w:marLeft w:val="0"/>
      <w:marRight w:val="0"/>
      <w:marTop w:val="0"/>
      <w:marBottom w:val="0"/>
      <w:divBdr>
        <w:top w:val="none" w:sz="0" w:space="0" w:color="auto"/>
        <w:left w:val="none" w:sz="0" w:space="0" w:color="auto"/>
        <w:bottom w:val="none" w:sz="0" w:space="0" w:color="auto"/>
        <w:right w:val="none" w:sz="0" w:space="0" w:color="auto"/>
      </w:divBdr>
    </w:div>
    <w:div w:id="682827531">
      <w:bodyDiv w:val="1"/>
      <w:marLeft w:val="0"/>
      <w:marRight w:val="0"/>
      <w:marTop w:val="0"/>
      <w:marBottom w:val="0"/>
      <w:divBdr>
        <w:top w:val="none" w:sz="0" w:space="0" w:color="auto"/>
        <w:left w:val="none" w:sz="0" w:space="0" w:color="auto"/>
        <w:bottom w:val="none" w:sz="0" w:space="0" w:color="auto"/>
        <w:right w:val="none" w:sz="0" w:space="0" w:color="auto"/>
      </w:divBdr>
    </w:div>
    <w:div w:id="735518919">
      <w:bodyDiv w:val="1"/>
      <w:marLeft w:val="0"/>
      <w:marRight w:val="0"/>
      <w:marTop w:val="0"/>
      <w:marBottom w:val="0"/>
      <w:divBdr>
        <w:top w:val="none" w:sz="0" w:space="0" w:color="auto"/>
        <w:left w:val="none" w:sz="0" w:space="0" w:color="auto"/>
        <w:bottom w:val="none" w:sz="0" w:space="0" w:color="auto"/>
        <w:right w:val="none" w:sz="0" w:space="0" w:color="auto"/>
      </w:divBdr>
    </w:div>
    <w:div w:id="762190147">
      <w:bodyDiv w:val="1"/>
      <w:marLeft w:val="0"/>
      <w:marRight w:val="0"/>
      <w:marTop w:val="0"/>
      <w:marBottom w:val="0"/>
      <w:divBdr>
        <w:top w:val="none" w:sz="0" w:space="0" w:color="auto"/>
        <w:left w:val="none" w:sz="0" w:space="0" w:color="auto"/>
        <w:bottom w:val="none" w:sz="0" w:space="0" w:color="auto"/>
        <w:right w:val="none" w:sz="0" w:space="0" w:color="auto"/>
      </w:divBdr>
    </w:div>
    <w:div w:id="771052210">
      <w:bodyDiv w:val="1"/>
      <w:marLeft w:val="0"/>
      <w:marRight w:val="0"/>
      <w:marTop w:val="0"/>
      <w:marBottom w:val="0"/>
      <w:divBdr>
        <w:top w:val="none" w:sz="0" w:space="0" w:color="auto"/>
        <w:left w:val="none" w:sz="0" w:space="0" w:color="auto"/>
        <w:bottom w:val="none" w:sz="0" w:space="0" w:color="auto"/>
        <w:right w:val="none" w:sz="0" w:space="0" w:color="auto"/>
      </w:divBdr>
      <w:divsChild>
        <w:div w:id="330333591">
          <w:marLeft w:val="0"/>
          <w:marRight w:val="0"/>
          <w:marTop w:val="0"/>
          <w:marBottom w:val="0"/>
          <w:divBdr>
            <w:top w:val="none" w:sz="0" w:space="0" w:color="auto"/>
            <w:left w:val="none" w:sz="0" w:space="0" w:color="auto"/>
            <w:bottom w:val="none" w:sz="0" w:space="0" w:color="auto"/>
            <w:right w:val="none" w:sz="0" w:space="0" w:color="auto"/>
          </w:divBdr>
        </w:div>
        <w:div w:id="610624777">
          <w:marLeft w:val="0"/>
          <w:marRight w:val="0"/>
          <w:marTop w:val="0"/>
          <w:marBottom w:val="0"/>
          <w:divBdr>
            <w:top w:val="none" w:sz="0" w:space="0" w:color="auto"/>
            <w:left w:val="none" w:sz="0" w:space="0" w:color="auto"/>
            <w:bottom w:val="none" w:sz="0" w:space="0" w:color="auto"/>
            <w:right w:val="none" w:sz="0" w:space="0" w:color="auto"/>
          </w:divBdr>
        </w:div>
      </w:divsChild>
    </w:div>
    <w:div w:id="806169962">
      <w:bodyDiv w:val="1"/>
      <w:marLeft w:val="0"/>
      <w:marRight w:val="0"/>
      <w:marTop w:val="0"/>
      <w:marBottom w:val="0"/>
      <w:divBdr>
        <w:top w:val="none" w:sz="0" w:space="0" w:color="auto"/>
        <w:left w:val="none" w:sz="0" w:space="0" w:color="auto"/>
        <w:bottom w:val="none" w:sz="0" w:space="0" w:color="auto"/>
        <w:right w:val="none" w:sz="0" w:space="0" w:color="auto"/>
      </w:divBdr>
    </w:div>
    <w:div w:id="876235630">
      <w:bodyDiv w:val="1"/>
      <w:marLeft w:val="0"/>
      <w:marRight w:val="0"/>
      <w:marTop w:val="0"/>
      <w:marBottom w:val="0"/>
      <w:divBdr>
        <w:top w:val="none" w:sz="0" w:space="0" w:color="auto"/>
        <w:left w:val="none" w:sz="0" w:space="0" w:color="auto"/>
        <w:bottom w:val="none" w:sz="0" w:space="0" w:color="auto"/>
        <w:right w:val="none" w:sz="0" w:space="0" w:color="auto"/>
      </w:divBdr>
    </w:div>
    <w:div w:id="964894320">
      <w:bodyDiv w:val="1"/>
      <w:marLeft w:val="0"/>
      <w:marRight w:val="0"/>
      <w:marTop w:val="0"/>
      <w:marBottom w:val="0"/>
      <w:divBdr>
        <w:top w:val="none" w:sz="0" w:space="0" w:color="auto"/>
        <w:left w:val="none" w:sz="0" w:space="0" w:color="auto"/>
        <w:bottom w:val="none" w:sz="0" w:space="0" w:color="auto"/>
        <w:right w:val="none" w:sz="0" w:space="0" w:color="auto"/>
      </w:divBdr>
    </w:div>
    <w:div w:id="995763514">
      <w:bodyDiv w:val="1"/>
      <w:marLeft w:val="0"/>
      <w:marRight w:val="0"/>
      <w:marTop w:val="0"/>
      <w:marBottom w:val="0"/>
      <w:divBdr>
        <w:top w:val="none" w:sz="0" w:space="0" w:color="auto"/>
        <w:left w:val="none" w:sz="0" w:space="0" w:color="auto"/>
        <w:bottom w:val="none" w:sz="0" w:space="0" w:color="auto"/>
        <w:right w:val="none" w:sz="0" w:space="0" w:color="auto"/>
      </w:divBdr>
    </w:div>
    <w:div w:id="1062604064">
      <w:bodyDiv w:val="1"/>
      <w:marLeft w:val="0"/>
      <w:marRight w:val="0"/>
      <w:marTop w:val="0"/>
      <w:marBottom w:val="0"/>
      <w:divBdr>
        <w:top w:val="none" w:sz="0" w:space="0" w:color="auto"/>
        <w:left w:val="none" w:sz="0" w:space="0" w:color="auto"/>
        <w:bottom w:val="none" w:sz="0" w:space="0" w:color="auto"/>
        <w:right w:val="none" w:sz="0" w:space="0" w:color="auto"/>
      </w:divBdr>
    </w:div>
    <w:div w:id="1115708609">
      <w:bodyDiv w:val="1"/>
      <w:marLeft w:val="0"/>
      <w:marRight w:val="0"/>
      <w:marTop w:val="0"/>
      <w:marBottom w:val="0"/>
      <w:divBdr>
        <w:top w:val="none" w:sz="0" w:space="0" w:color="auto"/>
        <w:left w:val="none" w:sz="0" w:space="0" w:color="auto"/>
        <w:bottom w:val="none" w:sz="0" w:space="0" w:color="auto"/>
        <w:right w:val="none" w:sz="0" w:space="0" w:color="auto"/>
      </w:divBdr>
    </w:div>
    <w:div w:id="1203329039">
      <w:bodyDiv w:val="1"/>
      <w:marLeft w:val="0"/>
      <w:marRight w:val="0"/>
      <w:marTop w:val="0"/>
      <w:marBottom w:val="0"/>
      <w:divBdr>
        <w:top w:val="none" w:sz="0" w:space="0" w:color="auto"/>
        <w:left w:val="none" w:sz="0" w:space="0" w:color="auto"/>
        <w:bottom w:val="none" w:sz="0" w:space="0" w:color="auto"/>
        <w:right w:val="none" w:sz="0" w:space="0" w:color="auto"/>
      </w:divBdr>
    </w:div>
    <w:div w:id="1275594770">
      <w:bodyDiv w:val="1"/>
      <w:marLeft w:val="0"/>
      <w:marRight w:val="0"/>
      <w:marTop w:val="0"/>
      <w:marBottom w:val="0"/>
      <w:divBdr>
        <w:top w:val="none" w:sz="0" w:space="0" w:color="auto"/>
        <w:left w:val="none" w:sz="0" w:space="0" w:color="auto"/>
        <w:bottom w:val="none" w:sz="0" w:space="0" w:color="auto"/>
        <w:right w:val="none" w:sz="0" w:space="0" w:color="auto"/>
      </w:divBdr>
      <w:divsChild>
        <w:div w:id="1807502500">
          <w:marLeft w:val="0"/>
          <w:marRight w:val="0"/>
          <w:marTop w:val="0"/>
          <w:marBottom w:val="0"/>
          <w:divBdr>
            <w:top w:val="none" w:sz="0" w:space="0" w:color="auto"/>
            <w:left w:val="none" w:sz="0" w:space="0" w:color="auto"/>
            <w:bottom w:val="none" w:sz="0" w:space="0" w:color="auto"/>
            <w:right w:val="none" w:sz="0" w:space="0" w:color="auto"/>
          </w:divBdr>
        </w:div>
        <w:div w:id="1633173010">
          <w:marLeft w:val="0"/>
          <w:marRight w:val="0"/>
          <w:marTop w:val="0"/>
          <w:marBottom w:val="0"/>
          <w:divBdr>
            <w:top w:val="none" w:sz="0" w:space="0" w:color="auto"/>
            <w:left w:val="none" w:sz="0" w:space="0" w:color="auto"/>
            <w:bottom w:val="none" w:sz="0" w:space="0" w:color="auto"/>
            <w:right w:val="none" w:sz="0" w:space="0" w:color="auto"/>
          </w:divBdr>
        </w:div>
        <w:div w:id="1253245334">
          <w:marLeft w:val="0"/>
          <w:marRight w:val="0"/>
          <w:marTop w:val="0"/>
          <w:marBottom w:val="0"/>
          <w:divBdr>
            <w:top w:val="none" w:sz="0" w:space="0" w:color="auto"/>
            <w:left w:val="none" w:sz="0" w:space="0" w:color="auto"/>
            <w:bottom w:val="none" w:sz="0" w:space="0" w:color="auto"/>
            <w:right w:val="none" w:sz="0" w:space="0" w:color="auto"/>
          </w:divBdr>
        </w:div>
        <w:div w:id="1761293841">
          <w:marLeft w:val="0"/>
          <w:marRight w:val="0"/>
          <w:marTop w:val="0"/>
          <w:marBottom w:val="0"/>
          <w:divBdr>
            <w:top w:val="none" w:sz="0" w:space="0" w:color="auto"/>
            <w:left w:val="none" w:sz="0" w:space="0" w:color="auto"/>
            <w:bottom w:val="none" w:sz="0" w:space="0" w:color="auto"/>
            <w:right w:val="none" w:sz="0" w:space="0" w:color="auto"/>
          </w:divBdr>
        </w:div>
      </w:divsChild>
    </w:div>
    <w:div w:id="1278637583">
      <w:bodyDiv w:val="1"/>
      <w:marLeft w:val="0"/>
      <w:marRight w:val="0"/>
      <w:marTop w:val="0"/>
      <w:marBottom w:val="0"/>
      <w:divBdr>
        <w:top w:val="none" w:sz="0" w:space="0" w:color="auto"/>
        <w:left w:val="none" w:sz="0" w:space="0" w:color="auto"/>
        <w:bottom w:val="none" w:sz="0" w:space="0" w:color="auto"/>
        <w:right w:val="none" w:sz="0" w:space="0" w:color="auto"/>
      </w:divBdr>
    </w:div>
    <w:div w:id="1353216399">
      <w:bodyDiv w:val="1"/>
      <w:marLeft w:val="0"/>
      <w:marRight w:val="0"/>
      <w:marTop w:val="0"/>
      <w:marBottom w:val="0"/>
      <w:divBdr>
        <w:top w:val="none" w:sz="0" w:space="0" w:color="auto"/>
        <w:left w:val="none" w:sz="0" w:space="0" w:color="auto"/>
        <w:bottom w:val="none" w:sz="0" w:space="0" w:color="auto"/>
        <w:right w:val="none" w:sz="0" w:space="0" w:color="auto"/>
      </w:divBdr>
    </w:div>
    <w:div w:id="1434083469">
      <w:bodyDiv w:val="1"/>
      <w:marLeft w:val="0"/>
      <w:marRight w:val="0"/>
      <w:marTop w:val="0"/>
      <w:marBottom w:val="0"/>
      <w:divBdr>
        <w:top w:val="none" w:sz="0" w:space="0" w:color="auto"/>
        <w:left w:val="none" w:sz="0" w:space="0" w:color="auto"/>
        <w:bottom w:val="none" w:sz="0" w:space="0" w:color="auto"/>
        <w:right w:val="none" w:sz="0" w:space="0" w:color="auto"/>
      </w:divBdr>
    </w:div>
    <w:div w:id="1440564761">
      <w:bodyDiv w:val="1"/>
      <w:marLeft w:val="0"/>
      <w:marRight w:val="0"/>
      <w:marTop w:val="0"/>
      <w:marBottom w:val="0"/>
      <w:divBdr>
        <w:top w:val="none" w:sz="0" w:space="0" w:color="auto"/>
        <w:left w:val="none" w:sz="0" w:space="0" w:color="auto"/>
        <w:bottom w:val="none" w:sz="0" w:space="0" w:color="auto"/>
        <w:right w:val="none" w:sz="0" w:space="0" w:color="auto"/>
      </w:divBdr>
    </w:div>
    <w:div w:id="1471828575">
      <w:bodyDiv w:val="1"/>
      <w:marLeft w:val="0"/>
      <w:marRight w:val="0"/>
      <w:marTop w:val="0"/>
      <w:marBottom w:val="0"/>
      <w:divBdr>
        <w:top w:val="none" w:sz="0" w:space="0" w:color="auto"/>
        <w:left w:val="none" w:sz="0" w:space="0" w:color="auto"/>
        <w:bottom w:val="none" w:sz="0" w:space="0" w:color="auto"/>
        <w:right w:val="none" w:sz="0" w:space="0" w:color="auto"/>
      </w:divBdr>
    </w:div>
    <w:div w:id="1490711696">
      <w:bodyDiv w:val="1"/>
      <w:marLeft w:val="0"/>
      <w:marRight w:val="0"/>
      <w:marTop w:val="0"/>
      <w:marBottom w:val="0"/>
      <w:divBdr>
        <w:top w:val="none" w:sz="0" w:space="0" w:color="auto"/>
        <w:left w:val="none" w:sz="0" w:space="0" w:color="auto"/>
        <w:bottom w:val="none" w:sz="0" w:space="0" w:color="auto"/>
        <w:right w:val="none" w:sz="0" w:space="0" w:color="auto"/>
      </w:divBdr>
      <w:divsChild>
        <w:div w:id="1420099851">
          <w:marLeft w:val="0"/>
          <w:marRight w:val="0"/>
          <w:marTop w:val="0"/>
          <w:marBottom w:val="0"/>
          <w:divBdr>
            <w:top w:val="none" w:sz="0" w:space="0" w:color="auto"/>
            <w:left w:val="none" w:sz="0" w:space="0" w:color="auto"/>
            <w:bottom w:val="none" w:sz="0" w:space="0" w:color="auto"/>
            <w:right w:val="none" w:sz="0" w:space="0" w:color="auto"/>
          </w:divBdr>
        </w:div>
        <w:div w:id="2017267255">
          <w:marLeft w:val="0"/>
          <w:marRight w:val="0"/>
          <w:marTop w:val="0"/>
          <w:marBottom w:val="0"/>
          <w:divBdr>
            <w:top w:val="none" w:sz="0" w:space="0" w:color="auto"/>
            <w:left w:val="none" w:sz="0" w:space="0" w:color="auto"/>
            <w:bottom w:val="none" w:sz="0" w:space="0" w:color="auto"/>
            <w:right w:val="none" w:sz="0" w:space="0" w:color="auto"/>
          </w:divBdr>
        </w:div>
      </w:divsChild>
    </w:div>
    <w:div w:id="1500774774">
      <w:bodyDiv w:val="1"/>
      <w:marLeft w:val="0"/>
      <w:marRight w:val="0"/>
      <w:marTop w:val="0"/>
      <w:marBottom w:val="0"/>
      <w:divBdr>
        <w:top w:val="none" w:sz="0" w:space="0" w:color="auto"/>
        <w:left w:val="none" w:sz="0" w:space="0" w:color="auto"/>
        <w:bottom w:val="none" w:sz="0" w:space="0" w:color="auto"/>
        <w:right w:val="none" w:sz="0" w:space="0" w:color="auto"/>
      </w:divBdr>
    </w:div>
    <w:div w:id="1584947613">
      <w:bodyDiv w:val="1"/>
      <w:marLeft w:val="0"/>
      <w:marRight w:val="0"/>
      <w:marTop w:val="0"/>
      <w:marBottom w:val="0"/>
      <w:divBdr>
        <w:top w:val="none" w:sz="0" w:space="0" w:color="auto"/>
        <w:left w:val="none" w:sz="0" w:space="0" w:color="auto"/>
        <w:bottom w:val="none" w:sz="0" w:space="0" w:color="auto"/>
        <w:right w:val="none" w:sz="0" w:space="0" w:color="auto"/>
      </w:divBdr>
    </w:div>
    <w:div w:id="1606424636">
      <w:bodyDiv w:val="1"/>
      <w:marLeft w:val="0"/>
      <w:marRight w:val="0"/>
      <w:marTop w:val="0"/>
      <w:marBottom w:val="0"/>
      <w:divBdr>
        <w:top w:val="none" w:sz="0" w:space="0" w:color="auto"/>
        <w:left w:val="none" w:sz="0" w:space="0" w:color="auto"/>
        <w:bottom w:val="none" w:sz="0" w:space="0" w:color="auto"/>
        <w:right w:val="none" w:sz="0" w:space="0" w:color="auto"/>
      </w:divBdr>
    </w:div>
    <w:div w:id="1615943949">
      <w:bodyDiv w:val="1"/>
      <w:marLeft w:val="0"/>
      <w:marRight w:val="0"/>
      <w:marTop w:val="0"/>
      <w:marBottom w:val="0"/>
      <w:divBdr>
        <w:top w:val="none" w:sz="0" w:space="0" w:color="auto"/>
        <w:left w:val="none" w:sz="0" w:space="0" w:color="auto"/>
        <w:bottom w:val="none" w:sz="0" w:space="0" w:color="auto"/>
        <w:right w:val="none" w:sz="0" w:space="0" w:color="auto"/>
      </w:divBdr>
      <w:divsChild>
        <w:div w:id="858009988">
          <w:marLeft w:val="0"/>
          <w:marRight w:val="0"/>
          <w:marTop w:val="0"/>
          <w:marBottom w:val="0"/>
          <w:divBdr>
            <w:top w:val="none" w:sz="0" w:space="0" w:color="auto"/>
            <w:left w:val="none" w:sz="0" w:space="0" w:color="auto"/>
            <w:bottom w:val="none" w:sz="0" w:space="0" w:color="auto"/>
            <w:right w:val="none" w:sz="0" w:space="0" w:color="auto"/>
          </w:divBdr>
        </w:div>
        <w:div w:id="511530102">
          <w:marLeft w:val="0"/>
          <w:marRight w:val="0"/>
          <w:marTop w:val="0"/>
          <w:marBottom w:val="0"/>
          <w:divBdr>
            <w:top w:val="none" w:sz="0" w:space="0" w:color="auto"/>
            <w:left w:val="none" w:sz="0" w:space="0" w:color="auto"/>
            <w:bottom w:val="none" w:sz="0" w:space="0" w:color="auto"/>
            <w:right w:val="none" w:sz="0" w:space="0" w:color="auto"/>
          </w:divBdr>
        </w:div>
        <w:div w:id="1642535514">
          <w:marLeft w:val="0"/>
          <w:marRight w:val="0"/>
          <w:marTop w:val="0"/>
          <w:marBottom w:val="0"/>
          <w:divBdr>
            <w:top w:val="none" w:sz="0" w:space="0" w:color="auto"/>
            <w:left w:val="none" w:sz="0" w:space="0" w:color="auto"/>
            <w:bottom w:val="none" w:sz="0" w:space="0" w:color="auto"/>
            <w:right w:val="none" w:sz="0" w:space="0" w:color="auto"/>
          </w:divBdr>
        </w:div>
        <w:div w:id="265775457">
          <w:marLeft w:val="0"/>
          <w:marRight w:val="0"/>
          <w:marTop w:val="0"/>
          <w:marBottom w:val="0"/>
          <w:divBdr>
            <w:top w:val="none" w:sz="0" w:space="0" w:color="auto"/>
            <w:left w:val="none" w:sz="0" w:space="0" w:color="auto"/>
            <w:bottom w:val="none" w:sz="0" w:space="0" w:color="auto"/>
            <w:right w:val="none" w:sz="0" w:space="0" w:color="auto"/>
          </w:divBdr>
        </w:div>
      </w:divsChild>
    </w:div>
    <w:div w:id="1691682712">
      <w:bodyDiv w:val="1"/>
      <w:marLeft w:val="0"/>
      <w:marRight w:val="0"/>
      <w:marTop w:val="0"/>
      <w:marBottom w:val="0"/>
      <w:divBdr>
        <w:top w:val="none" w:sz="0" w:space="0" w:color="auto"/>
        <w:left w:val="none" w:sz="0" w:space="0" w:color="auto"/>
        <w:bottom w:val="none" w:sz="0" w:space="0" w:color="auto"/>
        <w:right w:val="none" w:sz="0" w:space="0" w:color="auto"/>
      </w:divBdr>
    </w:div>
    <w:div w:id="1830706703">
      <w:bodyDiv w:val="1"/>
      <w:marLeft w:val="0"/>
      <w:marRight w:val="0"/>
      <w:marTop w:val="0"/>
      <w:marBottom w:val="0"/>
      <w:divBdr>
        <w:top w:val="none" w:sz="0" w:space="0" w:color="auto"/>
        <w:left w:val="none" w:sz="0" w:space="0" w:color="auto"/>
        <w:bottom w:val="none" w:sz="0" w:space="0" w:color="auto"/>
        <w:right w:val="none" w:sz="0" w:space="0" w:color="auto"/>
      </w:divBdr>
    </w:div>
    <w:div w:id="1834296743">
      <w:bodyDiv w:val="1"/>
      <w:marLeft w:val="0"/>
      <w:marRight w:val="0"/>
      <w:marTop w:val="0"/>
      <w:marBottom w:val="0"/>
      <w:divBdr>
        <w:top w:val="none" w:sz="0" w:space="0" w:color="auto"/>
        <w:left w:val="none" w:sz="0" w:space="0" w:color="auto"/>
        <w:bottom w:val="none" w:sz="0" w:space="0" w:color="auto"/>
        <w:right w:val="none" w:sz="0" w:space="0" w:color="auto"/>
      </w:divBdr>
    </w:div>
    <w:div w:id="1836409706">
      <w:bodyDiv w:val="1"/>
      <w:marLeft w:val="0"/>
      <w:marRight w:val="0"/>
      <w:marTop w:val="0"/>
      <w:marBottom w:val="0"/>
      <w:divBdr>
        <w:top w:val="none" w:sz="0" w:space="0" w:color="auto"/>
        <w:left w:val="none" w:sz="0" w:space="0" w:color="auto"/>
        <w:bottom w:val="none" w:sz="0" w:space="0" w:color="auto"/>
        <w:right w:val="none" w:sz="0" w:space="0" w:color="auto"/>
      </w:divBdr>
    </w:div>
    <w:div w:id="1879391603">
      <w:bodyDiv w:val="1"/>
      <w:marLeft w:val="0"/>
      <w:marRight w:val="0"/>
      <w:marTop w:val="0"/>
      <w:marBottom w:val="0"/>
      <w:divBdr>
        <w:top w:val="none" w:sz="0" w:space="0" w:color="auto"/>
        <w:left w:val="none" w:sz="0" w:space="0" w:color="auto"/>
        <w:bottom w:val="none" w:sz="0" w:space="0" w:color="auto"/>
        <w:right w:val="none" w:sz="0" w:space="0" w:color="auto"/>
      </w:divBdr>
    </w:div>
    <w:div w:id="1892767950">
      <w:bodyDiv w:val="1"/>
      <w:marLeft w:val="0"/>
      <w:marRight w:val="0"/>
      <w:marTop w:val="0"/>
      <w:marBottom w:val="0"/>
      <w:divBdr>
        <w:top w:val="none" w:sz="0" w:space="0" w:color="auto"/>
        <w:left w:val="none" w:sz="0" w:space="0" w:color="auto"/>
        <w:bottom w:val="none" w:sz="0" w:space="0" w:color="auto"/>
        <w:right w:val="none" w:sz="0" w:space="0" w:color="auto"/>
      </w:divBdr>
    </w:div>
    <w:div w:id="1943568265">
      <w:bodyDiv w:val="1"/>
      <w:marLeft w:val="0"/>
      <w:marRight w:val="0"/>
      <w:marTop w:val="0"/>
      <w:marBottom w:val="0"/>
      <w:divBdr>
        <w:top w:val="none" w:sz="0" w:space="0" w:color="auto"/>
        <w:left w:val="none" w:sz="0" w:space="0" w:color="auto"/>
        <w:bottom w:val="none" w:sz="0" w:space="0" w:color="auto"/>
        <w:right w:val="none" w:sz="0" w:space="0" w:color="auto"/>
      </w:divBdr>
    </w:div>
    <w:div w:id="2017422721">
      <w:bodyDiv w:val="1"/>
      <w:marLeft w:val="0"/>
      <w:marRight w:val="0"/>
      <w:marTop w:val="0"/>
      <w:marBottom w:val="0"/>
      <w:divBdr>
        <w:top w:val="none" w:sz="0" w:space="0" w:color="auto"/>
        <w:left w:val="none" w:sz="0" w:space="0" w:color="auto"/>
        <w:bottom w:val="none" w:sz="0" w:space="0" w:color="auto"/>
        <w:right w:val="none" w:sz="0" w:space="0" w:color="auto"/>
      </w:divBdr>
    </w:div>
    <w:div w:id="2057463592">
      <w:bodyDiv w:val="1"/>
      <w:marLeft w:val="0"/>
      <w:marRight w:val="0"/>
      <w:marTop w:val="0"/>
      <w:marBottom w:val="0"/>
      <w:divBdr>
        <w:top w:val="none" w:sz="0" w:space="0" w:color="auto"/>
        <w:left w:val="none" w:sz="0" w:space="0" w:color="auto"/>
        <w:bottom w:val="none" w:sz="0" w:space="0" w:color="auto"/>
        <w:right w:val="none" w:sz="0" w:space="0" w:color="auto"/>
      </w:divBdr>
    </w:div>
    <w:div w:id="2060477311">
      <w:bodyDiv w:val="1"/>
      <w:marLeft w:val="0"/>
      <w:marRight w:val="0"/>
      <w:marTop w:val="0"/>
      <w:marBottom w:val="0"/>
      <w:divBdr>
        <w:top w:val="none" w:sz="0" w:space="0" w:color="auto"/>
        <w:left w:val="none" w:sz="0" w:space="0" w:color="auto"/>
        <w:bottom w:val="none" w:sz="0" w:space="0" w:color="auto"/>
        <w:right w:val="none" w:sz="0" w:space="0" w:color="auto"/>
      </w:divBdr>
    </w:div>
    <w:div w:id="20742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19@guoedu.ru" TargetMode="External"/><Relationship Id="rId13" Type="http://schemas.openxmlformats.org/officeDocument/2006/relationships/chart" Target="charts/chart5.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vipishi.ru/internet-catalog-podpiski/item/inet/884/26/11450/dobraya-doroga-detstva"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1056;&#1054;&#1057;&#1058;&#1050;&#1048;_&#1056;&#1054;&#1057;&#1057;&#1048;&#1048;-2015-1%20&#1083;&#1080;&#1090;&#1077;&#1088;&#1072;&#1090;&#1091;&#1088;&#1085;&#1086;&#1077;.xls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1059;&#1052;&#1050;&#1048;-2014.xlsx" TargetMode="External"/><Relationship Id="rId20" Type="http://schemas.openxmlformats.org/officeDocument/2006/relationships/hyperlink" Target="http://vipishi.ru/internet-catalog-podpiski/item/inet/884/26/12270/uchitelskaya-gaze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vipishi.ru/internet-catalog-podpiski/item/inet/884/26/25917/neposeda" TargetMode="External"/><Relationship Id="rId5" Type="http://schemas.openxmlformats.org/officeDocument/2006/relationships/webSettings" Target="webSettings.xml"/><Relationship Id="rId15" Type="http://schemas.openxmlformats.org/officeDocument/2006/relationships/hyperlink" Target="29-11-2014_15-25-34.zip" TargetMode="External"/><Relationship Id="rId23" Type="http://schemas.openxmlformats.org/officeDocument/2006/relationships/hyperlink" Target="http://vipishi.ru/internet-catalog-podpiski/item/inet/884/26/99329/otchego-i-pochemu" TargetMode="External"/><Relationship Id="rId10" Type="http://schemas.openxmlformats.org/officeDocument/2006/relationships/chart" Target="charts/chart2.xml"/><Relationship Id="rId19" Type="http://schemas.openxmlformats.org/officeDocument/2006/relationships/hyperlink" Target="http://vipishi.ru/internet-catalog-podpiski/item/inet/884/26/99981/vestnik-obrazovaniya-rossii-i-prilozhenie-kompl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29-11-2014_15-25-34.zip" TargetMode="External"/><Relationship Id="rId22" Type="http://schemas.openxmlformats.org/officeDocument/2006/relationships/hyperlink" Target="http://vipishi.ru/internet-catalog-podpiski/item/inet/884/26/24263/puteshestvie-na-zelyonyj-svet-ili-shkola-yunogo-"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мотивация</c:v>
                </c:pt>
              </c:strCache>
            </c:strRef>
          </c:tx>
          <c:dLbls>
            <c:showVal val="1"/>
            <c:showLeaderLines val="1"/>
          </c:dLbls>
          <c:cat>
            <c:strRef>
              <c:f>Лист1!$A$2:$A$5</c:f>
              <c:strCache>
                <c:ptCount val="4"/>
                <c:pt idx="0">
                  <c:v>высокий </c:v>
                </c:pt>
                <c:pt idx="1">
                  <c:v>средний</c:v>
                </c:pt>
                <c:pt idx="2">
                  <c:v>низкий</c:v>
                </c:pt>
                <c:pt idx="3">
                  <c:v>не сформирован</c:v>
                </c:pt>
              </c:strCache>
            </c:strRef>
          </c:cat>
          <c:val>
            <c:numRef>
              <c:f>Лист1!$B$2:$B$5</c:f>
              <c:numCache>
                <c:formatCode>General</c:formatCode>
                <c:ptCount val="4"/>
                <c:pt idx="0">
                  <c:v>53</c:v>
                </c:pt>
                <c:pt idx="1">
                  <c:v>32</c:v>
                </c:pt>
                <c:pt idx="2">
                  <c:v>10</c:v>
                </c:pt>
                <c:pt idx="3">
                  <c:v>0</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целеполагание</c:v>
                </c:pt>
              </c:strCache>
            </c:strRef>
          </c:tx>
          <c:dLbls>
            <c:showVal val="1"/>
            <c:showLeaderLines val="1"/>
          </c:dLbls>
          <c:cat>
            <c:strRef>
              <c:f>Лист1!$A$2:$A$5</c:f>
              <c:strCache>
                <c:ptCount val="4"/>
                <c:pt idx="0">
                  <c:v>высокий </c:v>
                </c:pt>
                <c:pt idx="1">
                  <c:v>средний</c:v>
                </c:pt>
                <c:pt idx="2">
                  <c:v>низкий</c:v>
                </c:pt>
                <c:pt idx="3">
                  <c:v>не сформирован</c:v>
                </c:pt>
              </c:strCache>
            </c:strRef>
          </c:cat>
          <c:val>
            <c:numRef>
              <c:f>Лист1!$B$2:$B$5</c:f>
              <c:numCache>
                <c:formatCode>General</c:formatCode>
                <c:ptCount val="4"/>
                <c:pt idx="0">
                  <c:v>53</c:v>
                </c:pt>
                <c:pt idx="1">
                  <c:v>33</c:v>
                </c:pt>
                <c:pt idx="2">
                  <c:v>12</c:v>
                </c:pt>
                <c:pt idx="3">
                  <c:v>1.1000000000000001</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планирование деятельности</c:v>
                </c:pt>
              </c:strCache>
            </c:strRef>
          </c:tx>
          <c:dLbls>
            <c:showVal val="1"/>
            <c:showLeaderLines val="1"/>
          </c:dLbls>
          <c:cat>
            <c:strRef>
              <c:f>Лист1!$A$2:$A$5</c:f>
              <c:strCache>
                <c:ptCount val="4"/>
                <c:pt idx="0">
                  <c:v>высокий </c:v>
                </c:pt>
                <c:pt idx="1">
                  <c:v>средний</c:v>
                </c:pt>
                <c:pt idx="2">
                  <c:v>низкий</c:v>
                </c:pt>
                <c:pt idx="3">
                  <c:v>не сформирован</c:v>
                </c:pt>
              </c:strCache>
            </c:strRef>
          </c:cat>
          <c:val>
            <c:numRef>
              <c:f>Лист1!$B$2:$B$5</c:f>
              <c:numCache>
                <c:formatCode>General</c:formatCode>
                <c:ptCount val="4"/>
                <c:pt idx="0">
                  <c:v>53</c:v>
                </c:pt>
                <c:pt idx="1">
                  <c:v>33</c:v>
                </c:pt>
                <c:pt idx="2">
                  <c:v>12</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самоконтроль деятельности</c:v>
                </c:pt>
              </c:strCache>
            </c:strRef>
          </c:tx>
          <c:dLbls>
            <c:showVal val="1"/>
            <c:showLeaderLines val="1"/>
          </c:dLbls>
          <c:cat>
            <c:strRef>
              <c:f>Лист1!$A$2:$A$5</c:f>
              <c:strCache>
                <c:ptCount val="4"/>
                <c:pt idx="0">
                  <c:v>высокий </c:v>
                </c:pt>
                <c:pt idx="1">
                  <c:v>средний</c:v>
                </c:pt>
                <c:pt idx="2">
                  <c:v>низкий</c:v>
                </c:pt>
                <c:pt idx="3">
                  <c:v>не сформирован</c:v>
                </c:pt>
              </c:strCache>
            </c:strRef>
          </c:cat>
          <c:val>
            <c:numRef>
              <c:f>Лист1!$B$2:$B$5</c:f>
              <c:numCache>
                <c:formatCode>General</c:formatCode>
                <c:ptCount val="4"/>
                <c:pt idx="0">
                  <c:v>44</c:v>
                </c:pt>
                <c:pt idx="1">
                  <c:v>46</c:v>
                </c:pt>
                <c:pt idx="2">
                  <c:v>9</c:v>
                </c:pt>
                <c:pt idx="3">
                  <c:v>3</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самооценка деятельности</c:v>
                </c:pt>
              </c:strCache>
            </c:strRef>
          </c:tx>
          <c:dLbls>
            <c:showVal val="1"/>
            <c:showLeaderLines val="1"/>
          </c:dLbls>
          <c:cat>
            <c:strRef>
              <c:f>Лист1!$A$2:$A$5</c:f>
              <c:strCache>
                <c:ptCount val="4"/>
                <c:pt idx="0">
                  <c:v>высокий </c:v>
                </c:pt>
                <c:pt idx="1">
                  <c:v>средний</c:v>
                </c:pt>
                <c:pt idx="2">
                  <c:v>низкий</c:v>
                </c:pt>
                <c:pt idx="3">
                  <c:v>не сформирован</c:v>
                </c:pt>
              </c:strCache>
            </c:strRef>
          </c:cat>
          <c:val>
            <c:numRef>
              <c:f>Лист1!$B$2:$B$5</c:f>
              <c:numCache>
                <c:formatCode>General</c:formatCode>
                <c:ptCount val="4"/>
                <c:pt idx="0">
                  <c:v>52</c:v>
                </c:pt>
                <c:pt idx="1">
                  <c:v>32</c:v>
                </c:pt>
                <c:pt idx="2">
                  <c:v>17</c:v>
                </c:pt>
                <c:pt idx="3">
                  <c:v>0</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Обеспеченность</a:t>
            </a:r>
            <a:r>
              <a:rPr lang="ru-RU" sz="1400" baseline="0"/>
              <a:t> учебниками на 1.09.2014г. по классам</a:t>
            </a:r>
          </a:p>
          <a:p>
            <a:pPr>
              <a:defRPr/>
            </a:pPr>
            <a:r>
              <a:rPr lang="ru-RU" sz="1400" baseline="0"/>
              <a:t>(в%)</a:t>
            </a:r>
            <a:endParaRPr lang="ru-RU" sz="1400"/>
          </a:p>
        </c:rich>
      </c:tx>
    </c:title>
    <c:plotArea>
      <c:layout/>
      <c:barChart>
        <c:barDir val="col"/>
        <c:grouping val="clustered"/>
        <c:ser>
          <c:idx val="0"/>
          <c:order val="0"/>
          <c:tx>
            <c:strRef>
              <c:f>Лист1!$B$1</c:f>
              <c:strCache>
                <c:ptCount val="1"/>
                <c:pt idx="0">
                  <c:v>классы</c:v>
                </c:pt>
              </c:strCache>
            </c:strRef>
          </c:tx>
          <c:dLbls>
            <c:showVal val="1"/>
          </c:dLbls>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Лист1!$B$2:$B$12</c:f>
              <c:numCache>
                <c:formatCode>General</c:formatCode>
                <c:ptCount val="11"/>
                <c:pt idx="0">
                  <c:v>100</c:v>
                </c:pt>
                <c:pt idx="1">
                  <c:v>100</c:v>
                </c:pt>
                <c:pt idx="2">
                  <c:v>92</c:v>
                </c:pt>
                <c:pt idx="3">
                  <c:v>100</c:v>
                </c:pt>
                <c:pt idx="4">
                  <c:v>78</c:v>
                </c:pt>
                <c:pt idx="5">
                  <c:v>82</c:v>
                </c:pt>
                <c:pt idx="6">
                  <c:v>100</c:v>
                </c:pt>
                <c:pt idx="7">
                  <c:v>85</c:v>
                </c:pt>
                <c:pt idx="8">
                  <c:v>100</c:v>
                </c:pt>
                <c:pt idx="9">
                  <c:v>90</c:v>
                </c:pt>
                <c:pt idx="10">
                  <c:v>100</c:v>
                </c:pt>
              </c:numCache>
            </c:numRef>
          </c:val>
        </c:ser>
        <c:dLbls>
          <c:showVal val="1"/>
        </c:dLbls>
        <c:overlap val="-25"/>
        <c:axId val="153064576"/>
        <c:axId val="153066112"/>
      </c:barChart>
      <c:catAx>
        <c:axId val="153064576"/>
        <c:scaling>
          <c:orientation val="minMax"/>
        </c:scaling>
        <c:axPos val="b"/>
        <c:numFmt formatCode="General" sourceLinked="1"/>
        <c:majorTickMark val="none"/>
        <c:tickLblPos val="nextTo"/>
        <c:crossAx val="153066112"/>
        <c:crosses val="autoZero"/>
        <c:auto val="1"/>
        <c:lblAlgn val="ctr"/>
        <c:lblOffset val="100"/>
      </c:catAx>
      <c:valAx>
        <c:axId val="153066112"/>
        <c:scaling>
          <c:orientation val="minMax"/>
        </c:scaling>
        <c:delete val="1"/>
        <c:axPos val="l"/>
        <c:numFmt formatCode="General" sourceLinked="1"/>
        <c:tickLblPos val="none"/>
        <c:crossAx val="153064576"/>
        <c:crosses val="autoZero"/>
        <c:crossBetween val="between"/>
      </c:valAx>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8D29-982A-40C3-980B-F42B199B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89</Pages>
  <Words>19630</Words>
  <Characters>111894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19 г. Пензы</Company>
  <LinksUpToDate>false</LinksUpToDate>
  <CharactersWithSpaces>131262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Алина</cp:lastModifiedBy>
  <cp:revision>3</cp:revision>
  <cp:lastPrinted>2015-08-25T13:14:00Z</cp:lastPrinted>
  <dcterms:created xsi:type="dcterms:W3CDTF">2015-09-30T14:09:00Z</dcterms:created>
  <dcterms:modified xsi:type="dcterms:W3CDTF">2015-10-08T14:24:00Z</dcterms:modified>
</cp:coreProperties>
</file>